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471" w:rsidRDefault="006D5E93" w:rsidP="006D5E93">
      <w:pPr>
        <w:jc w:val="center"/>
        <w:rPr>
          <w:rFonts w:ascii="Times New Roman" w:hAnsi="Times New Roman" w:cs="Times New Roman"/>
          <w:b/>
          <w:color w:val="000000"/>
          <w:sz w:val="24"/>
          <w:szCs w:val="24"/>
          <w:shd w:val="clear" w:color="auto" w:fill="FFFFFF"/>
        </w:rPr>
      </w:pPr>
      <w:r w:rsidRPr="00AA6471">
        <w:rPr>
          <w:rFonts w:ascii="Times New Roman" w:hAnsi="Times New Roman" w:cs="Times New Roman"/>
          <w:b/>
          <w:sz w:val="24"/>
          <w:szCs w:val="24"/>
        </w:rPr>
        <w:t>Годовой отчет реализации ц</w:t>
      </w:r>
      <w:r w:rsidRPr="00AA6471">
        <w:rPr>
          <w:rFonts w:ascii="Times New Roman" w:hAnsi="Times New Roman" w:cs="Times New Roman"/>
          <w:b/>
          <w:color w:val="000000"/>
          <w:sz w:val="24"/>
          <w:szCs w:val="24"/>
          <w:shd w:val="clear" w:color="auto" w:fill="FFFFFF"/>
        </w:rPr>
        <w:t>ентры развития цифрового и гуманитарного профилей</w:t>
      </w:r>
      <w:proofErr w:type="gramStart"/>
      <w:r w:rsidRPr="00AA6471">
        <w:rPr>
          <w:rFonts w:ascii="Times New Roman" w:hAnsi="Times New Roman" w:cs="Times New Roman"/>
          <w:b/>
          <w:color w:val="000000"/>
          <w:sz w:val="24"/>
          <w:szCs w:val="24"/>
          <w:shd w:val="clear" w:color="auto" w:fill="FFFFFF"/>
        </w:rPr>
        <w:t xml:space="preserve">   «</w:t>
      </w:r>
      <w:proofErr w:type="gramEnd"/>
      <w:r w:rsidRPr="00AA6471">
        <w:rPr>
          <w:rFonts w:ascii="Times New Roman" w:hAnsi="Times New Roman" w:cs="Times New Roman"/>
          <w:b/>
          <w:color w:val="000000"/>
          <w:sz w:val="24"/>
          <w:szCs w:val="24"/>
          <w:shd w:val="clear" w:color="auto" w:fill="FFFFFF"/>
        </w:rPr>
        <w:t xml:space="preserve">Точка роста» </w:t>
      </w:r>
    </w:p>
    <w:p w:rsidR="004A09FD" w:rsidRPr="00AA6471" w:rsidRDefault="006D5E93" w:rsidP="006D5E93">
      <w:pPr>
        <w:jc w:val="center"/>
        <w:rPr>
          <w:rFonts w:ascii="Times New Roman" w:hAnsi="Times New Roman" w:cs="Times New Roman"/>
          <w:b/>
          <w:color w:val="000000"/>
          <w:sz w:val="24"/>
          <w:szCs w:val="24"/>
          <w:shd w:val="clear" w:color="auto" w:fill="FFFFFF"/>
        </w:rPr>
      </w:pPr>
      <w:r w:rsidRPr="00AA6471">
        <w:rPr>
          <w:rFonts w:ascii="Times New Roman" w:hAnsi="Times New Roman" w:cs="Times New Roman"/>
          <w:b/>
          <w:color w:val="000000"/>
          <w:sz w:val="24"/>
          <w:szCs w:val="24"/>
          <w:shd w:val="clear" w:color="auto" w:fill="FFFFFF"/>
        </w:rPr>
        <w:t>за 2023 учебный год.</w:t>
      </w:r>
    </w:p>
    <w:p w:rsidR="006D5E93" w:rsidRPr="00AA6471" w:rsidRDefault="006D5E93" w:rsidP="006D5E93">
      <w:pPr>
        <w:jc w:val="center"/>
        <w:rPr>
          <w:rFonts w:ascii="Times New Roman" w:hAnsi="Times New Roman" w:cs="Times New Roman"/>
          <w:b/>
          <w:color w:val="000000"/>
          <w:sz w:val="24"/>
          <w:szCs w:val="24"/>
          <w:shd w:val="clear" w:color="auto" w:fill="FFFFFF"/>
        </w:rPr>
      </w:pPr>
      <w:r w:rsidRPr="00AA6471">
        <w:rPr>
          <w:rFonts w:ascii="Times New Roman" w:hAnsi="Times New Roman" w:cs="Times New Roman"/>
          <w:b/>
          <w:color w:val="000000"/>
          <w:sz w:val="24"/>
          <w:szCs w:val="24"/>
          <w:shd w:val="clear" w:color="auto" w:fill="FFFFFF"/>
        </w:rPr>
        <w:t>МБОУ «Подсинская средняя школа»</w:t>
      </w:r>
    </w:p>
    <w:p w:rsidR="006D5E93" w:rsidRDefault="006D5E93" w:rsidP="006D5E93">
      <w:pPr>
        <w:shd w:val="clear" w:color="auto" w:fill="FFFFFF"/>
        <w:spacing w:after="0"/>
        <w:ind w:firstLine="708"/>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В декабре 2020</w:t>
      </w:r>
      <w:r w:rsidRPr="00A73972">
        <w:rPr>
          <w:rFonts w:ascii="Times New Roman" w:eastAsia="Times New Roman" w:hAnsi="Times New Roman" w:cs="Times New Roman"/>
          <w:sz w:val="24"/>
          <w:szCs w:val="24"/>
          <w:lang w:eastAsia="ru-RU"/>
        </w:rPr>
        <w:t xml:space="preserve"> года в рамках федерального проекта «Современная школа» </w:t>
      </w:r>
      <w:r>
        <w:rPr>
          <w:rFonts w:ascii="Times New Roman" w:eastAsia="Times New Roman" w:hAnsi="Times New Roman" w:cs="Times New Roman"/>
          <w:sz w:val="24"/>
          <w:szCs w:val="24"/>
          <w:lang w:eastAsia="ru-RU"/>
        </w:rPr>
        <w:t xml:space="preserve">в МБОУ «Подсинская СШ» </w:t>
      </w:r>
      <w:r w:rsidRPr="00A73972">
        <w:rPr>
          <w:rFonts w:ascii="Times New Roman" w:eastAsia="Times New Roman" w:hAnsi="Times New Roman" w:cs="Times New Roman"/>
          <w:sz w:val="24"/>
          <w:szCs w:val="24"/>
          <w:lang w:eastAsia="ru-RU"/>
        </w:rPr>
        <w:t xml:space="preserve">был открыт Центр образования цифрового и гуманитарного </w:t>
      </w:r>
      <w:r w:rsidRPr="007E2F09">
        <w:rPr>
          <w:rFonts w:ascii="Times New Roman" w:eastAsia="Times New Roman" w:hAnsi="Times New Roman" w:cs="Times New Roman"/>
          <w:sz w:val="24"/>
          <w:szCs w:val="24"/>
          <w:lang w:eastAsia="ru-RU"/>
        </w:rPr>
        <w:t>профилей «Точка роста».</w:t>
      </w:r>
      <w:r w:rsidRPr="007E2F09">
        <w:rPr>
          <w:rFonts w:ascii="Times New Roman" w:hAnsi="Times New Roman" w:cs="Times New Roman"/>
          <w:sz w:val="24"/>
          <w:szCs w:val="24"/>
        </w:rPr>
        <w:t xml:space="preserve"> </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В 2023 году реализация федерального проекта на базе МБОУ «Подсинская СШ» продолжает  </w:t>
      </w:r>
      <w:r w:rsidR="00AA6471" w:rsidRPr="00AA6471">
        <w:rPr>
          <w:rFonts w:ascii="Times New Roman" w:hAnsi="Times New Roman" w:cs="Times New Roman"/>
          <w:sz w:val="24"/>
          <w:szCs w:val="24"/>
        </w:rPr>
        <w:t xml:space="preserve"> </w:t>
      </w:r>
      <w:r>
        <w:rPr>
          <w:rFonts w:ascii="Times New Roman" w:hAnsi="Times New Roman" w:cs="Times New Roman"/>
          <w:sz w:val="24"/>
          <w:szCs w:val="24"/>
        </w:rPr>
        <w:t>сою работу.</w:t>
      </w:r>
    </w:p>
    <w:p w:rsidR="006D5E93" w:rsidRPr="007E2F09" w:rsidRDefault="006D5E93" w:rsidP="006D5E93">
      <w:pPr>
        <w:shd w:val="clear" w:color="auto" w:fill="FFFFFF"/>
        <w:spacing w:after="0"/>
        <w:ind w:firstLine="708"/>
        <w:jc w:val="both"/>
        <w:textAlignment w:val="baseline"/>
        <w:rPr>
          <w:rFonts w:ascii="Times New Roman" w:hAnsi="Times New Roman" w:cs="Times New Roman"/>
          <w:b/>
          <w:sz w:val="24"/>
          <w:szCs w:val="24"/>
        </w:rPr>
      </w:pPr>
      <w:r w:rsidRPr="007E2F09">
        <w:rPr>
          <w:rFonts w:ascii="Times New Roman" w:hAnsi="Times New Roman" w:cs="Times New Roman"/>
          <w:b/>
          <w:sz w:val="24"/>
          <w:szCs w:val="24"/>
        </w:rPr>
        <w:t>Цели Центра:</w:t>
      </w:r>
    </w:p>
    <w:p w:rsidR="006D5E93"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 xml:space="preserve">• </w:t>
      </w:r>
      <w:r>
        <w:rPr>
          <w:rFonts w:ascii="Times New Roman" w:hAnsi="Times New Roman" w:cs="Times New Roman"/>
          <w:sz w:val="24"/>
          <w:szCs w:val="24"/>
        </w:rPr>
        <w:t>создание условий для внедрения</w:t>
      </w:r>
      <w:r w:rsidRPr="007E2F09">
        <w:rPr>
          <w:rFonts w:ascii="Times New Roman" w:hAnsi="Times New Roman" w:cs="Times New Roman"/>
          <w:sz w:val="24"/>
          <w:szCs w:val="24"/>
        </w:rPr>
        <w:t xml:space="preserve"> на уровнях начально</w:t>
      </w:r>
      <w:r>
        <w:rPr>
          <w:rFonts w:ascii="Times New Roman" w:hAnsi="Times New Roman" w:cs="Times New Roman"/>
          <w:sz w:val="24"/>
          <w:szCs w:val="24"/>
        </w:rPr>
        <w:t>го общего, основного общего и (</w:t>
      </w:r>
      <w:r w:rsidRPr="007E2F09">
        <w:rPr>
          <w:rFonts w:ascii="Times New Roman" w:hAnsi="Times New Roman" w:cs="Times New Roman"/>
          <w:sz w:val="24"/>
          <w:szCs w:val="24"/>
        </w:rPr>
        <w:t xml:space="preserve">или)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 xml:space="preserve">• </w:t>
      </w:r>
      <w:r>
        <w:rPr>
          <w:rFonts w:ascii="Times New Roman" w:hAnsi="Times New Roman" w:cs="Times New Roman"/>
          <w:sz w:val="24"/>
          <w:szCs w:val="24"/>
        </w:rPr>
        <w:t xml:space="preserve">обновление содержания </w:t>
      </w:r>
      <w:r w:rsidRPr="007E2F09">
        <w:rPr>
          <w:rFonts w:ascii="Times New Roman" w:hAnsi="Times New Roman" w:cs="Times New Roman"/>
          <w:sz w:val="24"/>
          <w:szCs w:val="24"/>
        </w:rPr>
        <w:t>и совершенствование методов обучения предметных областей "Техноло</w:t>
      </w:r>
      <w:r>
        <w:rPr>
          <w:rFonts w:ascii="Times New Roman" w:hAnsi="Times New Roman" w:cs="Times New Roman"/>
          <w:sz w:val="24"/>
          <w:szCs w:val="24"/>
        </w:rPr>
        <w:t>гия", "Информатика», «О</w:t>
      </w:r>
      <w:r w:rsidRPr="007E2F09">
        <w:rPr>
          <w:rFonts w:ascii="Times New Roman" w:hAnsi="Times New Roman" w:cs="Times New Roman"/>
          <w:sz w:val="24"/>
          <w:szCs w:val="24"/>
        </w:rPr>
        <w:t>сновы безопасности жизнедеятельности".</w:t>
      </w:r>
    </w:p>
    <w:p w:rsidR="006D5E93" w:rsidRPr="007E2F09" w:rsidRDefault="006D5E93" w:rsidP="006D5E93">
      <w:pPr>
        <w:shd w:val="clear" w:color="auto" w:fill="FFFFFF"/>
        <w:spacing w:after="0"/>
        <w:ind w:firstLine="708"/>
        <w:jc w:val="both"/>
        <w:textAlignment w:val="baseline"/>
        <w:rPr>
          <w:rFonts w:ascii="Times New Roman" w:hAnsi="Times New Roman" w:cs="Times New Roman"/>
          <w:b/>
          <w:sz w:val="24"/>
          <w:szCs w:val="24"/>
        </w:rPr>
      </w:pPr>
      <w:r>
        <w:rPr>
          <w:rFonts w:ascii="Times New Roman" w:hAnsi="Times New Roman" w:cs="Times New Roman"/>
          <w:b/>
          <w:sz w:val="24"/>
          <w:szCs w:val="24"/>
        </w:rPr>
        <w:t>Основные з</w:t>
      </w:r>
      <w:r w:rsidRPr="007E2F09">
        <w:rPr>
          <w:rFonts w:ascii="Times New Roman" w:hAnsi="Times New Roman" w:cs="Times New Roman"/>
          <w:b/>
          <w:sz w:val="24"/>
          <w:szCs w:val="24"/>
        </w:rPr>
        <w:t>адачи Центра:</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1) обновление содержания преподавания основных общеобразовательных программ по предметным областям Техноло</w:t>
      </w:r>
      <w:r>
        <w:rPr>
          <w:rFonts w:ascii="Times New Roman" w:hAnsi="Times New Roman" w:cs="Times New Roman"/>
          <w:sz w:val="24"/>
          <w:szCs w:val="24"/>
        </w:rPr>
        <w:t>гия", "Информатика», «О</w:t>
      </w:r>
      <w:r w:rsidRPr="007E2F09">
        <w:rPr>
          <w:rFonts w:ascii="Times New Roman" w:hAnsi="Times New Roman" w:cs="Times New Roman"/>
          <w:sz w:val="24"/>
          <w:szCs w:val="24"/>
        </w:rPr>
        <w:t xml:space="preserve">сновы </w:t>
      </w:r>
      <w:r>
        <w:rPr>
          <w:rFonts w:ascii="Times New Roman" w:hAnsi="Times New Roman" w:cs="Times New Roman"/>
          <w:sz w:val="24"/>
          <w:szCs w:val="24"/>
        </w:rPr>
        <w:t>безопасности жизнедеятельности</w:t>
      </w:r>
      <w:proofErr w:type="gramStart"/>
      <w:r>
        <w:rPr>
          <w:rFonts w:ascii="Times New Roman" w:hAnsi="Times New Roman" w:cs="Times New Roman"/>
          <w:sz w:val="24"/>
          <w:szCs w:val="24"/>
        </w:rPr>
        <w:t xml:space="preserve">" </w:t>
      </w:r>
      <w:r w:rsidRPr="007E2F09">
        <w:rPr>
          <w:rFonts w:ascii="Times New Roman" w:hAnsi="Times New Roman" w:cs="Times New Roman"/>
          <w:sz w:val="24"/>
          <w:szCs w:val="24"/>
        </w:rPr>
        <w:t xml:space="preserve"> на</w:t>
      </w:r>
      <w:proofErr w:type="gramEnd"/>
      <w:r w:rsidRPr="007E2F09">
        <w:rPr>
          <w:rFonts w:ascii="Times New Roman" w:hAnsi="Times New Roman" w:cs="Times New Roman"/>
          <w:sz w:val="24"/>
          <w:szCs w:val="24"/>
        </w:rPr>
        <w:t xml:space="preserve"> обновленном учебном оборудовании;</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3) создание целостной системы дополнит</w:t>
      </w:r>
      <w:r>
        <w:rPr>
          <w:rFonts w:ascii="Times New Roman" w:hAnsi="Times New Roman" w:cs="Times New Roman"/>
          <w:sz w:val="24"/>
          <w:szCs w:val="24"/>
        </w:rPr>
        <w:t xml:space="preserve">ельного образования </w:t>
      </w:r>
      <w:r w:rsidRPr="007E2F09">
        <w:rPr>
          <w:rFonts w:ascii="Times New Roman" w:hAnsi="Times New Roman" w:cs="Times New Roman"/>
          <w:sz w:val="24"/>
          <w:szCs w:val="24"/>
        </w:rPr>
        <w:t>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6D5E93" w:rsidRPr="007E2F09" w:rsidRDefault="006D5E93" w:rsidP="006D5E93">
      <w:pPr>
        <w:shd w:val="clear" w:color="auto" w:fill="FFFFFF"/>
        <w:spacing w:after="0"/>
        <w:ind w:firstLine="708"/>
        <w:jc w:val="both"/>
        <w:textAlignment w:val="baseline"/>
        <w:rPr>
          <w:rFonts w:ascii="Times New Roman" w:hAnsi="Times New Roman" w:cs="Times New Roman"/>
          <w:sz w:val="24"/>
          <w:szCs w:val="24"/>
        </w:rPr>
      </w:pPr>
      <w:r w:rsidRPr="007E2F09">
        <w:rPr>
          <w:rFonts w:ascii="Times New Roman" w:hAnsi="Times New Roman" w:cs="Times New Roman"/>
          <w:sz w:val="24"/>
          <w:szCs w:val="24"/>
        </w:rPr>
        <w:t>4) формирование социальной культуры, проектной деятельности, направленной не только на расширение познавательных интересов школьников, но и на стимули</w:t>
      </w:r>
      <w:r>
        <w:rPr>
          <w:rFonts w:ascii="Times New Roman" w:hAnsi="Times New Roman" w:cs="Times New Roman"/>
          <w:sz w:val="24"/>
          <w:szCs w:val="24"/>
        </w:rPr>
        <w:t xml:space="preserve">рование активности, инициативы </w:t>
      </w:r>
      <w:r w:rsidRPr="007E2F09">
        <w:rPr>
          <w:rFonts w:ascii="Times New Roman" w:hAnsi="Times New Roman" w:cs="Times New Roman"/>
          <w:sz w:val="24"/>
          <w:szCs w:val="24"/>
        </w:rPr>
        <w:t>и исследовате</w:t>
      </w:r>
      <w:r>
        <w:rPr>
          <w:rFonts w:ascii="Times New Roman" w:hAnsi="Times New Roman" w:cs="Times New Roman"/>
          <w:sz w:val="24"/>
          <w:szCs w:val="24"/>
        </w:rPr>
        <w:t>льской деятельности обучающихся.</w:t>
      </w:r>
    </w:p>
    <w:p w:rsidR="006D5E93" w:rsidRDefault="006D5E93" w:rsidP="006D5E93">
      <w:pPr>
        <w:shd w:val="clear" w:color="auto" w:fill="FFFFFF"/>
        <w:spacing w:after="0"/>
        <w:ind w:firstLine="708"/>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 xml:space="preserve">В Центре функционируют две зоны. Кабинет проектной деятельности, который включает шахматную гостиную, </w:t>
      </w:r>
      <w:proofErr w:type="spellStart"/>
      <w:r w:rsidRPr="00A73972">
        <w:rPr>
          <w:rFonts w:ascii="Times New Roman" w:eastAsia="Times New Roman" w:hAnsi="Times New Roman" w:cs="Times New Roman"/>
          <w:color w:val="000000"/>
          <w:sz w:val="24"/>
          <w:szCs w:val="24"/>
          <w:shd w:val="clear" w:color="auto" w:fill="FFFFFF"/>
          <w:lang w:eastAsia="ru-RU"/>
        </w:rPr>
        <w:t>медиазону</w:t>
      </w:r>
      <w:proofErr w:type="spellEnd"/>
      <w:r w:rsidRPr="00A73972">
        <w:rPr>
          <w:rFonts w:ascii="Times New Roman" w:eastAsia="Times New Roman" w:hAnsi="Times New Roman" w:cs="Times New Roman"/>
          <w:color w:val="000000"/>
          <w:sz w:val="24"/>
          <w:szCs w:val="24"/>
          <w:shd w:val="clear" w:color="auto" w:fill="FFFFFF"/>
          <w:lang w:eastAsia="ru-RU"/>
        </w:rPr>
        <w:t xml:space="preserve"> и кабинет формирования цифровых и гуманитарных компетенций. Кабинеты оснащены современным оборудованием и техническими новинками. </w:t>
      </w:r>
    </w:p>
    <w:p w:rsidR="000C0A7A" w:rsidRPr="000C0A7A" w:rsidRDefault="006D5E93" w:rsidP="000C0A7A">
      <w:pPr>
        <w:pStyle w:val="a5"/>
        <w:numPr>
          <w:ilvl w:val="0"/>
          <w:numId w:val="1"/>
        </w:numPr>
        <w:shd w:val="clear" w:color="auto" w:fill="FFFFFF"/>
        <w:spacing w:after="0"/>
        <w:jc w:val="both"/>
        <w:textAlignment w:val="baseline"/>
        <w:rPr>
          <w:rFonts w:ascii="Times New Roman" w:eastAsia="Times New Roman" w:hAnsi="Times New Roman" w:cs="Times New Roman"/>
          <w:b/>
          <w:color w:val="000000"/>
          <w:sz w:val="24"/>
          <w:szCs w:val="24"/>
          <w:shd w:val="clear" w:color="auto" w:fill="FFFFFF"/>
          <w:lang w:eastAsia="ru-RU"/>
        </w:rPr>
      </w:pPr>
      <w:r w:rsidRPr="000C0A7A">
        <w:rPr>
          <w:rFonts w:ascii="Times New Roman" w:eastAsia="Times New Roman" w:hAnsi="Times New Roman" w:cs="Times New Roman"/>
          <w:b/>
          <w:color w:val="000000"/>
          <w:sz w:val="24"/>
          <w:szCs w:val="24"/>
          <w:shd w:val="clear" w:color="auto" w:fill="FFFFFF"/>
          <w:lang w:eastAsia="ru-RU"/>
        </w:rPr>
        <w:t>Эффективное использование оборудования Центра.</w:t>
      </w:r>
    </w:p>
    <w:p w:rsidR="000C0A7A" w:rsidRDefault="006D5E93" w:rsidP="006D5E93">
      <w:pPr>
        <w:shd w:val="clear" w:color="auto" w:fill="FFFFFF"/>
        <w:spacing w:after="0"/>
        <w:ind w:firstLine="708"/>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 xml:space="preserve"> </w:t>
      </w:r>
    </w:p>
    <w:p w:rsidR="000C0A7A" w:rsidRDefault="000C0A7A" w:rsidP="000C0A7A">
      <w:pPr>
        <w:spacing w:line="360" w:lineRule="auto"/>
        <w:ind w:right="-1"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6506AA">
        <w:rPr>
          <w:rFonts w:ascii="Times New Roman" w:hAnsi="Times New Roman" w:cs="Times New Roman"/>
          <w:sz w:val="24"/>
          <w:szCs w:val="24"/>
        </w:rPr>
        <w:t>В</w:t>
      </w:r>
      <w:r>
        <w:rPr>
          <w:rFonts w:ascii="Times New Roman" w:hAnsi="Times New Roman" w:cs="Times New Roman"/>
          <w:sz w:val="24"/>
          <w:szCs w:val="24"/>
        </w:rPr>
        <w:t xml:space="preserve"> проектных центрах «Точка роста» </w:t>
      </w:r>
      <w:r w:rsidRPr="006506AA">
        <w:rPr>
          <w:rFonts w:ascii="Times New Roman" w:hAnsi="Times New Roman" w:cs="Times New Roman"/>
          <w:sz w:val="24"/>
          <w:szCs w:val="24"/>
        </w:rPr>
        <w:t xml:space="preserve">проводятся уроки технологии, ОБЖ, информатики, физики, </w:t>
      </w:r>
      <w:r>
        <w:rPr>
          <w:rFonts w:ascii="Times New Roman" w:hAnsi="Times New Roman" w:cs="Times New Roman"/>
          <w:sz w:val="24"/>
          <w:szCs w:val="24"/>
        </w:rPr>
        <w:t xml:space="preserve">химии, биологии, </w:t>
      </w:r>
      <w:proofErr w:type="gramStart"/>
      <w:r>
        <w:rPr>
          <w:rFonts w:ascii="Times New Roman" w:hAnsi="Times New Roman" w:cs="Times New Roman"/>
          <w:sz w:val="24"/>
          <w:szCs w:val="24"/>
        </w:rPr>
        <w:t>математики  в</w:t>
      </w:r>
      <w:proofErr w:type="gramEnd"/>
      <w:r>
        <w:rPr>
          <w:rFonts w:ascii="Times New Roman" w:hAnsi="Times New Roman" w:cs="Times New Roman"/>
          <w:sz w:val="24"/>
          <w:szCs w:val="24"/>
        </w:rPr>
        <w:t xml:space="preserve"> 5-11 классах.</w:t>
      </w:r>
      <w:r w:rsidRPr="006506A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06AA">
        <w:rPr>
          <w:rFonts w:ascii="Times New Roman" w:hAnsi="Times New Roman" w:cs="Times New Roman"/>
          <w:sz w:val="24"/>
          <w:szCs w:val="24"/>
        </w:rPr>
        <w:t>Предметы естественно-научного цикла проводятся в соответствии с расписанием и календарно</w:t>
      </w:r>
      <w:r>
        <w:rPr>
          <w:rFonts w:ascii="Times New Roman" w:hAnsi="Times New Roman" w:cs="Times New Roman"/>
          <w:sz w:val="24"/>
          <w:szCs w:val="24"/>
        </w:rPr>
        <w:t xml:space="preserve"> -</w:t>
      </w:r>
      <w:r w:rsidRPr="006506AA">
        <w:rPr>
          <w:rFonts w:ascii="Times New Roman" w:hAnsi="Times New Roman" w:cs="Times New Roman"/>
          <w:sz w:val="24"/>
          <w:szCs w:val="24"/>
        </w:rPr>
        <w:t xml:space="preserve"> тематическим планированием. </w:t>
      </w:r>
    </w:p>
    <w:p w:rsidR="000C0A7A" w:rsidRPr="006506AA" w:rsidRDefault="000C0A7A" w:rsidP="000C0A7A">
      <w:pPr>
        <w:spacing w:line="360" w:lineRule="auto"/>
        <w:ind w:right="-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506AA">
        <w:rPr>
          <w:rFonts w:ascii="Times New Roman" w:hAnsi="Times New Roman" w:cs="Times New Roman"/>
          <w:sz w:val="24"/>
          <w:szCs w:val="24"/>
        </w:rPr>
        <w:t xml:space="preserve">Педагоги активно используют оборудование Центра в образовательных целях: демонстрация видеофильмов, видео уроков, использование онлайн тренажеров, компьютерное тестирование. На уроках информатики максимально используются интерактивный комплекс, принтер, сканер, ноутбук для учителя. В рамках предметной области «Информатика» школьники приобретают навыки XXI века в IT-обучении основам работы с облачными сервисами хранения и редактирования файлов в информационных системах, размещенных в сети интернет, в визуальных средах программирования. При освоении темы 3Dмоделирования происходит формирование компетенций в 3D-технологии. Это позволяет значительно расширить возможности образовательного процесса и сделать его более эффективным и визуально-объемным. В будущем полученные знания особенно пригодятся тем обучающимся, которые планируют учиться по специальностям технической направленности. На уроках технологи с целью применения активно - </w:t>
      </w:r>
      <w:proofErr w:type="spellStart"/>
      <w:r w:rsidRPr="006506AA">
        <w:rPr>
          <w:rFonts w:ascii="Times New Roman" w:hAnsi="Times New Roman" w:cs="Times New Roman"/>
          <w:sz w:val="24"/>
          <w:szCs w:val="24"/>
        </w:rPr>
        <w:t>деятельностных</w:t>
      </w:r>
      <w:proofErr w:type="spellEnd"/>
      <w:r w:rsidRPr="006506AA">
        <w:rPr>
          <w:rFonts w:ascii="Times New Roman" w:hAnsi="Times New Roman" w:cs="Times New Roman"/>
          <w:sz w:val="24"/>
          <w:szCs w:val="24"/>
        </w:rPr>
        <w:t xml:space="preserve"> форм обучения также используется ПО для 3Д-моделирования.</w:t>
      </w:r>
    </w:p>
    <w:p w:rsidR="000C0A7A" w:rsidRPr="008876F5" w:rsidRDefault="000C0A7A" w:rsidP="00AA6471">
      <w:pPr>
        <w:ind w:right="141"/>
        <w:jc w:val="both"/>
        <w:rPr>
          <w:rStyle w:val="posttextmorecontent"/>
          <w:rFonts w:ascii="Times New Roman" w:hAnsi="Times New Roman" w:cs="Times New Roman"/>
        </w:rPr>
      </w:pPr>
      <w:r w:rsidRPr="006506AA">
        <w:rPr>
          <w:rFonts w:ascii="Times New Roman" w:hAnsi="Times New Roman" w:cs="Times New Roman"/>
          <w:sz w:val="24"/>
          <w:szCs w:val="24"/>
        </w:rPr>
        <w:t>Родители и обучающиеся школы смогли убедиться в том, что система образования в новом формате действительно интересна и эффективна и что каждая единица нового оборудования призвана работать во исполнение главной задачи — современное образование школьников. Доступ к работе в Центре для всех обучающихся является равным. Поэтому двери открыты для всех классов. Педагогами Центра «Точка роста» обеспечивается создание, апробация и внедрение модели равного доступа к современным общеобразовательным программам цифрового, естественнонаучного, технического и гуманитарного профилей.</w:t>
      </w:r>
    </w:p>
    <w:p w:rsidR="006D5E93" w:rsidRDefault="006D5E93" w:rsidP="000C0A7A">
      <w:pPr>
        <w:shd w:val="clear" w:color="auto" w:fill="FFFFFF"/>
        <w:spacing w:after="0"/>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 xml:space="preserve">В целях эффективного усвоения учебного материала на уроках «Основы безопасности жизнедеятельности» применяются тренажеры-манекены для отработки сердечно-лёгочной реанимации и отработки приемов удаления инородного тела из верхних дыхательных путей. Также на уроках используется набор имитаторов травм и поражений, шина лестничная, воротник шейный, табельные средства для оказания первой медицинской помощи. На уроках информатики максимально используются интерактивный комплекс, принтер, сканер, мобильный класс с ноутбуками, ноутбук для учителя. На уроках технологии в 5 -11 классах с целью применения активно-деятельностных форм обучения </w:t>
      </w:r>
      <w:proofErr w:type="gramStart"/>
      <w:r w:rsidRPr="00A73972">
        <w:rPr>
          <w:rFonts w:ascii="Times New Roman" w:eastAsia="Times New Roman" w:hAnsi="Times New Roman" w:cs="Times New Roman"/>
          <w:color w:val="000000"/>
          <w:sz w:val="24"/>
          <w:szCs w:val="24"/>
          <w:shd w:val="clear" w:color="auto" w:fill="FFFFFF"/>
          <w:lang w:eastAsia="ru-RU"/>
        </w:rPr>
        <w:t>используются  3</w:t>
      </w:r>
      <w:proofErr w:type="gramEnd"/>
      <w:r w:rsidRPr="00A73972">
        <w:rPr>
          <w:rFonts w:ascii="Times New Roman" w:eastAsia="Times New Roman" w:hAnsi="Times New Roman" w:cs="Times New Roman"/>
          <w:color w:val="000000"/>
          <w:sz w:val="24"/>
          <w:szCs w:val="24"/>
          <w:shd w:val="clear" w:color="auto" w:fill="FFFFFF"/>
          <w:lang w:eastAsia="ru-RU"/>
        </w:rPr>
        <w:t xml:space="preserve">D принтер, ПО для 3Д-моделирования, ручной инструмент, промышленное оборудование, используется также  дополнительное оборудование — шлем виртуальной реальности, ноутбук с </w:t>
      </w:r>
      <w:r>
        <w:rPr>
          <w:rFonts w:ascii="Times New Roman" w:eastAsia="Times New Roman" w:hAnsi="Times New Roman" w:cs="Times New Roman"/>
          <w:color w:val="000000"/>
          <w:sz w:val="24"/>
          <w:szCs w:val="24"/>
          <w:shd w:val="clear" w:color="auto" w:fill="FFFFFF"/>
          <w:lang w:eastAsia="ru-RU"/>
        </w:rPr>
        <w:t xml:space="preserve">ОС для VR шлема, </w:t>
      </w:r>
      <w:proofErr w:type="spellStart"/>
      <w:r>
        <w:rPr>
          <w:rFonts w:ascii="Times New Roman" w:eastAsia="Times New Roman" w:hAnsi="Times New Roman" w:cs="Times New Roman"/>
          <w:color w:val="000000"/>
          <w:sz w:val="24"/>
          <w:szCs w:val="24"/>
          <w:shd w:val="clear" w:color="auto" w:fill="FFFFFF"/>
          <w:lang w:eastAsia="ru-RU"/>
        </w:rPr>
        <w:t>квадрокоптер</w:t>
      </w:r>
      <w:proofErr w:type="spellEnd"/>
      <w:r>
        <w:rPr>
          <w:rFonts w:ascii="Times New Roman" w:eastAsia="Times New Roman" w:hAnsi="Times New Roman" w:cs="Times New Roman"/>
          <w:color w:val="000000"/>
          <w:sz w:val="24"/>
          <w:szCs w:val="24"/>
          <w:shd w:val="clear" w:color="auto" w:fill="FFFFFF"/>
          <w:lang w:eastAsia="ru-RU"/>
        </w:rPr>
        <w:t>. На уроках технологии</w:t>
      </w:r>
      <w:r w:rsidRPr="00A73972">
        <w:rPr>
          <w:rFonts w:ascii="Times New Roman" w:eastAsia="Times New Roman" w:hAnsi="Times New Roman" w:cs="Times New Roman"/>
          <w:color w:val="000000"/>
          <w:sz w:val="24"/>
          <w:szCs w:val="24"/>
          <w:shd w:val="clear" w:color="auto" w:fill="FFFFFF"/>
          <w:lang w:eastAsia="ru-RU"/>
        </w:rPr>
        <w:t xml:space="preserve"> дети приобретают практические умения и навыки работы на ноутбуке, интерактивном комплексе, 3Dпринтере, шлеме виртуальной реальности, </w:t>
      </w:r>
      <w:proofErr w:type="gramStart"/>
      <w:r w:rsidRPr="00A73972">
        <w:rPr>
          <w:rFonts w:ascii="Times New Roman" w:eastAsia="Times New Roman" w:hAnsi="Times New Roman" w:cs="Times New Roman"/>
          <w:color w:val="000000"/>
          <w:sz w:val="24"/>
          <w:szCs w:val="24"/>
          <w:shd w:val="clear" w:color="auto" w:fill="FFFFFF"/>
          <w:lang w:eastAsia="ru-RU"/>
        </w:rPr>
        <w:t xml:space="preserve">квадрокоптере, </w:t>
      </w:r>
      <w:r>
        <w:rPr>
          <w:rFonts w:ascii="Times New Roman" w:eastAsia="Times New Roman" w:hAnsi="Times New Roman" w:cs="Times New Roman"/>
          <w:color w:val="000000"/>
          <w:sz w:val="24"/>
          <w:szCs w:val="24"/>
          <w:shd w:val="clear" w:color="auto" w:fill="FFFFFF"/>
          <w:lang w:eastAsia="ru-RU"/>
        </w:rPr>
        <w:t xml:space="preserve"> </w:t>
      </w:r>
      <w:r w:rsidR="00AA6471">
        <w:rPr>
          <w:rFonts w:ascii="Times New Roman" w:eastAsia="Times New Roman" w:hAnsi="Times New Roman" w:cs="Times New Roman"/>
          <w:color w:val="000000"/>
          <w:sz w:val="24"/>
          <w:szCs w:val="24"/>
          <w:shd w:val="clear" w:color="auto" w:fill="FFFFFF"/>
          <w:lang w:eastAsia="ru-RU"/>
        </w:rPr>
        <w:t>конструкторах</w:t>
      </w:r>
      <w:proofErr w:type="gramEnd"/>
      <w:r w:rsidRPr="00A73972">
        <w:rPr>
          <w:rFonts w:ascii="Times New Roman" w:eastAsia="Times New Roman" w:hAnsi="Times New Roman" w:cs="Times New Roman"/>
          <w:color w:val="000000"/>
          <w:sz w:val="24"/>
          <w:szCs w:val="24"/>
          <w:shd w:val="clear" w:color="auto" w:fill="FFFFFF"/>
          <w:lang w:eastAsia="ru-RU"/>
        </w:rPr>
        <w:t xml:space="preserve"> LEGO.</w:t>
      </w:r>
    </w:p>
    <w:p w:rsidR="006D5E93" w:rsidRPr="00A73972" w:rsidRDefault="006D5E93" w:rsidP="000C0A7A">
      <w:pPr>
        <w:shd w:val="clear" w:color="auto" w:fill="FFFFFF"/>
        <w:spacing w:after="0"/>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 xml:space="preserve">Комплект для обучения шахматам </w:t>
      </w:r>
      <w:r>
        <w:rPr>
          <w:rFonts w:ascii="Times New Roman" w:eastAsia="Times New Roman" w:hAnsi="Times New Roman" w:cs="Times New Roman"/>
          <w:color w:val="000000"/>
          <w:sz w:val="24"/>
          <w:szCs w:val="24"/>
          <w:shd w:val="clear" w:color="auto" w:fill="FFFFFF"/>
          <w:lang w:eastAsia="ru-RU"/>
        </w:rPr>
        <w:t xml:space="preserve"> </w:t>
      </w:r>
      <w:r w:rsidRPr="00A73972">
        <w:rPr>
          <w:rFonts w:ascii="Times New Roman" w:eastAsia="Times New Roman" w:hAnsi="Times New Roman" w:cs="Times New Roman"/>
          <w:color w:val="000000"/>
          <w:sz w:val="24"/>
          <w:szCs w:val="24"/>
          <w:shd w:val="clear" w:color="auto" w:fill="FFFFFF"/>
          <w:lang w:eastAsia="ru-RU"/>
        </w:rPr>
        <w:t xml:space="preserve"> активно применяется на занятиях </w:t>
      </w:r>
      <w:r>
        <w:rPr>
          <w:rFonts w:ascii="Times New Roman" w:eastAsia="Times New Roman" w:hAnsi="Times New Roman" w:cs="Times New Roman"/>
          <w:color w:val="000000"/>
          <w:sz w:val="24"/>
          <w:szCs w:val="24"/>
          <w:shd w:val="clear" w:color="auto" w:fill="FFFFFF"/>
          <w:lang w:eastAsia="ru-RU"/>
        </w:rPr>
        <w:t xml:space="preserve"> </w:t>
      </w:r>
      <w:r w:rsidR="000C0A7A">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Спортивного </w:t>
      </w:r>
      <w:r w:rsidRPr="00A73972">
        <w:rPr>
          <w:rFonts w:ascii="Times New Roman" w:eastAsia="Times New Roman" w:hAnsi="Times New Roman" w:cs="Times New Roman"/>
          <w:color w:val="000000"/>
          <w:sz w:val="24"/>
          <w:szCs w:val="24"/>
          <w:shd w:val="clear" w:color="auto" w:fill="FFFFFF"/>
          <w:lang w:eastAsia="ru-RU"/>
        </w:rPr>
        <w:t xml:space="preserve">Шахматного клуба.  </w:t>
      </w:r>
    </w:p>
    <w:p w:rsidR="006D5E93" w:rsidRPr="00A73972" w:rsidRDefault="006D5E93" w:rsidP="000C0A7A">
      <w:pPr>
        <w:shd w:val="clear" w:color="auto" w:fill="FFFFFF"/>
        <w:spacing w:after="0"/>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Широко используется инфраструктура Центра и во внеурочное время. У ребят есть возможность приобрести навыки работы в команде, подготовиться к участию в различных конкурсах и соревнованиях. В коворкинг</w:t>
      </w:r>
      <w:r>
        <w:rPr>
          <w:rFonts w:ascii="Times New Roman" w:eastAsia="Times New Roman" w:hAnsi="Times New Roman" w:cs="Times New Roman"/>
          <w:color w:val="000000"/>
          <w:sz w:val="24"/>
          <w:szCs w:val="24"/>
          <w:shd w:val="clear" w:color="auto" w:fill="FFFFFF"/>
          <w:lang w:eastAsia="ru-RU"/>
        </w:rPr>
        <w:t xml:space="preserve"> </w:t>
      </w:r>
      <w:r w:rsidRPr="00A73972">
        <w:rPr>
          <w:rFonts w:ascii="Times New Roman" w:eastAsia="Times New Roman" w:hAnsi="Times New Roman" w:cs="Times New Roman"/>
          <w:color w:val="000000"/>
          <w:sz w:val="24"/>
          <w:szCs w:val="24"/>
          <w:shd w:val="clear" w:color="auto" w:fill="FFFFFF"/>
          <w:lang w:eastAsia="ru-RU"/>
        </w:rPr>
        <w:t>зоне школьники работают с ноутбуком, фотоаппаратом, высокоскоростным интернетом и другими ресурсами Центра, которые служат повышению качества и доступности образования.</w:t>
      </w:r>
    </w:p>
    <w:p w:rsidR="006D5E93" w:rsidRPr="00A73972" w:rsidRDefault="006D5E93" w:rsidP="006D5E93">
      <w:pPr>
        <w:shd w:val="clear" w:color="auto" w:fill="FFFFFF"/>
        <w:spacing w:after="0"/>
        <w:ind w:firstLine="708"/>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lastRenderedPageBreak/>
        <w:t>Но самое главное, в Центре дети учатся общаться, работать в группах, совершенствуют коммуникативные навыки, строят продуктивное сотрудничество со сверстниками и взрослыми.</w:t>
      </w:r>
    </w:p>
    <w:p w:rsidR="006D5E93" w:rsidRPr="00A73972" w:rsidRDefault="006D5E93" w:rsidP="006D5E93">
      <w:pPr>
        <w:shd w:val="clear" w:color="auto" w:fill="FFFFFF"/>
        <w:spacing w:after="0"/>
        <w:ind w:firstLine="708"/>
        <w:jc w:val="both"/>
        <w:textAlignment w:val="baseline"/>
        <w:rPr>
          <w:rFonts w:ascii="Times New Roman" w:eastAsia="Times New Roman" w:hAnsi="Times New Roman" w:cs="Times New Roman"/>
          <w:color w:val="000000"/>
          <w:sz w:val="24"/>
          <w:szCs w:val="24"/>
          <w:shd w:val="clear" w:color="auto" w:fill="FFFFFF"/>
          <w:lang w:eastAsia="ru-RU"/>
        </w:rPr>
      </w:pPr>
      <w:r w:rsidRPr="00A73972">
        <w:rPr>
          <w:rFonts w:ascii="Times New Roman" w:eastAsia="Times New Roman" w:hAnsi="Times New Roman" w:cs="Times New Roman"/>
          <w:color w:val="000000"/>
          <w:sz w:val="24"/>
          <w:szCs w:val="24"/>
          <w:shd w:val="clear" w:color="auto" w:fill="FFFFFF"/>
          <w:lang w:eastAsia="ru-RU"/>
        </w:rPr>
        <w:t>Первыми результатами является то, что дети активнее стали участвовать в конкурсах, олимпиад</w:t>
      </w:r>
      <w:r>
        <w:rPr>
          <w:rFonts w:ascii="Times New Roman" w:eastAsia="Times New Roman" w:hAnsi="Times New Roman" w:cs="Times New Roman"/>
          <w:color w:val="000000"/>
          <w:sz w:val="24"/>
          <w:szCs w:val="24"/>
          <w:shd w:val="clear" w:color="auto" w:fill="FFFFFF"/>
          <w:lang w:eastAsia="ru-RU"/>
        </w:rPr>
        <w:t>ах, фестивалях</w:t>
      </w:r>
      <w:r w:rsidRPr="00A73972">
        <w:rPr>
          <w:rFonts w:ascii="Times New Roman" w:eastAsia="Times New Roman" w:hAnsi="Times New Roman" w:cs="Times New Roman"/>
          <w:color w:val="000000"/>
          <w:sz w:val="24"/>
          <w:szCs w:val="24"/>
          <w:shd w:val="clear" w:color="auto" w:fill="FFFFFF"/>
          <w:lang w:eastAsia="ru-RU"/>
        </w:rPr>
        <w:t>, творческих мероприятиях.</w:t>
      </w:r>
    </w:p>
    <w:p w:rsidR="006D5E93" w:rsidRDefault="006D5E93" w:rsidP="006D5E93"/>
    <w:p w:rsidR="006D5E93" w:rsidRPr="009512A5" w:rsidRDefault="006D5E93" w:rsidP="000C0A7A">
      <w:pPr>
        <w:shd w:val="clear" w:color="auto" w:fill="FFFFFF"/>
        <w:spacing w:before="100" w:beforeAutospacing="1" w:after="100" w:afterAutospacing="1" w:line="294" w:lineRule="atLeast"/>
        <w:jc w:val="center"/>
        <w:rPr>
          <w:rFonts w:ascii="Times New Roman" w:eastAsia="Times New Roman" w:hAnsi="Times New Roman" w:cs="Times New Roman"/>
          <w:b/>
          <w:sz w:val="24"/>
          <w:szCs w:val="24"/>
          <w:lang w:eastAsia="ru-RU"/>
        </w:rPr>
      </w:pPr>
      <w:r w:rsidRPr="00E051AF">
        <w:rPr>
          <w:rFonts w:ascii="Times New Roman" w:eastAsia="Times New Roman" w:hAnsi="Times New Roman" w:cs="Times New Roman"/>
          <w:b/>
          <w:sz w:val="24"/>
          <w:szCs w:val="24"/>
          <w:lang w:eastAsia="ru-RU"/>
        </w:rPr>
        <w:t>Кадровый состав Центра</w:t>
      </w:r>
      <w:r w:rsidRPr="009512A5">
        <w:rPr>
          <w:rFonts w:ascii="Times New Roman" w:eastAsia="Times New Roman" w:hAnsi="Times New Roman" w:cs="Times New Roman"/>
          <w:b/>
          <w:sz w:val="24"/>
          <w:szCs w:val="24"/>
          <w:lang w:eastAsia="ru-RU"/>
        </w:rPr>
        <w:t xml:space="preserve"> «Точка роста»</w:t>
      </w:r>
      <w:r w:rsidR="000C0A7A">
        <w:rPr>
          <w:rFonts w:ascii="Times New Roman" w:eastAsia="Times New Roman" w:hAnsi="Times New Roman" w:cs="Times New Roman"/>
          <w:b/>
          <w:sz w:val="24"/>
          <w:szCs w:val="24"/>
          <w:lang w:eastAsia="ru-RU"/>
        </w:rPr>
        <w:t xml:space="preserve"> в 2023 учебном году.</w:t>
      </w:r>
    </w:p>
    <w:p w:rsidR="006D5E93" w:rsidRDefault="006D5E93" w:rsidP="006D5E93">
      <w:pPr>
        <w:shd w:val="clear" w:color="auto" w:fill="FFFFFF"/>
        <w:spacing w:before="100" w:beforeAutospacing="1" w:after="100" w:afterAutospacing="1" w:line="294" w:lineRule="atLeast"/>
        <w:jc w:val="both"/>
        <w:rPr>
          <w:rFonts w:ascii="Times New Roman" w:eastAsia="Times New Roman" w:hAnsi="Times New Roman" w:cs="Times New Roman"/>
          <w:color w:val="000000"/>
          <w:sz w:val="24"/>
          <w:szCs w:val="24"/>
          <w:shd w:val="clear" w:color="auto" w:fill="FFFFFF"/>
          <w:lang w:eastAsia="ru-RU"/>
        </w:rPr>
      </w:pPr>
      <w:r w:rsidRPr="00522E0E">
        <w:rPr>
          <w:rFonts w:ascii="Times New Roman" w:eastAsia="Times New Roman" w:hAnsi="Times New Roman" w:cs="Times New Roman"/>
          <w:color w:val="000000"/>
          <w:sz w:val="24"/>
          <w:szCs w:val="24"/>
          <w:shd w:val="clear" w:color="auto" w:fill="FFFFFF"/>
          <w:lang w:eastAsia="ru-RU"/>
        </w:rPr>
        <w:t>Для работы в Центре «Точка роста» подобрана команда специалистов из педагогов школы</w:t>
      </w:r>
      <w:r>
        <w:rPr>
          <w:rFonts w:ascii="Times New Roman" w:eastAsia="Times New Roman" w:hAnsi="Times New Roman" w:cs="Times New Roman"/>
          <w:color w:val="000000"/>
          <w:sz w:val="24"/>
          <w:szCs w:val="24"/>
          <w:shd w:val="clear" w:color="auto" w:fill="FFFFFF"/>
          <w:lang w:eastAsia="ru-RU"/>
        </w:rPr>
        <w:t xml:space="preserve">. </w:t>
      </w:r>
      <w:r w:rsidRPr="00B71363">
        <w:rPr>
          <w:rFonts w:ascii="Times New Roman" w:eastAsia="Times New Roman" w:hAnsi="Times New Roman" w:cs="Times New Roman"/>
          <w:color w:val="000000"/>
          <w:sz w:val="24"/>
          <w:szCs w:val="24"/>
          <w:shd w:val="clear" w:color="auto" w:fill="FFFFFF"/>
          <w:lang w:eastAsia="ru-RU"/>
        </w:rPr>
        <w:t>100% педагогов Центра прошли курсы повышения квалификации.</w:t>
      </w:r>
    </w:p>
    <w:tbl>
      <w:tblPr>
        <w:tblStyle w:val="1"/>
        <w:tblW w:w="14913" w:type="dxa"/>
        <w:tblInd w:w="-34" w:type="dxa"/>
        <w:tblLayout w:type="fixed"/>
        <w:tblLook w:val="04A0" w:firstRow="1" w:lastRow="0" w:firstColumn="1" w:lastColumn="0" w:noHBand="0" w:noVBand="1"/>
      </w:tblPr>
      <w:tblGrid>
        <w:gridCol w:w="426"/>
        <w:gridCol w:w="1559"/>
        <w:gridCol w:w="2297"/>
        <w:gridCol w:w="2126"/>
        <w:gridCol w:w="8505"/>
      </w:tblGrid>
      <w:tr w:rsidR="006D5E93" w:rsidRPr="00E31B28" w:rsidTr="00B773D3">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5E93" w:rsidRPr="00E31B28" w:rsidRDefault="006D5E93" w:rsidP="00B773D3">
            <w:pPr>
              <w:jc w:val="center"/>
              <w:rPr>
                <w:rFonts w:ascii="Times New Roman" w:hAnsi="Times New Roman"/>
                <w:b/>
              </w:rPr>
            </w:pPr>
            <w:r w:rsidRPr="00E31B28">
              <w:rPr>
                <w:rFonts w:ascii="Times New Roman" w:hAnsi="Times New Roman"/>
                <w:b/>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5E93" w:rsidRPr="00E31B28" w:rsidRDefault="006D5E93" w:rsidP="00B773D3">
            <w:pPr>
              <w:jc w:val="center"/>
              <w:rPr>
                <w:rFonts w:ascii="Times New Roman" w:hAnsi="Times New Roman"/>
                <w:b/>
              </w:rPr>
            </w:pPr>
            <w:r w:rsidRPr="00E31B28">
              <w:rPr>
                <w:rFonts w:ascii="Times New Roman" w:hAnsi="Times New Roman"/>
                <w:b/>
              </w:rPr>
              <w:t>ФИО</w:t>
            </w:r>
          </w:p>
        </w:tc>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5E93" w:rsidRPr="00E31B28" w:rsidRDefault="006D5E93" w:rsidP="00B773D3">
            <w:pPr>
              <w:jc w:val="center"/>
              <w:rPr>
                <w:rFonts w:ascii="Times New Roman" w:hAnsi="Times New Roman"/>
                <w:b/>
              </w:rPr>
            </w:pPr>
            <w:r w:rsidRPr="00E31B28">
              <w:rPr>
                <w:rFonts w:ascii="Times New Roman" w:hAnsi="Times New Roman"/>
                <w:b/>
              </w:rPr>
              <w:t>Должность</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5E93" w:rsidRPr="00E31B28" w:rsidRDefault="006D5E93" w:rsidP="00B773D3">
            <w:pPr>
              <w:jc w:val="center"/>
              <w:rPr>
                <w:rFonts w:ascii="Times New Roman" w:hAnsi="Times New Roman"/>
                <w:b/>
              </w:rPr>
            </w:pPr>
            <w:r w:rsidRPr="00E31B28">
              <w:rPr>
                <w:rFonts w:ascii="Times New Roman" w:hAnsi="Times New Roman"/>
                <w:b/>
              </w:rPr>
              <w:t>Название внеурочной деятельности</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D5E93" w:rsidRPr="00E31B28" w:rsidRDefault="006D5E93" w:rsidP="00B773D3">
            <w:pPr>
              <w:ind w:hanging="108"/>
              <w:jc w:val="center"/>
              <w:rPr>
                <w:rFonts w:ascii="Times New Roman" w:hAnsi="Times New Roman"/>
                <w:b/>
              </w:rPr>
            </w:pPr>
            <w:r w:rsidRPr="00E31B28">
              <w:rPr>
                <w:rFonts w:ascii="Times New Roman" w:hAnsi="Times New Roman"/>
                <w:b/>
              </w:rPr>
              <w:t>Курсы повышения квалификации</w:t>
            </w:r>
          </w:p>
          <w:p w:rsidR="006D5E93" w:rsidRPr="00E31B28" w:rsidRDefault="006D5E93" w:rsidP="00B773D3">
            <w:pPr>
              <w:ind w:hanging="108"/>
              <w:jc w:val="center"/>
              <w:rPr>
                <w:rFonts w:ascii="Times New Roman" w:hAnsi="Times New Roman"/>
                <w:b/>
              </w:rPr>
            </w:pPr>
          </w:p>
        </w:tc>
      </w:tr>
      <w:tr w:rsidR="006D5E93" w:rsidRPr="00E31B28" w:rsidTr="00B773D3">
        <w:trPr>
          <w:trHeight w:val="703"/>
        </w:trPr>
        <w:tc>
          <w:tcPr>
            <w:tcW w:w="426" w:type="dxa"/>
            <w:tcBorders>
              <w:top w:val="single" w:sz="4" w:space="0" w:color="auto"/>
              <w:left w:val="single" w:sz="4" w:space="0" w:color="auto"/>
              <w:bottom w:val="single" w:sz="4" w:space="0" w:color="auto"/>
              <w:right w:val="single" w:sz="4" w:space="0" w:color="auto"/>
            </w:tcBorders>
            <w:hideMark/>
          </w:tcPr>
          <w:p w:rsidR="006D5E93" w:rsidRPr="00E31B28" w:rsidRDefault="006D5E93" w:rsidP="00B773D3">
            <w:pPr>
              <w:jc w:val="center"/>
              <w:rPr>
                <w:rFonts w:ascii="Times New Roman" w:hAnsi="Times New Roman"/>
              </w:rPr>
            </w:pPr>
            <w:r w:rsidRPr="00E31B28">
              <w:rPr>
                <w:rFonts w:ascii="Times New Roman" w:hAnsi="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6D5E93" w:rsidRPr="00E31B28" w:rsidRDefault="006D5E93" w:rsidP="00B773D3">
            <w:pPr>
              <w:rPr>
                <w:rFonts w:ascii="Times New Roman" w:hAnsi="Times New Roman"/>
              </w:rPr>
            </w:pPr>
            <w:r>
              <w:rPr>
                <w:rFonts w:ascii="Times New Roman" w:hAnsi="Times New Roman"/>
              </w:rPr>
              <w:t>Камышева Ю.Н.</w:t>
            </w:r>
          </w:p>
        </w:tc>
        <w:tc>
          <w:tcPr>
            <w:tcW w:w="2297" w:type="dxa"/>
            <w:tcBorders>
              <w:top w:val="single" w:sz="4" w:space="0" w:color="auto"/>
              <w:left w:val="single" w:sz="4" w:space="0" w:color="auto"/>
              <w:bottom w:val="single" w:sz="4" w:space="0" w:color="auto"/>
              <w:right w:val="single" w:sz="4" w:space="0" w:color="auto"/>
            </w:tcBorders>
            <w:hideMark/>
          </w:tcPr>
          <w:p w:rsidR="006D5E93" w:rsidRPr="00E31B28" w:rsidRDefault="006D5E93" w:rsidP="006D5E93">
            <w:pPr>
              <w:jc w:val="center"/>
              <w:rPr>
                <w:rFonts w:ascii="Times New Roman" w:hAnsi="Times New Roman"/>
              </w:rPr>
            </w:pPr>
            <w:r>
              <w:rPr>
                <w:rFonts w:ascii="Times New Roman" w:hAnsi="Times New Roman"/>
              </w:rPr>
              <w:t>Заместитель директора по УР</w:t>
            </w:r>
          </w:p>
        </w:tc>
        <w:tc>
          <w:tcPr>
            <w:tcW w:w="2126"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p>
          <w:p w:rsidR="006D5E93" w:rsidRPr="00E31B28" w:rsidRDefault="006D5E93" w:rsidP="006D5E93">
            <w:pPr>
              <w:jc w:val="center"/>
              <w:rPr>
                <w:rFonts w:ascii="Times New Roman" w:hAnsi="Times New Roman"/>
              </w:rPr>
            </w:pPr>
            <w:r>
              <w:rPr>
                <w:rFonts w:ascii="Times New Roman" w:hAnsi="Times New Roman"/>
              </w:rPr>
              <w:t>Учусь создавать проекты</w:t>
            </w:r>
          </w:p>
        </w:tc>
        <w:tc>
          <w:tcPr>
            <w:tcW w:w="8505" w:type="dxa"/>
            <w:tcBorders>
              <w:top w:val="single" w:sz="4" w:space="0" w:color="auto"/>
              <w:left w:val="single" w:sz="4" w:space="0" w:color="auto"/>
              <w:bottom w:val="single" w:sz="4" w:space="0" w:color="auto"/>
              <w:right w:val="single" w:sz="4" w:space="0" w:color="auto"/>
            </w:tcBorders>
          </w:tcPr>
          <w:p w:rsidR="006D5E93" w:rsidRPr="00E31B28" w:rsidRDefault="00CA7789" w:rsidP="00B773D3">
            <w:pPr>
              <w:rPr>
                <w:rFonts w:ascii="Times New Roman" w:hAnsi="Times New Roman"/>
              </w:rPr>
            </w:pPr>
            <w:r>
              <w:rPr>
                <w:rFonts w:ascii="Times New Roman" w:hAnsi="Times New Roman"/>
              </w:rPr>
              <w:t xml:space="preserve">                                                           </w:t>
            </w:r>
            <w:r w:rsidR="006D5E93">
              <w:rPr>
                <w:rFonts w:ascii="Times New Roman" w:hAnsi="Times New Roman"/>
              </w:rPr>
              <w:t>-</w:t>
            </w:r>
          </w:p>
        </w:tc>
      </w:tr>
      <w:tr w:rsidR="006D5E93" w:rsidRPr="00E31B28" w:rsidTr="006D5E93">
        <w:trPr>
          <w:trHeight w:val="712"/>
        </w:trPr>
        <w:tc>
          <w:tcPr>
            <w:tcW w:w="426" w:type="dxa"/>
            <w:tcBorders>
              <w:top w:val="single" w:sz="4" w:space="0" w:color="auto"/>
              <w:left w:val="single" w:sz="4" w:space="0" w:color="auto"/>
              <w:bottom w:val="single" w:sz="4" w:space="0" w:color="auto"/>
              <w:right w:val="single" w:sz="4" w:space="0" w:color="auto"/>
            </w:tcBorders>
            <w:hideMark/>
          </w:tcPr>
          <w:p w:rsidR="006D5E93" w:rsidRPr="00E31B28" w:rsidRDefault="006D5E93" w:rsidP="00B773D3">
            <w:pPr>
              <w:jc w:val="center"/>
              <w:rPr>
                <w:rFonts w:ascii="Times New Roman" w:hAnsi="Times New Roman"/>
              </w:rPr>
            </w:pPr>
            <w:r w:rsidRPr="00E31B28">
              <w:rPr>
                <w:rFonts w:ascii="Times New Roman" w:hAnsi="Times New Roman"/>
              </w:rPr>
              <w:t>2.</w:t>
            </w:r>
          </w:p>
        </w:tc>
        <w:tc>
          <w:tcPr>
            <w:tcW w:w="1559"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rPr>
                <w:rFonts w:ascii="Times New Roman" w:hAnsi="Times New Roman"/>
              </w:rPr>
            </w:pPr>
            <w:r>
              <w:rPr>
                <w:rFonts w:ascii="Times New Roman" w:hAnsi="Times New Roman"/>
              </w:rPr>
              <w:t>Вакулина Ирина Юрьевна</w:t>
            </w:r>
          </w:p>
        </w:tc>
        <w:tc>
          <w:tcPr>
            <w:tcW w:w="2297"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Заместитель директора по ВР</w:t>
            </w:r>
          </w:p>
        </w:tc>
        <w:tc>
          <w:tcPr>
            <w:tcW w:w="2126" w:type="dxa"/>
            <w:tcBorders>
              <w:top w:val="single" w:sz="4" w:space="0" w:color="auto"/>
              <w:left w:val="single" w:sz="4" w:space="0" w:color="auto"/>
              <w:bottom w:val="single" w:sz="4" w:space="0" w:color="auto"/>
              <w:right w:val="single" w:sz="4" w:space="0" w:color="auto"/>
            </w:tcBorders>
          </w:tcPr>
          <w:p w:rsidR="006D5E93" w:rsidRDefault="006D5E93" w:rsidP="006D5E93">
            <w:pPr>
              <w:jc w:val="center"/>
              <w:rPr>
                <w:rFonts w:ascii="Times New Roman" w:hAnsi="Times New Roman"/>
              </w:rPr>
            </w:pPr>
            <w:r>
              <w:rPr>
                <w:rFonts w:ascii="Times New Roman" w:hAnsi="Times New Roman"/>
              </w:rPr>
              <w:t xml:space="preserve">Технический </w:t>
            </w:r>
            <w:proofErr w:type="gramStart"/>
            <w:r>
              <w:rPr>
                <w:rFonts w:ascii="Times New Roman" w:hAnsi="Times New Roman"/>
              </w:rPr>
              <w:t>триддинг  -</w:t>
            </w:r>
            <w:proofErr w:type="gramEnd"/>
            <w:r>
              <w:rPr>
                <w:rFonts w:ascii="Times New Roman" w:hAnsi="Times New Roman"/>
              </w:rPr>
              <w:t xml:space="preserve"> внеурочная деятельность</w:t>
            </w:r>
          </w:p>
          <w:p w:rsidR="006D5E93" w:rsidRDefault="006D5E93" w:rsidP="006D5E93">
            <w:pPr>
              <w:jc w:val="center"/>
              <w:rPr>
                <w:rFonts w:ascii="Times New Roman" w:hAnsi="Times New Roman"/>
              </w:rPr>
            </w:pPr>
          </w:p>
          <w:p w:rsidR="006D5E93" w:rsidRDefault="006D5E93" w:rsidP="006D5E93">
            <w:pPr>
              <w:jc w:val="center"/>
              <w:rPr>
                <w:rFonts w:ascii="Times New Roman" w:hAnsi="Times New Roman"/>
              </w:rPr>
            </w:pPr>
          </w:p>
          <w:p w:rsidR="006D5E93" w:rsidRDefault="006D5E93" w:rsidP="006D5E93">
            <w:pPr>
              <w:jc w:val="center"/>
              <w:rPr>
                <w:rFonts w:ascii="Times New Roman" w:hAnsi="Times New Roman"/>
              </w:rPr>
            </w:pPr>
            <w:r>
              <w:rPr>
                <w:rFonts w:ascii="Times New Roman" w:hAnsi="Times New Roman"/>
              </w:rPr>
              <w:t>Медиацентр «В фокусе» - дополнительное образование</w:t>
            </w:r>
          </w:p>
          <w:p w:rsidR="006D5E93" w:rsidRDefault="006D5E93" w:rsidP="006D5E93">
            <w:pPr>
              <w:jc w:val="center"/>
              <w:rPr>
                <w:rFonts w:ascii="Times New Roman" w:hAnsi="Times New Roman"/>
              </w:rPr>
            </w:pPr>
          </w:p>
          <w:p w:rsidR="006D5E93" w:rsidRPr="00E31B28" w:rsidRDefault="006D5E93" w:rsidP="006D5E93">
            <w:pPr>
              <w:jc w:val="center"/>
              <w:rPr>
                <w:rFonts w:ascii="Times New Roman" w:hAnsi="Times New Roman"/>
              </w:rPr>
            </w:pPr>
            <w:r>
              <w:rPr>
                <w:rFonts w:ascii="Times New Roman" w:hAnsi="Times New Roman"/>
              </w:rPr>
              <w:t xml:space="preserve">Россия – мои горизонты – внеурочная </w:t>
            </w:r>
            <w:proofErr w:type="spellStart"/>
            <w:r>
              <w:rPr>
                <w:rFonts w:ascii="Times New Roman" w:hAnsi="Times New Roman"/>
              </w:rPr>
              <w:t>деятельностьо</w:t>
            </w:r>
            <w:proofErr w:type="spellEnd"/>
          </w:p>
        </w:tc>
        <w:tc>
          <w:tcPr>
            <w:tcW w:w="8505" w:type="dxa"/>
            <w:tcBorders>
              <w:top w:val="single" w:sz="4" w:space="0" w:color="auto"/>
              <w:left w:val="single" w:sz="4" w:space="0" w:color="auto"/>
              <w:bottom w:val="single" w:sz="4" w:space="0" w:color="auto"/>
              <w:right w:val="single" w:sz="4" w:space="0" w:color="auto"/>
            </w:tcBorders>
          </w:tcPr>
          <w:p w:rsidR="006D5E93" w:rsidRPr="00E31B28" w:rsidRDefault="00BA7C3F" w:rsidP="00B773D3">
            <w:pPr>
              <w:rPr>
                <w:rFonts w:ascii="Times New Roman" w:hAnsi="Times New Roman"/>
              </w:rPr>
            </w:pPr>
            <w:r>
              <w:rPr>
                <w:rFonts w:ascii="Times New Roman" w:hAnsi="Times New Roman"/>
              </w:rPr>
              <w:t xml:space="preserve">  Курс повышения квалификации ФГОС: внеурочная деятельность – 36 часов</w:t>
            </w:r>
          </w:p>
        </w:tc>
      </w:tr>
      <w:tr w:rsidR="006D5E93" w:rsidRPr="00E31B28" w:rsidTr="006D5E93">
        <w:trPr>
          <w:trHeight w:val="566"/>
        </w:trPr>
        <w:tc>
          <w:tcPr>
            <w:tcW w:w="426" w:type="dxa"/>
            <w:tcBorders>
              <w:top w:val="single" w:sz="4" w:space="0" w:color="auto"/>
              <w:left w:val="single" w:sz="4" w:space="0" w:color="auto"/>
              <w:bottom w:val="single" w:sz="4" w:space="0" w:color="auto"/>
              <w:right w:val="single" w:sz="4" w:space="0" w:color="auto"/>
            </w:tcBorders>
            <w:hideMark/>
          </w:tcPr>
          <w:p w:rsidR="006D5E93" w:rsidRPr="00E31B28" w:rsidRDefault="006D5E93" w:rsidP="00B773D3">
            <w:pPr>
              <w:jc w:val="center"/>
              <w:rPr>
                <w:rFonts w:ascii="Times New Roman" w:hAnsi="Times New Roman"/>
              </w:rPr>
            </w:pPr>
            <w:r w:rsidRPr="00E31B28">
              <w:rPr>
                <w:rFonts w:ascii="Times New Roman" w:hAnsi="Times New Roman"/>
              </w:rPr>
              <w:t>3.</w:t>
            </w:r>
          </w:p>
        </w:tc>
        <w:tc>
          <w:tcPr>
            <w:tcW w:w="1559"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rPr>
                <w:rFonts w:ascii="Times New Roman" w:hAnsi="Times New Roman"/>
              </w:rPr>
            </w:pPr>
            <w:r>
              <w:rPr>
                <w:rFonts w:ascii="Times New Roman" w:hAnsi="Times New Roman"/>
              </w:rPr>
              <w:t>Шайрер С.Ф.</w:t>
            </w:r>
          </w:p>
        </w:tc>
        <w:tc>
          <w:tcPr>
            <w:tcW w:w="2297"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Учитель физической культуры</w:t>
            </w:r>
          </w:p>
        </w:tc>
        <w:tc>
          <w:tcPr>
            <w:tcW w:w="2126"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 xml:space="preserve">Разговоры о важном – </w:t>
            </w:r>
            <w:r>
              <w:rPr>
                <w:rFonts w:ascii="Times New Roman" w:hAnsi="Times New Roman"/>
              </w:rPr>
              <w:lastRenderedPageBreak/>
              <w:t>внеурочная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shd w:val="clear" w:color="auto" w:fill="FFFFFF"/>
              <w:rPr>
                <w:rFonts w:ascii="Times New Roman" w:hAnsi="Times New Roman"/>
              </w:rPr>
            </w:pPr>
          </w:p>
        </w:tc>
      </w:tr>
      <w:tr w:rsidR="006D5E93" w:rsidRPr="00E31B28" w:rsidTr="00B773D3">
        <w:trPr>
          <w:trHeight w:val="566"/>
        </w:trPr>
        <w:tc>
          <w:tcPr>
            <w:tcW w:w="426"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jc w:val="center"/>
              <w:rPr>
                <w:rFonts w:ascii="Times New Roman" w:hAnsi="Times New Roman"/>
              </w:rPr>
            </w:pPr>
            <w:r>
              <w:rPr>
                <w:rFonts w:ascii="Times New Roman" w:hAnsi="Times New Roman"/>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6D5E93" w:rsidRDefault="006D5E93" w:rsidP="00B773D3">
            <w:pPr>
              <w:rPr>
                <w:rFonts w:ascii="Times New Roman" w:hAnsi="Times New Roman"/>
              </w:rPr>
            </w:pPr>
            <w:proofErr w:type="spellStart"/>
            <w:r>
              <w:rPr>
                <w:rFonts w:ascii="Times New Roman" w:hAnsi="Times New Roman"/>
              </w:rPr>
              <w:t>Сапешко</w:t>
            </w:r>
            <w:proofErr w:type="spellEnd"/>
            <w:r>
              <w:rPr>
                <w:rFonts w:ascii="Times New Roman" w:hAnsi="Times New Roman"/>
              </w:rPr>
              <w:t xml:space="preserve"> Галина Сергеевна</w:t>
            </w:r>
          </w:p>
        </w:tc>
        <w:tc>
          <w:tcPr>
            <w:tcW w:w="2297"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Учитель ОБЖ</w:t>
            </w:r>
          </w:p>
        </w:tc>
        <w:tc>
          <w:tcPr>
            <w:tcW w:w="2126"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ДЮП – внеурочная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shd w:val="clear" w:color="auto" w:fill="FFFFFF"/>
              <w:rPr>
                <w:rFonts w:ascii="Times New Roman" w:hAnsi="Times New Roman"/>
              </w:rPr>
            </w:pPr>
            <w:r>
              <w:rPr>
                <w:rFonts w:ascii="Times New Roman" w:hAnsi="Times New Roman"/>
              </w:rPr>
              <w:t>Платформа цифрового образования «Элемент» «Гибкие компетенции проектной деятельности»</w:t>
            </w:r>
          </w:p>
        </w:tc>
      </w:tr>
      <w:tr w:rsidR="006D5E93" w:rsidRPr="00E31B28" w:rsidTr="00B773D3">
        <w:trPr>
          <w:trHeight w:val="566"/>
        </w:trPr>
        <w:tc>
          <w:tcPr>
            <w:tcW w:w="426"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jc w:val="center"/>
              <w:rPr>
                <w:rFonts w:ascii="Times New Roman" w:hAnsi="Times New Roman"/>
              </w:rPr>
            </w:pPr>
            <w:r>
              <w:rPr>
                <w:rFonts w:ascii="Times New Roman" w:hAnsi="Times New Roman"/>
              </w:rPr>
              <w:t>5.</w:t>
            </w:r>
          </w:p>
        </w:tc>
        <w:tc>
          <w:tcPr>
            <w:tcW w:w="1559" w:type="dxa"/>
            <w:tcBorders>
              <w:top w:val="single" w:sz="4" w:space="0" w:color="auto"/>
              <w:left w:val="single" w:sz="4" w:space="0" w:color="auto"/>
              <w:bottom w:val="single" w:sz="4" w:space="0" w:color="auto"/>
              <w:right w:val="single" w:sz="4" w:space="0" w:color="auto"/>
            </w:tcBorders>
          </w:tcPr>
          <w:p w:rsidR="006D5E93" w:rsidRDefault="006D5E93" w:rsidP="00B773D3">
            <w:pPr>
              <w:rPr>
                <w:rFonts w:ascii="Times New Roman" w:hAnsi="Times New Roman"/>
              </w:rPr>
            </w:pPr>
            <w:r>
              <w:rPr>
                <w:rFonts w:ascii="Times New Roman" w:hAnsi="Times New Roman"/>
              </w:rPr>
              <w:t>Зорин Николай Федорович</w:t>
            </w:r>
          </w:p>
        </w:tc>
        <w:tc>
          <w:tcPr>
            <w:tcW w:w="2297" w:type="dxa"/>
            <w:tcBorders>
              <w:top w:val="single" w:sz="4" w:space="0" w:color="auto"/>
              <w:left w:val="single" w:sz="4" w:space="0" w:color="auto"/>
              <w:bottom w:val="single" w:sz="4" w:space="0" w:color="auto"/>
              <w:right w:val="single" w:sz="4" w:space="0" w:color="auto"/>
            </w:tcBorders>
          </w:tcPr>
          <w:p w:rsidR="006D5E93" w:rsidRPr="00E31B28" w:rsidRDefault="006D5E93" w:rsidP="006D5E93">
            <w:pPr>
              <w:jc w:val="center"/>
              <w:rPr>
                <w:rFonts w:ascii="Times New Roman" w:hAnsi="Times New Roman"/>
              </w:rPr>
            </w:pPr>
            <w:r>
              <w:rPr>
                <w:rFonts w:ascii="Times New Roman" w:hAnsi="Times New Roman"/>
              </w:rPr>
              <w:t>Учитель физики</w:t>
            </w:r>
          </w:p>
        </w:tc>
        <w:tc>
          <w:tcPr>
            <w:tcW w:w="2126"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jc w:val="center"/>
              <w:rPr>
                <w:rFonts w:ascii="Times New Roman" w:hAnsi="Times New Roman"/>
              </w:rPr>
            </w:pPr>
            <w:r>
              <w:rPr>
                <w:rFonts w:ascii="Times New Roman" w:hAnsi="Times New Roman"/>
              </w:rPr>
              <w:t>Спортивный шахматный клуб – внеурочная деятельность и дополнительное образование</w:t>
            </w:r>
          </w:p>
        </w:tc>
        <w:tc>
          <w:tcPr>
            <w:tcW w:w="8505" w:type="dxa"/>
            <w:tcBorders>
              <w:top w:val="single" w:sz="4" w:space="0" w:color="auto"/>
              <w:left w:val="single" w:sz="4" w:space="0" w:color="auto"/>
              <w:bottom w:val="single" w:sz="4" w:space="0" w:color="auto"/>
              <w:right w:val="single" w:sz="4" w:space="0" w:color="auto"/>
            </w:tcBorders>
          </w:tcPr>
          <w:p w:rsidR="006D5E93" w:rsidRPr="00E31B28" w:rsidRDefault="006D5E93" w:rsidP="00B773D3">
            <w:pPr>
              <w:shd w:val="clear" w:color="auto" w:fill="FFFFFF"/>
              <w:rPr>
                <w:rFonts w:ascii="Times New Roman" w:hAnsi="Times New Roman"/>
              </w:rPr>
            </w:pPr>
            <w:r>
              <w:rPr>
                <w:rFonts w:ascii="Times New Roman" w:hAnsi="Times New Roman"/>
              </w:rPr>
              <w:t>Платформа цифрового образования «Элемент» «Гибкие компетенции проектной деятельности»</w:t>
            </w:r>
          </w:p>
        </w:tc>
      </w:tr>
      <w:tr w:rsidR="006D5E93" w:rsidRPr="00E31B28" w:rsidTr="00B773D3">
        <w:trPr>
          <w:trHeight w:val="566"/>
        </w:trPr>
        <w:tc>
          <w:tcPr>
            <w:tcW w:w="426" w:type="dxa"/>
            <w:tcBorders>
              <w:top w:val="single" w:sz="4" w:space="0" w:color="auto"/>
              <w:left w:val="single" w:sz="4" w:space="0" w:color="auto"/>
              <w:bottom w:val="single" w:sz="4" w:space="0" w:color="auto"/>
              <w:right w:val="single" w:sz="4" w:space="0" w:color="auto"/>
            </w:tcBorders>
          </w:tcPr>
          <w:p w:rsidR="006D5E93" w:rsidRDefault="006D5E93" w:rsidP="00B773D3">
            <w:pPr>
              <w:jc w:val="center"/>
              <w:rPr>
                <w:rFonts w:ascii="Times New Roman" w:hAnsi="Times New Roman"/>
              </w:rPr>
            </w:pPr>
            <w:r>
              <w:rPr>
                <w:rFonts w:ascii="Times New Roman" w:hAnsi="Times New Roman"/>
              </w:rPr>
              <w:t>6</w:t>
            </w:r>
          </w:p>
        </w:tc>
        <w:tc>
          <w:tcPr>
            <w:tcW w:w="1559" w:type="dxa"/>
            <w:tcBorders>
              <w:top w:val="single" w:sz="4" w:space="0" w:color="auto"/>
              <w:left w:val="single" w:sz="4" w:space="0" w:color="auto"/>
              <w:bottom w:val="single" w:sz="4" w:space="0" w:color="auto"/>
              <w:right w:val="single" w:sz="4" w:space="0" w:color="auto"/>
            </w:tcBorders>
          </w:tcPr>
          <w:p w:rsidR="006D5E93" w:rsidRDefault="006D5E93" w:rsidP="00B773D3">
            <w:pPr>
              <w:rPr>
                <w:rFonts w:ascii="Times New Roman" w:hAnsi="Times New Roman"/>
              </w:rPr>
            </w:pPr>
            <w:r>
              <w:rPr>
                <w:rFonts w:ascii="Times New Roman" w:hAnsi="Times New Roman"/>
              </w:rPr>
              <w:t>Ширковец Оксана Анатольевна</w:t>
            </w:r>
          </w:p>
        </w:tc>
        <w:tc>
          <w:tcPr>
            <w:tcW w:w="2297" w:type="dxa"/>
            <w:tcBorders>
              <w:top w:val="single" w:sz="4" w:space="0" w:color="auto"/>
              <w:left w:val="single" w:sz="4" w:space="0" w:color="auto"/>
              <w:bottom w:val="single" w:sz="4" w:space="0" w:color="auto"/>
              <w:right w:val="single" w:sz="4" w:space="0" w:color="auto"/>
            </w:tcBorders>
          </w:tcPr>
          <w:p w:rsidR="006D5E93" w:rsidRDefault="006D5E93" w:rsidP="006D5E93">
            <w:pPr>
              <w:jc w:val="center"/>
              <w:rPr>
                <w:rFonts w:ascii="Times New Roman" w:hAnsi="Times New Roman"/>
              </w:rPr>
            </w:pPr>
            <w:r>
              <w:rPr>
                <w:rFonts w:ascii="Times New Roman" w:hAnsi="Times New Roman"/>
              </w:rPr>
              <w:t>Социальный педагог</w:t>
            </w:r>
          </w:p>
        </w:tc>
        <w:tc>
          <w:tcPr>
            <w:tcW w:w="2126" w:type="dxa"/>
            <w:tcBorders>
              <w:top w:val="single" w:sz="4" w:space="0" w:color="auto"/>
              <w:left w:val="single" w:sz="4" w:space="0" w:color="auto"/>
              <w:bottom w:val="single" w:sz="4" w:space="0" w:color="auto"/>
              <w:right w:val="single" w:sz="4" w:space="0" w:color="auto"/>
            </w:tcBorders>
          </w:tcPr>
          <w:p w:rsidR="006D5E93" w:rsidRDefault="006D5E93" w:rsidP="00B773D3">
            <w:pPr>
              <w:jc w:val="center"/>
              <w:rPr>
                <w:rFonts w:ascii="Times New Roman" w:hAnsi="Times New Roman"/>
              </w:rPr>
            </w:pPr>
            <w:r>
              <w:rPr>
                <w:rFonts w:ascii="Times New Roman" w:hAnsi="Times New Roman"/>
              </w:rPr>
              <w:t>ЮИД – внеурочная деятельность</w:t>
            </w:r>
          </w:p>
        </w:tc>
        <w:tc>
          <w:tcPr>
            <w:tcW w:w="8505" w:type="dxa"/>
            <w:tcBorders>
              <w:top w:val="single" w:sz="4" w:space="0" w:color="auto"/>
              <w:left w:val="single" w:sz="4" w:space="0" w:color="auto"/>
              <w:bottom w:val="single" w:sz="4" w:space="0" w:color="auto"/>
              <w:right w:val="single" w:sz="4" w:space="0" w:color="auto"/>
            </w:tcBorders>
          </w:tcPr>
          <w:p w:rsidR="006D5E93" w:rsidRDefault="006D5E93" w:rsidP="00B773D3">
            <w:pPr>
              <w:shd w:val="clear" w:color="auto" w:fill="FFFFFF"/>
              <w:rPr>
                <w:rFonts w:ascii="Times New Roman" w:hAnsi="Times New Roman"/>
              </w:rPr>
            </w:pPr>
          </w:p>
        </w:tc>
      </w:tr>
    </w:tbl>
    <w:p w:rsidR="00521891" w:rsidRPr="00521891" w:rsidRDefault="00521891" w:rsidP="00521891">
      <w:pPr>
        <w:tabs>
          <w:tab w:val="left" w:pos="6525"/>
        </w:tabs>
        <w:jc w:val="both"/>
        <w:rPr>
          <w:rFonts w:ascii="Times New Roman" w:hAnsi="Times New Roman" w:cs="Times New Roman"/>
        </w:rPr>
      </w:pPr>
      <w:r w:rsidRPr="00521891">
        <w:rPr>
          <w:rFonts w:ascii="Times New Roman" w:hAnsi="Times New Roman" w:cs="Times New Roman"/>
        </w:rPr>
        <w:t xml:space="preserve">Реализация  модели наставничества и реализация проектов на базе проектных центров «Точка роста»  направлена на обеспечение достижения сквозного результата федеральных проектов «Современная школа», «Успех каждого ребенка», «Молодые профессионалы» «Билет в будущее» и предусматривает вовлечение в различные формы сопровождения и наставничества не менее 70% обучающихся в организациях, осуществляющих образовательную деятельность по общеобразовательным, дополнительным общеобразовательным программам и программам среднего профессионального образования. </w:t>
      </w:r>
    </w:p>
    <w:p w:rsidR="00521891" w:rsidRPr="00521891" w:rsidRDefault="00521891" w:rsidP="00521891">
      <w:pPr>
        <w:tabs>
          <w:tab w:val="left" w:pos="6525"/>
        </w:tabs>
        <w:jc w:val="both"/>
        <w:rPr>
          <w:rFonts w:ascii="Times New Roman" w:hAnsi="Times New Roman" w:cs="Times New Roman"/>
          <w:sz w:val="24"/>
          <w:szCs w:val="24"/>
        </w:rPr>
      </w:pPr>
      <w:r w:rsidRPr="00521891">
        <w:rPr>
          <w:rFonts w:ascii="Times New Roman" w:hAnsi="Times New Roman" w:cs="Times New Roman"/>
        </w:rPr>
        <w:t xml:space="preserve">Все эти формы наставничества удалось осуществить благодаря кадровым ресурсам школы. В проектах принимают участие учителя – </w:t>
      </w:r>
      <w:proofErr w:type="gramStart"/>
      <w:r w:rsidRPr="00521891">
        <w:rPr>
          <w:rFonts w:ascii="Times New Roman" w:hAnsi="Times New Roman" w:cs="Times New Roman"/>
        </w:rPr>
        <w:t>предметники  по</w:t>
      </w:r>
      <w:proofErr w:type="gramEnd"/>
      <w:r w:rsidRPr="00521891">
        <w:rPr>
          <w:rFonts w:ascii="Times New Roman" w:hAnsi="Times New Roman" w:cs="Times New Roman"/>
        </w:rPr>
        <w:t xml:space="preserve"> технологии, биологии, </w:t>
      </w:r>
      <w:proofErr w:type="spellStart"/>
      <w:r w:rsidRPr="00521891">
        <w:rPr>
          <w:rFonts w:ascii="Times New Roman" w:hAnsi="Times New Roman" w:cs="Times New Roman"/>
        </w:rPr>
        <w:t>хими</w:t>
      </w:r>
      <w:proofErr w:type="spellEnd"/>
      <w:r w:rsidRPr="00521891">
        <w:rPr>
          <w:rFonts w:ascii="Times New Roman" w:hAnsi="Times New Roman" w:cs="Times New Roman"/>
        </w:rPr>
        <w:t>, физики, ОБЖ, администрация школы.</w:t>
      </w:r>
    </w:p>
    <w:p w:rsidR="006D5E93" w:rsidRPr="00521891" w:rsidRDefault="00521891" w:rsidP="00521891">
      <w:pPr>
        <w:tabs>
          <w:tab w:val="left" w:pos="6525"/>
        </w:tabs>
        <w:jc w:val="both"/>
        <w:rPr>
          <w:rFonts w:ascii="Times New Roman" w:hAnsi="Times New Roman" w:cs="Times New Roman"/>
          <w:sz w:val="24"/>
          <w:szCs w:val="24"/>
        </w:rPr>
      </w:pPr>
      <w:r w:rsidRPr="00521891">
        <w:rPr>
          <w:rFonts w:ascii="Times New Roman" w:hAnsi="Times New Roman" w:cs="Times New Roman"/>
          <w:sz w:val="24"/>
          <w:szCs w:val="24"/>
        </w:rPr>
        <w:t xml:space="preserve">Так </w:t>
      </w:r>
      <w:proofErr w:type="gramStart"/>
      <w:r w:rsidRPr="00521891">
        <w:rPr>
          <w:rFonts w:ascii="Times New Roman" w:hAnsi="Times New Roman" w:cs="Times New Roman"/>
          <w:sz w:val="24"/>
          <w:szCs w:val="24"/>
        </w:rPr>
        <w:t xml:space="preserve">в  </w:t>
      </w:r>
      <w:r w:rsidR="006D5E93" w:rsidRPr="00521891">
        <w:rPr>
          <w:rFonts w:ascii="Times New Roman" w:hAnsi="Times New Roman" w:cs="Times New Roman"/>
          <w:sz w:val="24"/>
          <w:szCs w:val="24"/>
        </w:rPr>
        <w:t>2023</w:t>
      </w:r>
      <w:proofErr w:type="gramEnd"/>
      <w:r w:rsidR="006D5E93" w:rsidRPr="00521891">
        <w:rPr>
          <w:rFonts w:ascii="Times New Roman" w:hAnsi="Times New Roman" w:cs="Times New Roman"/>
          <w:sz w:val="24"/>
          <w:szCs w:val="24"/>
        </w:rPr>
        <w:t xml:space="preserve"> году на базе проектных центров «Точка роста» в федеральном проекте «Билет в будущее» приняли участие 129 детей.</w:t>
      </w:r>
    </w:p>
    <w:p w:rsidR="00521891" w:rsidRPr="00521891" w:rsidRDefault="00521891" w:rsidP="00521891">
      <w:pPr>
        <w:tabs>
          <w:tab w:val="left" w:pos="6525"/>
        </w:tabs>
        <w:jc w:val="both"/>
        <w:rPr>
          <w:rFonts w:ascii="Times New Roman" w:hAnsi="Times New Roman" w:cs="Times New Roman"/>
        </w:rPr>
      </w:pPr>
      <w:r w:rsidRPr="00521891">
        <w:rPr>
          <w:rFonts w:ascii="Times New Roman" w:hAnsi="Times New Roman" w:cs="Times New Roman"/>
          <w:sz w:val="24"/>
          <w:szCs w:val="24"/>
        </w:rPr>
        <w:t xml:space="preserve">В региональном этапе </w:t>
      </w:r>
      <w:r w:rsidR="00AA6471">
        <w:rPr>
          <w:rFonts w:ascii="Times New Roman" w:hAnsi="Times New Roman" w:cs="Times New Roman"/>
          <w:sz w:val="24"/>
          <w:szCs w:val="24"/>
        </w:rPr>
        <w:t>«П</w:t>
      </w:r>
      <w:r w:rsidRPr="00521891">
        <w:rPr>
          <w:rFonts w:ascii="Times New Roman" w:hAnsi="Times New Roman" w:cs="Times New Roman"/>
          <w:sz w:val="24"/>
          <w:szCs w:val="24"/>
        </w:rPr>
        <w:t>рофессионалы» приняли участие 4 ребенка. 1 ребенок занял 3 региональное место в компетенции «Парикмахерское дело»</w:t>
      </w:r>
      <w:r w:rsidR="00AA6471">
        <w:rPr>
          <w:rFonts w:ascii="Times New Roman" w:hAnsi="Times New Roman" w:cs="Times New Roman"/>
          <w:sz w:val="24"/>
          <w:szCs w:val="24"/>
        </w:rPr>
        <w:t>.</w:t>
      </w:r>
    </w:p>
    <w:p w:rsidR="006D5E93" w:rsidRPr="00521891" w:rsidRDefault="00521891" w:rsidP="00521891">
      <w:pPr>
        <w:tabs>
          <w:tab w:val="left" w:pos="6525"/>
        </w:tabs>
        <w:jc w:val="both"/>
        <w:rPr>
          <w:rFonts w:ascii="Times New Roman" w:hAnsi="Times New Roman" w:cs="Times New Roman"/>
          <w:sz w:val="24"/>
          <w:szCs w:val="24"/>
        </w:rPr>
      </w:pPr>
      <w:r w:rsidRPr="00521891">
        <w:rPr>
          <w:rFonts w:ascii="Times New Roman" w:hAnsi="Times New Roman" w:cs="Times New Roman"/>
          <w:sz w:val="24"/>
          <w:szCs w:val="24"/>
        </w:rPr>
        <w:t xml:space="preserve">Также  </w:t>
      </w:r>
      <w:r>
        <w:rPr>
          <w:rFonts w:ascii="Times New Roman" w:hAnsi="Times New Roman" w:cs="Times New Roman"/>
          <w:sz w:val="24"/>
          <w:szCs w:val="24"/>
        </w:rPr>
        <w:t xml:space="preserve"> </w:t>
      </w:r>
      <w:r w:rsidRPr="00521891">
        <w:rPr>
          <w:rFonts w:ascii="Times New Roman" w:hAnsi="Times New Roman" w:cs="Times New Roman"/>
          <w:sz w:val="24"/>
          <w:szCs w:val="24"/>
        </w:rPr>
        <w:t xml:space="preserve">на  </w:t>
      </w:r>
      <w:r w:rsidR="006D5E93" w:rsidRPr="00521891">
        <w:rPr>
          <w:rFonts w:ascii="Times New Roman" w:hAnsi="Times New Roman" w:cs="Times New Roman"/>
          <w:sz w:val="24"/>
          <w:szCs w:val="24"/>
        </w:rPr>
        <w:t xml:space="preserve"> базе проектного центра 179 обучающихся прошли тестирование СПТ.</w:t>
      </w:r>
      <w:r w:rsidR="00CA7789" w:rsidRPr="00521891">
        <w:rPr>
          <w:rFonts w:ascii="Times New Roman" w:hAnsi="Times New Roman" w:cs="Times New Roman"/>
          <w:sz w:val="24"/>
          <w:szCs w:val="24"/>
        </w:rPr>
        <w:t xml:space="preserve"> Прохождение СПТ в специально оборудованном кабинете намного </w:t>
      </w:r>
      <w:proofErr w:type="spellStart"/>
      <w:r w:rsidR="00CA7789" w:rsidRPr="00521891">
        <w:rPr>
          <w:rFonts w:ascii="Times New Roman" w:hAnsi="Times New Roman" w:cs="Times New Roman"/>
          <w:sz w:val="24"/>
          <w:szCs w:val="24"/>
        </w:rPr>
        <w:t>облечило</w:t>
      </w:r>
      <w:proofErr w:type="spellEnd"/>
      <w:r w:rsidR="00CA7789" w:rsidRPr="00521891">
        <w:rPr>
          <w:rFonts w:ascii="Times New Roman" w:hAnsi="Times New Roman" w:cs="Times New Roman"/>
          <w:sz w:val="24"/>
          <w:szCs w:val="24"/>
        </w:rPr>
        <w:t xml:space="preserve"> задачу его прохождения как детям,</w:t>
      </w:r>
      <w:r w:rsidRPr="00521891">
        <w:rPr>
          <w:rFonts w:ascii="Times New Roman" w:hAnsi="Times New Roman" w:cs="Times New Roman"/>
          <w:sz w:val="24"/>
          <w:szCs w:val="24"/>
        </w:rPr>
        <w:t xml:space="preserve"> </w:t>
      </w:r>
      <w:r w:rsidR="00CA7789" w:rsidRPr="00521891">
        <w:rPr>
          <w:rFonts w:ascii="Times New Roman" w:hAnsi="Times New Roman" w:cs="Times New Roman"/>
          <w:sz w:val="24"/>
          <w:szCs w:val="24"/>
        </w:rPr>
        <w:t>так и организаторам. Позднее в проектном центре «Точка роста» прошло собрание классных руководителей по разбору анализов результатов СПТ.</w:t>
      </w:r>
    </w:p>
    <w:p w:rsidR="000C0A7A" w:rsidRPr="00521891" w:rsidRDefault="00521891" w:rsidP="00521891">
      <w:pPr>
        <w:tabs>
          <w:tab w:val="left" w:pos="6525"/>
        </w:tabs>
        <w:jc w:val="both"/>
        <w:rPr>
          <w:rFonts w:ascii="Times New Roman" w:hAnsi="Times New Roman" w:cs="Times New Roman"/>
          <w:sz w:val="24"/>
          <w:szCs w:val="24"/>
        </w:rPr>
      </w:pPr>
      <w:r w:rsidRPr="00521891">
        <w:rPr>
          <w:rFonts w:ascii="Times New Roman" w:hAnsi="Times New Roman" w:cs="Times New Roman"/>
          <w:sz w:val="24"/>
          <w:szCs w:val="24"/>
        </w:rPr>
        <w:t xml:space="preserve">С помощью инновационных технологий  </w:t>
      </w:r>
      <w:r w:rsidR="000C0A7A" w:rsidRPr="00521891">
        <w:rPr>
          <w:rFonts w:ascii="Times New Roman" w:hAnsi="Times New Roman" w:cs="Times New Roman"/>
          <w:sz w:val="24"/>
          <w:szCs w:val="24"/>
        </w:rPr>
        <w:t xml:space="preserve"> на базе </w:t>
      </w:r>
      <w:r w:rsidRPr="00521891">
        <w:rPr>
          <w:rFonts w:ascii="Times New Roman" w:hAnsi="Times New Roman" w:cs="Times New Roman"/>
          <w:sz w:val="24"/>
          <w:szCs w:val="24"/>
        </w:rPr>
        <w:t>проектных</w:t>
      </w:r>
      <w:r w:rsidR="000C0A7A" w:rsidRPr="00521891">
        <w:rPr>
          <w:rFonts w:ascii="Times New Roman" w:hAnsi="Times New Roman" w:cs="Times New Roman"/>
          <w:sz w:val="24"/>
          <w:szCs w:val="24"/>
        </w:rPr>
        <w:t xml:space="preserve"> центров «Точка </w:t>
      </w:r>
      <w:proofErr w:type="gramStart"/>
      <w:r w:rsidR="000C0A7A" w:rsidRPr="00521891">
        <w:rPr>
          <w:rFonts w:ascii="Times New Roman" w:hAnsi="Times New Roman" w:cs="Times New Roman"/>
          <w:sz w:val="24"/>
          <w:szCs w:val="24"/>
        </w:rPr>
        <w:t>роста</w:t>
      </w:r>
      <w:r w:rsidRPr="00521891">
        <w:rPr>
          <w:rFonts w:ascii="Times New Roman" w:hAnsi="Times New Roman" w:cs="Times New Roman"/>
          <w:sz w:val="24"/>
          <w:szCs w:val="24"/>
        </w:rPr>
        <w:t xml:space="preserve"> </w:t>
      </w:r>
      <w:r w:rsidR="000C0A7A" w:rsidRPr="00521891">
        <w:rPr>
          <w:rFonts w:ascii="Times New Roman" w:hAnsi="Times New Roman" w:cs="Times New Roman"/>
          <w:sz w:val="24"/>
          <w:szCs w:val="24"/>
        </w:rPr>
        <w:t>»</w:t>
      </w:r>
      <w:proofErr w:type="gramEnd"/>
      <w:r w:rsidR="000C0A7A" w:rsidRPr="00521891">
        <w:rPr>
          <w:rFonts w:ascii="Times New Roman" w:hAnsi="Times New Roman" w:cs="Times New Roman"/>
          <w:sz w:val="24"/>
          <w:szCs w:val="24"/>
        </w:rPr>
        <w:t xml:space="preserve"> </w:t>
      </w:r>
      <w:r w:rsidRPr="00521891">
        <w:rPr>
          <w:rFonts w:ascii="Times New Roman" w:hAnsi="Times New Roman" w:cs="Times New Roman"/>
          <w:sz w:val="24"/>
          <w:szCs w:val="24"/>
        </w:rPr>
        <w:t xml:space="preserve"> ежегодно </w:t>
      </w:r>
      <w:r w:rsidR="000C0A7A" w:rsidRPr="00521891">
        <w:rPr>
          <w:rFonts w:ascii="Times New Roman" w:hAnsi="Times New Roman" w:cs="Times New Roman"/>
          <w:sz w:val="24"/>
          <w:szCs w:val="24"/>
        </w:rPr>
        <w:t xml:space="preserve">проходит школьный этап Всероссийской олимпиады школьников. На платформе «Сириус» учащиеся решают предметные задания по </w:t>
      </w:r>
      <w:r w:rsidR="007C178C" w:rsidRPr="00521891">
        <w:rPr>
          <w:rFonts w:ascii="Times New Roman" w:hAnsi="Times New Roman" w:cs="Times New Roman"/>
          <w:sz w:val="24"/>
          <w:szCs w:val="24"/>
        </w:rPr>
        <w:t>информатика</w:t>
      </w:r>
      <w:r w:rsidR="000C0A7A" w:rsidRPr="00521891">
        <w:rPr>
          <w:rFonts w:ascii="Times New Roman" w:hAnsi="Times New Roman" w:cs="Times New Roman"/>
          <w:sz w:val="24"/>
          <w:szCs w:val="24"/>
        </w:rPr>
        <w:t>, биологии, астрономии, химии и физике.</w:t>
      </w:r>
      <w:r w:rsidR="007C178C" w:rsidRPr="00521891">
        <w:rPr>
          <w:rFonts w:ascii="Times New Roman" w:hAnsi="Times New Roman" w:cs="Times New Roman"/>
          <w:sz w:val="24"/>
          <w:szCs w:val="24"/>
        </w:rPr>
        <w:t xml:space="preserve"> Количество участников</w:t>
      </w:r>
      <w:r w:rsidRPr="00521891">
        <w:rPr>
          <w:rFonts w:ascii="Times New Roman" w:hAnsi="Times New Roman" w:cs="Times New Roman"/>
          <w:sz w:val="24"/>
          <w:szCs w:val="24"/>
        </w:rPr>
        <w:t xml:space="preserve"> </w:t>
      </w:r>
      <w:r w:rsidR="007C178C" w:rsidRPr="00521891">
        <w:rPr>
          <w:rFonts w:ascii="Times New Roman" w:hAnsi="Times New Roman" w:cs="Times New Roman"/>
          <w:sz w:val="24"/>
          <w:szCs w:val="24"/>
        </w:rPr>
        <w:t xml:space="preserve">  32 ребенка</w:t>
      </w:r>
      <w:r w:rsidRPr="00521891">
        <w:rPr>
          <w:rFonts w:ascii="Times New Roman" w:hAnsi="Times New Roman" w:cs="Times New Roman"/>
          <w:sz w:val="24"/>
          <w:szCs w:val="24"/>
        </w:rPr>
        <w:t xml:space="preserve"> </w:t>
      </w:r>
      <w:proofErr w:type="gramStart"/>
      <w:r w:rsidRPr="00521891">
        <w:rPr>
          <w:rFonts w:ascii="Times New Roman" w:hAnsi="Times New Roman" w:cs="Times New Roman"/>
          <w:sz w:val="24"/>
          <w:szCs w:val="24"/>
        </w:rPr>
        <w:t>( дистанционный</w:t>
      </w:r>
      <w:proofErr w:type="gramEnd"/>
      <w:r w:rsidRPr="00521891">
        <w:rPr>
          <w:rFonts w:ascii="Times New Roman" w:hAnsi="Times New Roman" w:cs="Times New Roman"/>
          <w:sz w:val="24"/>
          <w:szCs w:val="24"/>
        </w:rPr>
        <w:t xml:space="preserve"> формат), 120 детей – письменный формат мероприятия.</w:t>
      </w:r>
      <w:r w:rsidR="007C178C" w:rsidRPr="00521891">
        <w:rPr>
          <w:rFonts w:ascii="Times New Roman" w:hAnsi="Times New Roman" w:cs="Times New Roman"/>
          <w:sz w:val="24"/>
          <w:szCs w:val="24"/>
        </w:rPr>
        <w:t>.</w:t>
      </w:r>
    </w:p>
    <w:p w:rsidR="000C0A7A" w:rsidRDefault="000C0A7A" w:rsidP="00521891">
      <w:pPr>
        <w:tabs>
          <w:tab w:val="left" w:pos="6525"/>
        </w:tabs>
        <w:jc w:val="both"/>
        <w:rPr>
          <w:rFonts w:ascii="Times New Roman" w:hAnsi="Times New Roman" w:cs="Times New Roman"/>
          <w:sz w:val="24"/>
          <w:szCs w:val="24"/>
        </w:rPr>
      </w:pPr>
      <w:r w:rsidRPr="00521891">
        <w:rPr>
          <w:rFonts w:ascii="Times New Roman" w:hAnsi="Times New Roman" w:cs="Times New Roman"/>
          <w:sz w:val="24"/>
          <w:szCs w:val="24"/>
        </w:rPr>
        <w:lastRenderedPageBreak/>
        <w:t xml:space="preserve">В ноябре 2023 года совместно с </w:t>
      </w:r>
      <w:r w:rsidR="007C178C" w:rsidRPr="00521891">
        <w:rPr>
          <w:rFonts w:ascii="Times New Roman" w:hAnsi="Times New Roman" w:cs="Times New Roman"/>
          <w:sz w:val="24"/>
          <w:szCs w:val="24"/>
        </w:rPr>
        <w:t xml:space="preserve">Хакасским государственным Университетом на базе центра «Точка роста» проведена предметная олимпиада по «Информатике и ИКТ», «Экологическая </w:t>
      </w:r>
      <w:r w:rsidR="00521891" w:rsidRPr="00521891">
        <w:rPr>
          <w:rFonts w:ascii="Times New Roman" w:hAnsi="Times New Roman" w:cs="Times New Roman"/>
          <w:sz w:val="24"/>
          <w:szCs w:val="24"/>
        </w:rPr>
        <w:t>безопасность»</w:t>
      </w:r>
      <w:r w:rsidR="007C178C" w:rsidRPr="00521891">
        <w:rPr>
          <w:rFonts w:ascii="Times New Roman" w:hAnsi="Times New Roman" w:cs="Times New Roman"/>
          <w:sz w:val="24"/>
          <w:szCs w:val="24"/>
        </w:rPr>
        <w:t>. Количество участников – 12 человек.</w:t>
      </w:r>
    </w:p>
    <w:p w:rsidR="00DE7F50" w:rsidRDefault="00DE7F50" w:rsidP="006D5E93">
      <w:pPr>
        <w:tabs>
          <w:tab w:val="left" w:pos="6525"/>
        </w:tabs>
        <w:rPr>
          <w:rFonts w:ascii="Times New Roman" w:hAnsi="Times New Roman" w:cs="Times New Roman"/>
          <w:sz w:val="24"/>
          <w:szCs w:val="24"/>
        </w:rPr>
      </w:pPr>
      <w:r>
        <w:rPr>
          <w:rFonts w:ascii="Times New Roman" w:hAnsi="Times New Roman" w:cs="Times New Roman"/>
          <w:sz w:val="24"/>
          <w:szCs w:val="24"/>
        </w:rPr>
        <w:t>В 2023 году на базе проектного центра Точка роста в рамках внеурочной деятельности и дополнительного образования занимается следующее количество учащихся</w:t>
      </w:r>
      <w:r w:rsidR="007C178C">
        <w:rPr>
          <w:rFonts w:ascii="Times New Roman" w:hAnsi="Times New Roman" w:cs="Times New Roman"/>
          <w:sz w:val="24"/>
          <w:szCs w:val="24"/>
        </w:rPr>
        <w:t>:</w:t>
      </w:r>
    </w:p>
    <w:tbl>
      <w:tblPr>
        <w:tblStyle w:val="a3"/>
        <w:tblW w:w="0" w:type="auto"/>
        <w:tblLook w:val="04A0" w:firstRow="1" w:lastRow="0" w:firstColumn="1" w:lastColumn="0" w:noHBand="0" w:noVBand="1"/>
      </w:tblPr>
      <w:tblGrid>
        <w:gridCol w:w="6941"/>
        <w:gridCol w:w="7619"/>
      </w:tblGrid>
      <w:tr w:rsidR="00DE7F50" w:rsidTr="00341C1D">
        <w:tc>
          <w:tcPr>
            <w:tcW w:w="6941" w:type="dxa"/>
          </w:tcPr>
          <w:p w:rsidR="00DE7F50"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Наименование внеурочной деятельности и дополнительного образования</w:t>
            </w:r>
          </w:p>
        </w:tc>
        <w:tc>
          <w:tcPr>
            <w:tcW w:w="7619" w:type="dxa"/>
          </w:tcPr>
          <w:p w:rsidR="00DE7F50"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Количество обучающихся</w:t>
            </w:r>
          </w:p>
        </w:tc>
      </w:tr>
      <w:tr w:rsidR="00341C1D" w:rsidTr="00341C1D">
        <w:tc>
          <w:tcPr>
            <w:tcW w:w="6941" w:type="dxa"/>
          </w:tcPr>
          <w:p w:rsidR="00341C1D" w:rsidRPr="00E31B28" w:rsidRDefault="00341C1D" w:rsidP="00341C1D">
            <w:pPr>
              <w:jc w:val="center"/>
              <w:rPr>
                <w:rFonts w:ascii="Times New Roman" w:hAnsi="Times New Roman"/>
              </w:rPr>
            </w:pPr>
          </w:p>
          <w:p w:rsidR="00341C1D" w:rsidRPr="00E31B28" w:rsidRDefault="00341C1D" w:rsidP="00341C1D">
            <w:pPr>
              <w:jc w:val="center"/>
              <w:rPr>
                <w:rFonts w:ascii="Times New Roman" w:hAnsi="Times New Roman"/>
              </w:rPr>
            </w:pPr>
            <w:r>
              <w:rPr>
                <w:rFonts w:ascii="Times New Roman" w:hAnsi="Times New Roman"/>
              </w:rPr>
              <w:t>Учусь создавать проекты</w:t>
            </w:r>
          </w:p>
        </w:tc>
        <w:tc>
          <w:tcPr>
            <w:tcW w:w="7619" w:type="dxa"/>
          </w:tcPr>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12</w:t>
            </w:r>
          </w:p>
        </w:tc>
      </w:tr>
      <w:tr w:rsidR="00341C1D" w:rsidTr="00341C1D">
        <w:tc>
          <w:tcPr>
            <w:tcW w:w="6941" w:type="dxa"/>
          </w:tcPr>
          <w:p w:rsidR="00341C1D" w:rsidRDefault="00341C1D" w:rsidP="00341C1D">
            <w:pPr>
              <w:jc w:val="center"/>
              <w:rPr>
                <w:rFonts w:ascii="Times New Roman" w:hAnsi="Times New Roman"/>
              </w:rPr>
            </w:pPr>
            <w:r>
              <w:rPr>
                <w:rFonts w:ascii="Times New Roman" w:hAnsi="Times New Roman"/>
              </w:rPr>
              <w:t>Технический триддинг</w:t>
            </w:r>
            <w:r w:rsidR="00CA7789">
              <w:rPr>
                <w:rFonts w:ascii="Times New Roman" w:hAnsi="Times New Roman"/>
              </w:rPr>
              <w:t xml:space="preserve"> </w:t>
            </w:r>
            <w:r>
              <w:rPr>
                <w:rFonts w:ascii="Times New Roman" w:hAnsi="Times New Roman"/>
              </w:rPr>
              <w:t xml:space="preserve">  - внеурочная деятельность</w:t>
            </w:r>
          </w:p>
          <w:p w:rsidR="00341C1D" w:rsidRDefault="00341C1D" w:rsidP="00341C1D">
            <w:pPr>
              <w:jc w:val="center"/>
              <w:rPr>
                <w:rFonts w:ascii="Times New Roman" w:hAnsi="Times New Roman"/>
              </w:rPr>
            </w:pPr>
          </w:p>
          <w:p w:rsidR="00341C1D" w:rsidRDefault="00341C1D" w:rsidP="00341C1D">
            <w:pPr>
              <w:jc w:val="center"/>
              <w:rPr>
                <w:rFonts w:ascii="Times New Roman" w:hAnsi="Times New Roman"/>
              </w:rPr>
            </w:pPr>
          </w:p>
          <w:p w:rsidR="00341C1D" w:rsidRDefault="00341C1D" w:rsidP="00341C1D">
            <w:pPr>
              <w:jc w:val="center"/>
              <w:rPr>
                <w:rFonts w:ascii="Times New Roman" w:hAnsi="Times New Roman"/>
              </w:rPr>
            </w:pPr>
            <w:r>
              <w:rPr>
                <w:rFonts w:ascii="Times New Roman" w:hAnsi="Times New Roman"/>
              </w:rPr>
              <w:t>Медиацентр «В фокусе» - дополнительное образование</w:t>
            </w:r>
          </w:p>
          <w:p w:rsidR="00341C1D" w:rsidRDefault="00341C1D" w:rsidP="00341C1D">
            <w:pPr>
              <w:jc w:val="center"/>
              <w:rPr>
                <w:rFonts w:ascii="Times New Roman" w:hAnsi="Times New Roman"/>
              </w:rPr>
            </w:pPr>
          </w:p>
          <w:p w:rsidR="00341C1D" w:rsidRPr="00E31B28" w:rsidRDefault="00341C1D" w:rsidP="00341C1D">
            <w:pPr>
              <w:jc w:val="center"/>
              <w:rPr>
                <w:rFonts w:ascii="Times New Roman" w:hAnsi="Times New Roman"/>
              </w:rPr>
            </w:pPr>
            <w:r>
              <w:rPr>
                <w:rFonts w:ascii="Times New Roman" w:hAnsi="Times New Roman"/>
              </w:rPr>
              <w:t xml:space="preserve">Россия – мои горизонты – внеурочная </w:t>
            </w:r>
            <w:proofErr w:type="spellStart"/>
            <w:r>
              <w:rPr>
                <w:rFonts w:ascii="Times New Roman" w:hAnsi="Times New Roman"/>
              </w:rPr>
              <w:t>деятельностьо</w:t>
            </w:r>
            <w:proofErr w:type="spellEnd"/>
          </w:p>
        </w:tc>
        <w:tc>
          <w:tcPr>
            <w:tcW w:w="7619" w:type="dxa"/>
          </w:tcPr>
          <w:p w:rsidR="00341C1D" w:rsidRDefault="00341C1D" w:rsidP="00341C1D">
            <w:pPr>
              <w:tabs>
                <w:tab w:val="left" w:pos="6525"/>
              </w:tabs>
              <w:rPr>
                <w:rFonts w:ascii="Times New Roman" w:hAnsi="Times New Roman" w:cs="Times New Roman"/>
                <w:sz w:val="24"/>
                <w:szCs w:val="24"/>
              </w:rPr>
            </w:pPr>
            <w:r>
              <w:rPr>
                <w:rFonts w:ascii="Times New Roman" w:hAnsi="Times New Roman" w:cs="Times New Roman"/>
                <w:sz w:val="24"/>
                <w:szCs w:val="24"/>
              </w:rPr>
              <w:t xml:space="preserve">                                                           18</w:t>
            </w:r>
          </w:p>
          <w:p w:rsidR="00341C1D" w:rsidRDefault="00341C1D" w:rsidP="00341C1D">
            <w:pPr>
              <w:tabs>
                <w:tab w:val="left" w:pos="6525"/>
              </w:tabs>
              <w:rPr>
                <w:rFonts w:ascii="Times New Roman" w:hAnsi="Times New Roman" w:cs="Times New Roman"/>
                <w:sz w:val="24"/>
                <w:szCs w:val="24"/>
              </w:rPr>
            </w:pPr>
          </w:p>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22</w:t>
            </w:r>
          </w:p>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23</w:t>
            </w:r>
          </w:p>
        </w:tc>
      </w:tr>
      <w:tr w:rsidR="00341C1D" w:rsidTr="00341C1D">
        <w:tc>
          <w:tcPr>
            <w:tcW w:w="6941" w:type="dxa"/>
          </w:tcPr>
          <w:p w:rsidR="00341C1D" w:rsidRPr="00E31B28" w:rsidRDefault="00341C1D" w:rsidP="00341C1D">
            <w:pPr>
              <w:jc w:val="center"/>
              <w:rPr>
                <w:rFonts w:ascii="Times New Roman" w:hAnsi="Times New Roman"/>
              </w:rPr>
            </w:pPr>
            <w:r>
              <w:rPr>
                <w:rFonts w:ascii="Times New Roman" w:hAnsi="Times New Roman"/>
              </w:rPr>
              <w:t>Разговоры о важном – внеурочная деятельность</w:t>
            </w:r>
          </w:p>
          <w:p w:rsidR="00341C1D" w:rsidRPr="00E31B28" w:rsidRDefault="00341C1D" w:rsidP="00341C1D">
            <w:pPr>
              <w:jc w:val="center"/>
              <w:rPr>
                <w:rFonts w:ascii="Times New Roman" w:hAnsi="Times New Roman"/>
              </w:rPr>
            </w:pPr>
          </w:p>
        </w:tc>
        <w:tc>
          <w:tcPr>
            <w:tcW w:w="7619" w:type="dxa"/>
          </w:tcPr>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23</w:t>
            </w:r>
          </w:p>
        </w:tc>
      </w:tr>
      <w:tr w:rsidR="00341C1D" w:rsidTr="00341C1D">
        <w:tc>
          <w:tcPr>
            <w:tcW w:w="6941" w:type="dxa"/>
          </w:tcPr>
          <w:p w:rsidR="00341C1D" w:rsidRPr="00E31B28" w:rsidRDefault="00341C1D" w:rsidP="00341C1D">
            <w:pPr>
              <w:jc w:val="center"/>
              <w:rPr>
                <w:rFonts w:ascii="Times New Roman" w:hAnsi="Times New Roman"/>
              </w:rPr>
            </w:pPr>
            <w:r>
              <w:rPr>
                <w:rFonts w:ascii="Times New Roman" w:hAnsi="Times New Roman"/>
              </w:rPr>
              <w:t>ДЮП – внеурочная деятельность</w:t>
            </w:r>
          </w:p>
        </w:tc>
        <w:tc>
          <w:tcPr>
            <w:tcW w:w="7619" w:type="dxa"/>
          </w:tcPr>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12</w:t>
            </w:r>
          </w:p>
        </w:tc>
      </w:tr>
      <w:tr w:rsidR="00341C1D" w:rsidTr="00341C1D">
        <w:tc>
          <w:tcPr>
            <w:tcW w:w="6941" w:type="dxa"/>
          </w:tcPr>
          <w:p w:rsidR="00341C1D" w:rsidRPr="00E31B28" w:rsidRDefault="00341C1D" w:rsidP="00341C1D">
            <w:pPr>
              <w:jc w:val="center"/>
              <w:rPr>
                <w:rFonts w:ascii="Times New Roman" w:hAnsi="Times New Roman"/>
              </w:rPr>
            </w:pPr>
            <w:r>
              <w:rPr>
                <w:rFonts w:ascii="Times New Roman" w:hAnsi="Times New Roman"/>
              </w:rPr>
              <w:t>Спортивный шахматный клуб – внеурочная деятельность и дополнительное образование</w:t>
            </w:r>
          </w:p>
        </w:tc>
        <w:tc>
          <w:tcPr>
            <w:tcW w:w="7619" w:type="dxa"/>
          </w:tcPr>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23</w:t>
            </w:r>
          </w:p>
        </w:tc>
      </w:tr>
      <w:tr w:rsidR="00341C1D" w:rsidTr="00341C1D">
        <w:tc>
          <w:tcPr>
            <w:tcW w:w="6941" w:type="dxa"/>
          </w:tcPr>
          <w:p w:rsidR="00341C1D" w:rsidRDefault="00341C1D" w:rsidP="00341C1D">
            <w:pPr>
              <w:jc w:val="center"/>
              <w:rPr>
                <w:rFonts w:ascii="Times New Roman" w:hAnsi="Times New Roman"/>
              </w:rPr>
            </w:pPr>
            <w:r>
              <w:rPr>
                <w:rFonts w:ascii="Times New Roman" w:hAnsi="Times New Roman"/>
              </w:rPr>
              <w:t>ЮИД – внеурочная деятельность</w:t>
            </w:r>
          </w:p>
        </w:tc>
        <w:tc>
          <w:tcPr>
            <w:tcW w:w="7619" w:type="dxa"/>
          </w:tcPr>
          <w:p w:rsidR="00341C1D" w:rsidRDefault="00341C1D" w:rsidP="00341C1D">
            <w:pPr>
              <w:tabs>
                <w:tab w:val="left" w:pos="6525"/>
              </w:tabs>
              <w:jc w:val="center"/>
              <w:rPr>
                <w:rFonts w:ascii="Times New Roman" w:hAnsi="Times New Roman" w:cs="Times New Roman"/>
                <w:sz w:val="24"/>
                <w:szCs w:val="24"/>
              </w:rPr>
            </w:pPr>
            <w:r>
              <w:rPr>
                <w:rFonts w:ascii="Times New Roman" w:hAnsi="Times New Roman" w:cs="Times New Roman"/>
                <w:sz w:val="24"/>
                <w:szCs w:val="24"/>
              </w:rPr>
              <w:t>12</w:t>
            </w:r>
          </w:p>
        </w:tc>
      </w:tr>
    </w:tbl>
    <w:p w:rsidR="00DE7F50" w:rsidRDefault="00DE7F50" w:rsidP="006D5E93">
      <w:pPr>
        <w:tabs>
          <w:tab w:val="left" w:pos="6525"/>
        </w:tabs>
        <w:rPr>
          <w:rStyle w:val="a4"/>
        </w:rPr>
      </w:pPr>
    </w:p>
    <w:p w:rsidR="00463964" w:rsidRPr="00AA6471" w:rsidRDefault="00463964" w:rsidP="006D5E93">
      <w:pPr>
        <w:tabs>
          <w:tab w:val="left" w:pos="6525"/>
        </w:tabs>
        <w:rPr>
          <w:rFonts w:ascii="Times New Roman" w:hAnsi="Times New Roman" w:cs="Times New Roman"/>
          <w:b/>
          <w:bCs/>
          <w:color w:val="000000"/>
          <w:sz w:val="24"/>
          <w:szCs w:val="24"/>
          <w:shd w:val="clear" w:color="auto" w:fill="FFFFFF"/>
        </w:rPr>
      </w:pPr>
      <w:r w:rsidRPr="00AA6471">
        <w:rPr>
          <w:rStyle w:val="a4"/>
          <w:rFonts w:ascii="Times New Roman" w:hAnsi="Times New Roman" w:cs="Times New Roman"/>
          <w:b/>
          <w:i w:val="0"/>
          <w:sz w:val="24"/>
          <w:szCs w:val="24"/>
        </w:rPr>
        <w:t xml:space="preserve">В рамках сетевого взаимодействия на протяжении нескольких лет реализуется работа с </w:t>
      </w:r>
      <w:proofErr w:type="gramStart"/>
      <w:r w:rsidRPr="00AA6471">
        <w:rPr>
          <w:rFonts w:ascii="Times New Roman" w:hAnsi="Times New Roman" w:cs="Times New Roman"/>
          <w:b/>
          <w:bCs/>
          <w:color w:val="000000"/>
          <w:sz w:val="24"/>
          <w:szCs w:val="24"/>
          <w:shd w:val="clear" w:color="auto" w:fill="FFFFFF"/>
        </w:rPr>
        <w:t>Детским  технопарком</w:t>
      </w:r>
      <w:proofErr w:type="gramEnd"/>
      <w:r w:rsidRPr="00AA6471">
        <w:rPr>
          <w:rFonts w:ascii="Times New Roman" w:hAnsi="Times New Roman" w:cs="Times New Roman"/>
          <w:b/>
          <w:bCs/>
          <w:color w:val="000000"/>
          <w:sz w:val="24"/>
          <w:szCs w:val="24"/>
          <w:shd w:val="clear" w:color="auto" w:fill="FFFFFF"/>
        </w:rPr>
        <w:t xml:space="preserve">  «Кванториум» на базе Государственного бюджетного профессионального образовательного учреждения Республики Хакасия  «Черногорский техникум отраслевых технологий». </w:t>
      </w:r>
    </w:p>
    <w:p w:rsidR="00463964" w:rsidRPr="00AA6471" w:rsidRDefault="00463964" w:rsidP="006D5E93">
      <w:pPr>
        <w:tabs>
          <w:tab w:val="left" w:pos="6525"/>
        </w:tabs>
        <w:rPr>
          <w:rFonts w:ascii="Times New Roman" w:hAnsi="Times New Roman" w:cs="Times New Roman"/>
          <w:bCs/>
          <w:color w:val="000000"/>
          <w:sz w:val="24"/>
          <w:szCs w:val="24"/>
          <w:shd w:val="clear" w:color="auto" w:fill="FFFFFF"/>
        </w:rPr>
      </w:pPr>
      <w:r w:rsidRPr="00AA6471">
        <w:rPr>
          <w:rFonts w:ascii="Times New Roman" w:hAnsi="Times New Roman" w:cs="Times New Roman"/>
          <w:bCs/>
          <w:color w:val="000000"/>
          <w:sz w:val="24"/>
          <w:szCs w:val="24"/>
          <w:shd w:val="clear" w:color="auto" w:fill="FFFFFF"/>
        </w:rPr>
        <w:t xml:space="preserve">Обучающиеся МБОУ «Подсинская СШ» в системе проходят мастер – класс, проектные смены на базе технопарка. Так с сентября 2023 по ноябрь 2023 года команда медиацентра «В фокусе» прошла обучение по дополнительной общеобразовательной программе «Основы </w:t>
      </w:r>
      <w:proofErr w:type="spellStart"/>
      <w:r w:rsidRPr="00AA6471">
        <w:rPr>
          <w:rFonts w:ascii="Times New Roman" w:hAnsi="Times New Roman" w:cs="Times New Roman"/>
          <w:bCs/>
          <w:color w:val="000000"/>
          <w:sz w:val="24"/>
          <w:szCs w:val="24"/>
          <w:shd w:val="clear" w:color="auto" w:fill="FFFFFF"/>
        </w:rPr>
        <w:t>медиадизайна</w:t>
      </w:r>
      <w:proofErr w:type="spellEnd"/>
      <w:r w:rsidRPr="00AA6471">
        <w:rPr>
          <w:rFonts w:ascii="Times New Roman" w:hAnsi="Times New Roman" w:cs="Times New Roman"/>
          <w:bCs/>
          <w:color w:val="000000"/>
          <w:sz w:val="24"/>
          <w:szCs w:val="24"/>
          <w:shd w:val="clear" w:color="auto" w:fill="FFFFFF"/>
        </w:rPr>
        <w:t xml:space="preserve">. </w:t>
      </w:r>
      <w:proofErr w:type="spellStart"/>
      <w:r w:rsidRPr="00AA6471">
        <w:rPr>
          <w:rFonts w:ascii="Times New Roman" w:hAnsi="Times New Roman" w:cs="Times New Roman"/>
          <w:bCs/>
          <w:color w:val="000000"/>
          <w:sz w:val="24"/>
          <w:szCs w:val="24"/>
          <w:shd w:val="clear" w:color="auto" w:fill="FFFFFF"/>
        </w:rPr>
        <w:t>Промдизайнквантум</w:t>
      </w:r>
      <w:proofErr w:type="spellEnd"/>
      <w:r w:rsidRPr="00AA6471">
        <w:rPr>
          <w:rFonts w:ascii="Times New Roman" w:hAnsi="Times New Roman" w:cs="Times New Roman"/>
          <w:bCs/>
          <w:color w:val="000000"/>
          <w:sz w:val="24"/>
          <w:szCs w:val="24"/>
          <w:shd w:val="clear" w:color="auto" w:fill="FFFFFF"/>
        </w:rPr>
        <w:t>» в объеме 36 часов.</w:t>
      </w:r>
    </w:p>
    <w:p w:rsidR="00463964" w:rsidRPr="00AA6471" w:rsidRDefault="00463964" w:rsidP="006D5E93">
      <w:pPr>
        <w:tabs>
          <w:tab w:val="left" w:pos="6525"/>
        </w:tabs>
        <w:rPr>
          <w:rFonts w:ascii="Times New Roman" w:hAnsi="Times New Roman" w:cs="Times New Roman"/>
          <w:color w:val="000000"/>
          <w:sz w:val="24"/>
          <w:szCs w:val="24"/>
          <w:shd w:val="clear" w:color="auto" w:fill="FFFFFF"/>
        </w:rPr>
      </w:pPr>
      <w:r w:rsidRPr="00AA6471">
        <w:rPr>
          <w:rFonts w:ascii="Times New Roman" w:hAnsi="Times New Roman" w:cs="Times New Roman"/>
          <w:bCs/>
          <w:color w:val="000000"/>
          <w:sz w:val="24"/>
          <w:szCs w:val="24"/>
          <w:shd w:val="clear" w:color="auto" w:fill="FFFFFF"/>
        </w:rPr>
        <w:t xml:space="preserve">Благодаря сетевому сотрудничеству с ГБПОУ РХ «Хакасский колледж профессиональных технологий, экономики и сервиса» на базе школы в рамках популяризации и вовлечения обучающихся в предпринимательскую деятельность проходят бизнес – игры по финансовой грамотности.  Их проводит </w:t>
      </w:r>
      <w:r w:rsidRPr="00AA6471">
        <w:rPr>
          <w:rFonts w:ascii="Times New Roman" w:hAnsi="Times New Roman" w:cs="Times New Roman"/>
          <w:color w:val="000000"/>
          <w:sz w:val="24"/>
          <w:szCs w:val="24"/>
          <w:shd w:val="clear" w:color="auto" w:fill="FFFFFF"/>
        </w:rPr>
        <w:t xml:space="preserve">Светлана </w:t>
      </w:r>
      <w:proofErr w:type="spellStart"/>
      <w:r w:rsidRPr="00AA6471">
        <w:rPr>
          <w:rFonts w:ascii="Times New Roman" w:hAnsi="Times New Roman" w:cs="Times New Roman"/>
          <w:color w:val="000000"/>
          <w:sz w:val="24"/>
          <w:szCs w:val="24"/>
          <w:shd w:val="clear" w:color="auto" w:fill="FFFFFF"/>
        </w:rPr>
        <w:t>Жалонкина</w:t>
      </w:r>
      <w:proofErr w:type="spellEnd"/>
      <w:r w:rsidRPr="00AA6471">
        <w:rPr>
          <w:rFonts w:ascii="Times New Roman" w:hAnsi="Times New Roman" w:cs="Times New Roman"/>
          <w:color w:val="000000"/>
          <w:sz w:val="24"/>
          <w:szCs w:val="24"/>
          <w:shd w:val="clear" w:color="auto" w:fill="FFFFFF"/>
        </w:rPr>
        <w:t xml:space="preserve"> - сертифицированный эксперт компетенции "Предпринимательство" Главный эксперт </w:t>
      </w:r>
      <w:r w:rsidRPr="00AA6471">
        <w:rPr>
          <w:rFonts w:ascii="Times New Roman" w:hAnsi="Times New Roman" w:cs="Times New Roman"/>
          <w:color w:val="000000"/>
          <w:sz w:val="24"/>
          <w:szCs w:val="24"/>
          <w:shd w:val="clear" w:color="auto" w:fill="FFFFFF"/>
        </w:rPr>
        <w:lastRenderedPageBreak/>
        <w:t>региональных чемпионатов "Молодые профессионалы" по компетенции "Предпринимательство" Руководитель Специализированного центра компетенции «Предпринимательство» Республики Хакасия Руководитель Регионального центра повышения финансовой грамотности обучающихся образовательных организаций Республики Хакасия (РЦПФГ РХ).</w:t>
      </w:r>
    </w:p>
    <w:p w:rsidR="00463964" w:rsidRPr="00AA6471" w:rsidRDefault="00463964" w:rsidP="006D5E93">
      <w:pPr>
        <w:tabs>
          <w:tab w:val="left" w:pos="6525"/>
        </w:tabs>
        <w:rPr>
          <w:rFonts w:ascii="Times New Roman" w:hAnsi="Times New Roman" w:cs="Times New Roman"/>
          <w:color w:val="000000"/>
          <w:sz w:val="24"/>
          <w:szCs w:val="24"/>
          <w:shd w:val="clear" w:color="auto" w:fill="FFFFFF"/>
        </w:rPr>
      </w:pPr>
      <w:r w:rsidRPr="00AA6471">
        <w:rPr>
          <w:rFonts w:ascii="Times New Roman" w:hAnsi="Times New Roman" w:cs="Times New Roman"/>
          <w:color w:val="000000"/>
          <w:sz w:val="24"/>
          <w:szCs w:val="24"/>
          <w:shd w:val="clear" w:color="auto" w:fill="FFFFFF"/>
        </w:rPr>
        <w:t xml:space="preserve">Также на базе колледжа благодаря сетевому сотрудничеству ученики 8 класса: Якушкина Снежана, </w:t>
      </w:r>
      <w:proofErr w:type="spellStart"/>
      <w:r w:rsidRPr="00AA6471">
        <w:rPr>
          <w:rFonts w:ascii="Times New Roman" w:hAnsi="Times New Roman" w:cs="Times New Roman"/>
          <w:color w:val="000000"/>
          <w:sz w:val="24"/>
          <w:szCs w:val="24"/>
          <w:shd w:val="clear" w:color="auto" w:fill="FFFFFF"/>
        </w:rPr>
        <w:t>Шандаков</w:t>
      </w:r>
      <w:proofErr w:type="spellEnd"/>
      <w:r w:rsidRPr="00AA6471">
        <w:rPr>
          <w:rFonts w:ascii="Times New Roman" w:hAnsi="Times New Roman" w:cs="Times New Roman"/>
          <w:color w:val="000000"/>
          <w:sz w:val="24"/>
          <w:szCs w:val="24"/>
          <w:shd w:val="clear" w:color="auto" w:fill="FFFFFF"/>
        </w:rPr>
        <w:t xml:space="preserve"> Егор, </w:t>
      </w:r>
      <w:proofErr w:type="spellStart"/>
      <w:r w:rsidRPr="00AA6471">
        <w:rPr>
          <w:rFonts w:ascii="Times New Roman" w:hAnsi="Times New Roman" w:cs="Times New Roman"/>
          <w:color w:val="000000"/>
          <w:sz w:val="24"/>
          <w:szCs w:val="24"/>
          <w:shd w:val="clear" w:color="auto" w:fill="FFFFFF"/>
        </w:rPr>
        <w:t>Леотьева</w:t>
      </w:r>
      <w:proofErr w:type="spellEnd"/>
      <w:r w:rsidRPr="00AA6471">
        <w:rPr>
          <w:rFonts w:ascii="Times New Roman" w:hAnsi="Times New Roman" w:cs="Times New Roman"/>
          <w:color w:val="000000"/>
          <w:sz w:val="24"/>
          <w:szCs w:val="24"/>
          <w:shd w:val="clear" w:color="auto" w:fill="FFFFFF"/>
        </w:rPr>
        <w:t xml:space="preserve"> Анна прошли курсы по парикмахерскому искусству. Якушкина Снежана в </w:t>
      </w:r>
      <w:proofErr w:type="spellStart"/>
      <w:r w:rsidRPr="00AA6471">
        <w:rPr>
          <w:rFonts w:ascii="Times New Roman" w:hAnsi="Times New Roman" w:cs="Times New Roman"/>
          <w:color w:val="000000"/>
          <w:sz w:val="24"/>
          <w:szCs w:val="24"/>
          <w:shd w:val="clear" w:color="auto" w:fill="FFFFFF"/>
        </w:rPr>
        <w:t>апреде</w:t>
      </w:r>
      <w:proofErr w:type="spellEnd"/>
      <w:r w:rsidR="00FD03D0" w:rsidRPr="00AA6471">
        <w:rPr>
          <w:rFonts w:ascii="Times New Roman" w:hAnsi="Times New Roman" w:cs="Times New Roman"/>
          <w:color w:val="000000"/>
          <w:sz w:val="24"/>
          <w:szCs w:val="24"/>
          <w:shd w:val="clear" w:color="auto" w:fill="FFFFFF"/>
        </w:rPr>
        <w:t xml:space="preserve"> </w:t>
      </w:r>
      <w:r w:rsidRPr="00AA6471">
        <w:rPr>
          <w:rFonts w:ascii="Times New Roman" w:hAnsi="Times New Roman" w:cs="Times New Roman"/>
          <w:color w:val="000000"/>
          <w:sz w:val="24"/>
          <w:szCs w:val="24"/>
          <w:shd w:val="clear" w:color="auto" w:fill="FFFFFF"/>
        </w:rPr>
        <w:t>2023 года стала финалистом регионального конкурса «профессионал – 2023»</w:t>
      </w:r>
      <w:r w:rsidR="00FD03D0" w:rsidRPr="00AA6471">
        <w:rPr>
          <w:rFonts w:ascii="Times New Roman" w:hAnsi="Times New Roman" w:cs="Times New Roman"/>
          <w:color w:val="000000"/>
          <w:sz w:val="24"/>
          <w:szCs w:val="24"/>
          <w:shd w:val="clear" w:color="auto" w:fill="FFFFFF"/>
        </w:rPr>
        <w:t xml:space="preserve"> и заняла третье</w:t>
      </w:r>
      <w:r w:rsidRPr="00AA6471">
        <w:rPr>
          <w:rFonts w:ascii="Times New Roman" w:hAnsi="Times New Roman" w:cs="Times New Roman"/>
          <w:color w:val="000000"/>
          <w:sz w:val="24"/>
          <w:szCs w:val="24"/>
          <w:shd w:val="clear" w:color="auto" w:fill="FFFFFF"/>
        </w:rPr>
        <w:t xml:space="preserve"> место.</w:t>
      </w:r>
    </w:p>
    <w:p w:rsidR="00463964" w:rsidRPr="00AA6471" w:rsidRDefault="00463964" w:rsidP="006D5E93">
      <w:pPr>
        <w:tabs>
          <w:tab w:val="left" w:pos="6525"/>
        </w:tabs>
        <w:rPr>
          <w:rFonts w:ascii="Times New Roman" w:hAnsi="Times New Roman" w:cs="Times New Roman"/>
          <w:color w:val="000000"/>
          <w:sz w:val="24"/>
          <w:szCs w:val="24"/>
          <w:shd w:val="clear" w:color="auto" w:fill="FFFFFF"/>
        </w:rPr>
      </w:pPr>
      <w:r w:rsidRPr="00AA6471">
        <w:rPr>
          <w:rFonts w:ascii="Times New Roman" w:hAnsi="Times New Roman" w:cs="Times New Roman"/>
          <w:color w:val="000000"/>
          <w:sz w:val="24"/>
          <w:szCs w:val="24"/>
          <w:shd w:val="clear" w:color="auto" w:fill="FFFFFF"/>
        </w:rPr>
        <w:t xml:space="preserve">В рамках сетевого взаимодействия МБОУ «Подсинская СШ» ведет работу с ГБУ ДО РХ «РЦДО». </w:t>
      </w:r>
      <w:proofErr w:type="spellStart"/>
      <w:r w:rsidRPr="00AA6471">
        <w:rPr>
          <w:rFonts w:ascii="Times New Roman" w:hAnsi="Times New Roman" w:cs="Times New Roman"/>
          <w:color w:val="000000"/>
          <w:sz w:val="24"/>
          <w:szCs w:val="24"/>
          <w:shd w:val="clear" w:color="auto" w:fill="FFFFFF"/>
        </w:rPr>
        <w:t>Моблильный</w:t>
      </w:r>
      <w:proofErr w:type="spellEnd"/>
      <w:r w:rsidRPr="00AA6471">
        <w:rPr>
          <w:rFonts w:ascii="Times New Roman" w:hAnsi="Times New Roman" w:cs="Times New Roman"/>
          <w:color w:val="000000"/>
          <w:sz w:val="24"/>
          <w:szCs w:val="24"/>
          <w:shd w:val="clear" w:color="auto" w:fill="FFFFFF"/>
        </w:rPr>
        <w:t xml:space="preserve"> </w:t>
      </w:r>
      <w:proofErr w:type="spellStart"/>
      <w:r w:rsidRPr="00AA6471">
        <w:rPr>
          <w:rFonts w:ascii="Times New Roman" w:hAnsi="Times New Roman" w:cs="Times New Roman"/>
          <w:color w:val="000000"/>
          <w:sz w:val="24"/>
          <w:szCs w:val="24"/>
          <w:shd w:val="clear" w:color="auto" w:fill="FFFFFF"/>
        </w:rPr>
        <w:t>ехнопарк</w:t>
      </w:r>
      <w:proofErr w:type="spellEnd"/>
      <w:r w:rsidRPr="00AA6471">
        <w:rPr>
          <w:rFonts w:ascii="Times New Roman" w:hAnsi="Times New Roman" w:cs="Times New Roman"/>
          <w:color w:val="000000"/>
          <w:sz w:val="24"/>
          <w:szCs w:val="24"/>
          <w:shd w:val="clear" w:color="auto" w:fill="FFFFFF"/>
        </w:rPr>
        <w:t xml:space="preserve"> проводит курсы по робототехнике, </w:t>
      </w:r>
      <w:proofErr w:type="spellStart"/>
      <w:r w:rsidRPr="00AA6471">
        <w:rPr>
          <w:rFonts w:ascii="Times New Roman" w:hAnsi="Times New Roman" w:cs="Times New Roman"/>
          <w:color w:val="000000"/>
          <w:sz w:val="24"/>
          <w:szCs w:val="24"/>
          <w:shd w:val="clear" w:color="auto" w:fill="FFFFFF"/>
        </w:rPr>
        <w:t>геоинформатике</w:t>
      </w:r>
      <w:proofErr w:type="spellEnd"/>
      <w:r w:rsidRPr="00AA6471">
        <w:rPr>
          <w:rFonts w:ascii="Times New Roman" w:hAnsi="Times New Roman" w:cs="Times New Roman"/>
          <w:color w:val="000000"/>
          <w:sz w:val="24"/>
          <w:szCs w:val="24"/>
          <w:shd w:val="clear" w:color="auto" w:fill="FFFFFF"/>
        </w:rPr>
        <w:t>, и 3</w:t>
      </w:r>
      <w:r w:rsidRPr="00AA6471">
        <w:rPr>
          <w:rFonts w:ascii="Times New Roman" w:hAnsi="Times New Roman" w:cs="Times New Roman"/>
          <w:color w:val="000000"/>
          <w:sz w:val="24"/>
          <w:szCs w:val="24"/>
          <w:shd w:val="clear" w:color="auto" w:fill="FFFFFF"/>
          <w:lang w:val="en-US"/>
        </w:rPr>
        <w:t>D</w:t>
      </w:r>
      <w:r w:rsidRPr="00AA6471">
        <w:rPr>
          <w:rFonts w:ascii="Times New Roman" w:hAnsi="Times New Roman" w:cs="Times New Roman"/>
          <w:color w:val="000000"/>
          <w:sz w:val="24"/>
          <w:szCs w:val="24"/>
          <w:shd w:val="clear" w:color="auto" w:fill="FFFFFF"/>
        </w:rPr>
        <w:t xml:space="preserve"> моделированию на базе центров «Точка роста». По результатам работы сетевого взаимодействия </w:t>
      </w:r>
      <w:proofErr w:type="gramStart"/>
      <w:r w:rsidRPr="00AA6471">
        <w:rPr>
          <w:rFonts w:ascii="Times New Roman" w:hAnsi="Times New Roman" w:cs="Times New Roman"/>
          <w:color w:val="000000"/>
          <w:sz w:val="24"/>
          <w:szCs w:val="24"/>
          <w:shd w:val="clear" w:color="auto" w:fill="FFFFFF"/>
        </w:rPr>
        <w:t>можно  активное</w:t>
      </w:r>
      <w:proofErr w:type="gramEnd"/>
      <w:r w:rsidRPr="00AA6471">
        <w:rPr>
          <w:rFonts w:ascii="Times New Roman" w:hAnsi="Times New Roman" w:cs="Times New Roman"/>
          <w:color w:val="000000"/>
          <w:sz w:val="24"/>
          <w:szCs w:val="24"/>
          <w:shd w:val="clear" w:color="auto" w:fill="FFFFFF"/>
        </w:rPr>
        <w:t xml:space="preserve"> развитие технической направленности школы в таблице участия в республиканских конкурсах:</w:t>
      </w:r>
    </w:p>
    <w:p w:rsidR="00035CFE" w:rsidRPr="00AA6471" w:rsidRDefault="00035CFE" w:rsidP="00463964">
      <w:pPr>
        <w:tabs>
          <w:tab w:val="left" w:pos="6525"/>
        </w:tabs>
        <w:jc w:val="center"/>
        <w:rPr>
          <w:rStyle w:val="a4"/>
          <w:rFonts w:ascii="Times New Roman" w:hAnsi="Times New Roman" w:cs="Times New Roman"/>
          <w:i w:val="0"/>
          <w:iCs w:val="0"/>
          <w:color w:val="000000"/>
          <w:sz w:val="24"/>
          <w:szCs w:val="24"/>
          <w:shd w:val="clear" w:color="auto" w:fill="FFFFFF"/>
        </w:rPr>
      </w:pPr>
    </w:p>
    <w:p w:rsidR="00035CFE" w:rsidRPr="00AA6471" w:rsidRDefault="00035CFE" w:rsidP="00463964">
      <w:pPr>
        <w:tabs>
          <w:tab w:val="left" w:pos="6525"/>
        </w:tabs>
        <w:jc w:val="center"/>
        <w:rPr>
          <w:rStyle w:val="a4"/>
          <w:rFonts w:ascii="Times New Roman" w:hAnsi="Times New Roman" w:cs="Times New Roman"/>
          <w:i w:val="0"/>
          <w:iCs w:val="0"/>
          <w:color w:val="000000"/>
          <w:sz w:val="24"/>
          <w:szCs w:val="24"/>
          <w:shd w:val="clear" w:color="auto" w:fill="FFFFFF"/>
        </w:rPr>
      </w:pPr>
    </w:p>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r w:rsidRPr="00AA6471">
        <w:rPr>
          <w:rStyle w:val="a4"/>
          <w:rFonts w:ascii="Times New Roman" w:hAnsi="Times New Roman" w:cs="Times New Roman"/>
          <w:i w:val="0"/>
          <w:iCs w:val="0"/>
          <w:color w:val="000000"/>
          <w:sz w:val="24"/>
          <w:szCs w:val="24"/>
          <w:shd w:val="clear" w:color="auto" w:fill="FFFFFF"/>
        </w:rPr>
        <w:t xml:space="preserve">Участие в </w:t>
      </w:r>
      <w:proofErr w:type="gramStart"/>
      <w:r w:rsidRPr="00AA6471">
        <w:rPr>
          <w:rStyle w:val="a4"/>
          <w:rFonts w:ascii="Times New Roman" w:hAnsi="Times New Roman" w:cs="Times New Roman"/>
          <w:i w:val="0"/>
          <w:iCs w:val="0"/>
          <w:color w:val="000000"/>
          <w:sz w:val="24"/>
          <w:szCs w:val="24"/>
          <w:shd w:val="clear" w:color="auto" w:fill="FFFFFF"/>
        </w:rPr>
        <w:t>конкурсах</w:t>
      </w:r>
      <w:r w:rsidR="00035CFE" w:rsidRPr="00AA6471">
        <w:rPr>
          <w:rStyle w:val="a4"/>
          <w:rFonts w:ascii="Times New Roman" w:hAnsi="Times New Roman" w:cs="Times New Roman"/>
          <w:i w:val="0"/>
          <w:iCs w:val="0"/>
          <w:color w:val="000000"/>
          <w:sz w:val="24"/>
          <w:szCs w:val="24"/>
          <w:shd w:val="clear" w:color="auto" w:fill="FFFFFF"/>
        </w:rPr>
        <w:t xml:space="preserve">  -</w:t>
      </w:r>
      <w:proofErr w:type="gramEnd"/>
      <w:r w:rsidR="00035CFE" w:rsidRPr="00AA6471">
        <w:rPr>
          <w:rStyle w:val="a4"/>
          <w:rFonts w:ascii="Times New Roman" w:hAnsi="Times New Roman" w:cs="Times New Roman"/>
          <w:i w:val="0"/>
          <w:iCs w:val="0"/>
          <w:color w:val="000000"/>
          <w:sz w:val="24"/>
          <w:szCs w:val="24"/>
          <w:shd w:val="clear" w:color="auto" w:fill="FFFFFF"/>
        </w:rPr>
        <w:t xml:space="preserve">  2023 год, связанный с сетевым взаимодействием и организацией внеурочной деятельности и дпоолнительного образования</w:t>
      </w:r>
    </w:p>
    <w:tbl>
      <w:tblPr>
        <w:tblStyle w:val="a3"/>
        <w:tblW w:w="0" w:type="auto"/>
        <w:tblLook w:val="04A0" w:firstRow="1" w:lastRow="0" w:firstColumn="1" w:lastColumn="0" w:noHBand="0" w:noVBand="1"/>
      </w:tblPr>
      <w:tblGrid>
        <w:gridCol w:w="704"/>
        <w:gridCol w:w="6576"/>
        <w:gridCol w:w="3640"/>
        <w:gridCol w:w="3640"/>
      </w:tblGrid>
      <w:tr w:rsidR="00463964" w:rsidTr="00463964">
        <w:tc>
          <w:tcPr>
            <w:tcW w:w="704" w:type="dxa"/>
          </w:tcPr>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w:t>
            </w:r>
          </w:p>
        </w:tc>
        <w:tc>
          <w:tcPr>
            <w:tcW w:w="6576" w:type="dxa"/>
          </w:tcPr>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proofErr w:type="gramStart"/>
            <w:r>
              <w:rPr>
                <w:rStyle w:val="a4"/>
                <w:rFonts w:ascii="Arial" w:hAnsi="Arial" w:cs="Arial"/>
                <w:i w:val="0"/>
                <w:iCs w:val="0"/>
                <w:color w:val="000000"/>
                <w:sz w:val="20"/>
                <w:szCs w:val="20"/>
                <w:shd w:val="clear" w:color="auto" w:fill="FFFFFF"/>
              </w:rPr>
              <w:t>Ф,И</w:t>
            </w:r>
            <w:proofErr w:type="gramEnd"/>
            <w:r>
              <w:rPr>
                <w:rStyle w:val="a4"/>
                <w:rFonts w:ascii="Arial" w:hAnsi="Arial" w:cs="Arial"/>
                <w:i w:val="0"/>
                <w:iCs w:val="0"/>
                <w:color w:val="000000"/>
                <w:sz w:val="20"/>
                <w:szCs w:val="20"/>
                <w:shd w:val="clear" w:color="auto" w:fill="FFFFFF"/>
              </w:rPr>
              <w:t>,О ребенка, педагога</w:t>
            </w:r>
          </w:p>
        </w:tc>
        <w:tc>
          <w:tcPr>
            <w:tcW w:w="3640" w:type="dxa"/>
          </w:tcPr>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Конкурс</w:t>
            </w:r>
          </w:p>
        </w:tc>
        <w:tc>
          <w:tcPr>
            <w:tcW w:w="3640" w:type="dxa"/>
          </w:tcPr>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Результат</w:t>
            </w:r>
          </w:p>
        </w:tc>
      </w:tr>
      <w:tr w:rsidR="00463964" w:rsidTr="00463964">
        <w:tc>
          <w:tcPr>
            <w:tcW w:w="704" w:type="dxa"/>
          </w:tcPr>
          <w:p w:rsidR="00463964" w:rsidRPr="00605986" w:rsidRDefault="00605986" w:rsidP="00463964">
            <w:pPr>
              <w:tabs>
                <w:tab w:val="left" w:pos="6525"/>
              </w:tabs>
              <w:jc w:val="center"/>
              <w:rPr>
                <w:rStyle w:val="a4"/>
                <w:rFonts w:ascii="Arial" w:hAnsi="Arial" w:cs="Arial"/>
                <w:i w:val="0"/>
                <w:iCs w:val="0"/>
                <w:color w:val="000000"/>
                <w:sz w:val="20"/>
                <w:szCs w:val="20"/>
                <w:shd w:val="clear" w:color="auto" w:fill="FFFFFF"/>
                <w:lang w:val="en-US"/>
              </w:rPr>
            </w:pPr>
            <w:r>
              <w:rPr>
                <w:rStyle w:val="a4"/>
                <w:rFonts w:ascii="Arial" w:hAnsi="Arial" w:cs="Arial"/>
                <w:i w:val="0"/>
                <w:iCs w:val="0"/>
                <w:color w:val="000000"/>
                <w:sz w:val="20"/>
                <w:szCs w:val="20"/>
                <w:shd w:val="clear" w:color="auto" w:fill="FFFFFF"/>
                <w:lang w:val="en-US"/>
              </w:rPr>
              <w:t>1</w:t>
            </w:r>
          </w:p>
        </w:tc>
        <w:tc>
          <w:tcPr>
            <w:tcW w:w="6576" w:type="dxa"/>
          </w:tcPr>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Мамаева </w:t>
            </w:r>
            <w:proofErr w:type="spellStart"/>
            <w:proofErr w:type="gramStart"/>
            <w:r>
              <w:rPr>
                <w:rStyle w:val="a4"/>
                <w:rFonts w:ascii="Arial" w:hAnsi="Arial" w:cs="Arial"/>
                <w:i w:val="0"/>
                <w:iCs w:val="0"/>
                <w:color w:val="000000"/>
                <w:sz w:val="20"/>
                <w:szCs w:val="20"/>
                <w:shd w:val="clear" w:color="auto" w:fill="FFFFFF"/>
              </w:rPr>
              <w:t>Вероника,Козулина</w:t>
            </w:r>
            <w:proofErr w:type="spellEnd"/>
            <w:proofErr w:type="gramEnd"/>
            <w:r>
              <w:rPr>
                <w:rStyle w:val="a4"/>
                <w:rFonts w:ascii="Arial" w:hAnsi="Arial" w:cs="Arial"/>
                <w:i w:val="0"/>
                <w:iCs w:val="0"/>
                <w:color w:val="000000"/>
                <w:sz w:val="20"/>
                <w:szCs w:val="20"/>
                <w:shd w:val="clear" w:color="auto" w:fill="FFFFFF"/>
              </w:rPr>
              <w:t xml:space="preserve"> Анна</w:t>
            </w:r>
          </w:p>
          <w:p w:rsidR="00463964" w:rsidRPr="00605986" w:rsidRDefault="00605986" w:rsidP="00463964">
            <w:pPr>
              <w:tabs>
                <w:tab w:val="left" w:pos="6525"/>
              </w:tabs>
              <w:jc w:val="center"/>
              <w:rPr>
                <w:rStyle w:val="a4"/>
                <w:rFonts w:ascii="Arial" w:hAnsi="Arial" w:cs="Arial"/>
                <w:i w:val="0"/>
                <w:iCs w:val="0"/>
                <w:color w:val="000000"/>
                <w:sz w:val="20"/>
                <w:szCs w:val="20"/>
                <w:shd w:val="clear" w:color="auto" w:fill="FFFFFF"/>
              </w:rPr>
            </w:pPr>
            <w:proofErr w:type="gramStart"/>
            <w:r>
              <w:rPr>
                <w:rStyle w:val="a4"/>
                <w:rFonts w:ascii="Arial" w:hAnsi="Arial" w:cs="Arial"/>
                <w:i w:val="0"/>
                <w:iCs w:val="0"/>
                <w:color w:val="000000"/>
                <w:sz w:val="20"/>
                <w:szCs w:val="20"/>
                <w:shd w:val="clear" w:color="auto" w:fill="FFFFFF"/>
              </w:rPr>
              <w:t>,Бахтин</w:t>
            </w:r>
            <w:proofErr w:type="gramEnd"/>
            <w:r>
              <w:rPr>
                <w:rStyle w:val="a4"/>
                <w:rFonts w:ascii="Arial" w:hAnsi="Arial" w:cs="Arial"/>
                <w:i w:val="0"/>
                <w:iCs w:val="0"/>
                <w:color w:val="000000"/>
                <w:sz w:val="20"/>
                <w:szCs w:val="20"/>
                <w:shd w:val="clear" w:color="auto" w:fill="FFFFFF"/>
              </w:rPr>
              <w:t xml:space="preserve"> </w:t>
            </w:r>
            <w:proofErr w:type="spellStart"/>
            <w:r>
              <w:rPr>
                <w:rStyle w:val="a4"/>
                <w:rFonts w:ascii="Arial" w:hAnsi="Arial" w:cs="Arial"/>
                <w:i w:val="0"/>
                <w:iCs w:val="0"/>
                <w:color w:val="000000"/>
                <w:sz w:val="20"/>
                <w:szCs w:val="20"/>
                <w:shd w:val="clear" w:color="auto" w:fill="FFFFFF"/>
              </w:rPr>
              <w:t>Кирилл,Алексеева</w:t>
            </w:r>
            <w:proofErr w:type="spellEnd"/>
            <w:r>
              <w:rPr>
                <w:rStyle w:val="a4"/>
                <w:rFonts w:ascii="Arial" w:hAnsi="Arial" w:cs="Arial"/>
                <w:i w:val="0"/>
                <w:iCs w:val="0"/>
                <w:color w:val="000000"/>
                <w:sz w:val="20"/>
                <w:szCs w:val="20"/>
                <w:shd w:val="clear" w:color="auto" w:fill="FFFFFF"/>
              </w:rPr>
              <w:t xml:space="preserve"> </w:t>
            </w:r>
            <w:proofErr w:type="spellStart"/>
            <w:r>
              <w:rPr>
                <w:rStyle w:val="a4"/>
                <w:rFonts w:ascii="Arial" w:hAnsi="Arial" w:cs="Arial"/>
                <w:i w:val="0"/>
                <w:iCs w:val="0"/>
                <w:color w:val="000000"/>
                <w:sz w:val="20"/>
                <w:szCs w:val="20"/>
                <w:shd w:val="clear" w:color="auto" w:fill="FFFFFF"/>
              </w:rPr>
              <w:t>Алексндра</w:t>
            </w:r>
            <w:proofErr w:type="spellEnd"/>
          </w:p>
        </w:tc>
        <w:tc>
          <w:tcPr>
            <w:tcW w:w="3640" w:type="dxa"/>
          </w:tcPr>
          <w:p w:rsidR="00463964" w:rsidRDefault="00605986" w:rsidP="00463964">
            <w:pPr>
              <w:tabs>
                <w:tab w:val="left" w:pos="6525"/>
              </w:tabs>
              <w:jc w:val="center"/>
              <w:rPr>
                <w:bCs/>
                <w:color w:val="000000"/>
                <w:shd w:val="clear" w:color="auto" w:fill="FFFFFF"/>
              </w:rPr>
            </w:pPr>
            <w:r>
              <w:rPr>
                <w:bCs/>
                <w:color w:val="000000"/>
                <w:shd w:val="clear" w:color="auto" w:fill="FFFFFF"/>
              </w:rPr>
              <w:t>ГБПОУ РХ «Хакасский колледж профессиональных технологий, экономики и сервиса»</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bCs/>
              </w:rPr>
              <w:t>Бизнес игра «Лучшие производители автомобилей»</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за 1 место</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2</w:t>
            </w:r>
          </w:p>
        </w:tc>
        <w:tc>
          <w:tcPr>
            <w:tcW w:w="6576"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Кондратова</w:t>
            </w:r>
            <w:proofErr w:type="spellEnd"/>
            <w:r>
              <w:rPr>
                <w:rStyle w:val="a4"/>
                <w:rFonts w:ascii="Arial" w:hAnsi="Arial" w:cs="Arial"/>
                <w:i w:val="0"/>
                <w:iCs w:val="0"/>
                <w:color w:val="000000"/>
                <w:sz w:val="20"/>
                <w:szCs w:val="20"/>
                <w:shd w:val="clear" w:color="auto" w:fill="FFFFFF"/>
              </w:rPr>
              <w:t xml:space="preserve"> </w:t>
            </w:r>
            <w:proofErr w:type="spellStart"/>
            <w:proofErr w:type="gramStart"/>
            <w:r>
              <w:rPr>
                <w:rStyle w:val="a4"/>
                <w:rFonts w:ascii="Arial" w:hAnsi="Arial" w:cs="Arial"/>
                <w:i w:val="0"/>
                <w:iCs w:val="0"/>
                <w:color w:val="000000"/>
                <w:sz w:val="20"/>
                <w:szCs w:val="20"/>
                <w:shd w:val="clear" w:color="auto" w:fill="FFFFFF"/>
              </w:rPr>
              <w:t>Татьяна,Губина</w:t>
            </w:r>
            <w:proofErr w:type="spellEnd"/>
            <w:proofErr w:type="gramEnd"/>
            <w:r>
              <w:rPr>
                <w:rStyle w:val="a4"/>
                <w:rFonts w:ascii="Arial" w:hAnsi="Arial" w:cs="Arial"/>
                <w:i w:val="0"/>
                <w:iCs w:val="0"/>
                <w:color w:val="000000"/>
                <w:sz w:val="20"/>
                <w:szCs w:val="20"/>
                <w:shd w:val="clear" w:color="auto" w:fill="FFFFFF"/>
              </w:rPr>
              <w:t xml:space="preserve"> Анастасия</w:t>
            </w:r>
          </w:p>
        </w:tc>
        <w:tc>
          <w:tcPr>
            <w:tcW w:w="3640" w:type="dxa"/>
          </w:tcPr>
          <w:p w:rsidR="00605986" w:rsidRDefault="00605986" w:rsidP="00605986">
            <w:pPr>
              <w:tabs>
                <w:tab w:val="left" w:pos="6525"/>
              </w:tabs>
              <w:jc w:val="center"/>
              <w:rPr>
                <w:bCs/>
                <w:color w:val="000000"/>
                <w:shd w:val="clear" w:color="auto" w:fill="FFFFFF"/>
              </w:rPr>
            </w:pPr>
            <w:r>
              <w:rPr>
                <w:bCs/>
                <w:color w:val="000000"/>
                <w:shd w:val="clear" w:color="auto" w:fill="FFFFFF"/>
              </w:rPr>
              <w:t>ГБПОУ РХ «Хакасский колледж профессиональных технологий, экономики и сервиса»</w:t>
            </w:r>
          </w:p>
          <w:p w:rsidR="00463964" w:rsidRDefault="00605986" w:rsidP="00605986">
            <w:pPr>
              <w:tabs>
                <w:tab w:val="left" w:pos="6525"/>
              </w:tabs>
              <w:jc w:val="center"/>
              <w:rPr>
                <w:rStyle w:val="a4"/>
                <w:rFonts w:ascii="Arial" w:hAnsi="Arial" w:cs="Arial"/>
                <w:i w:val="0"/>
                <w:iCs w:val="0"/>
                <w:color w:val="000000"/>
                <w:sz w:val="20"/>
                <w:szCs w:val="20"/>
                <w:shd w:val="clear" w:color="auto" w:fill="FFFFFF"/>
              </w:rPr>
            </w:pPr>
            <w:r>
              <w:rPr>
                <w:bCs/>
              </w:rPr>
              <w:t>Бизнес игра «Лучшие производители автомобилей»</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за 3 место</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3</w:t>
            </w:r>
          </w:p>
        </w:tc>
        <w:tc>
          <w:tcPr>
            <w:tcW w:w="6576"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Вакулина Ирина Юрьевна</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Республиканский семинар «Школьный </w:t>
            </w:r>
            <w:proofErr w:type="spellStart"/>
            <w:r>
              <w:rPr>
                <w:rStyle w:val="a4"/>
                <w:rFonts w:ascii="Arial" w:hAnsi="Arial" w:cs="Arial"/>
                <w:i w:val="0"/>
                <w:iCs w:val="0"/>
                <w:color w:val="000000"/>
                <w:sz w:val="20"/>
                <w:szCs w:val="20"/>
                <w:shd w:val="clear" w:color="auto" w:fill="FFFFFF"/>
              </w:rPr>
              <w:t>медиацентр</w:t>
            </w:r>
            <w:proofErr w:type="spellEnd"/>
            <w:r>
              <w:rPr>
                <w:rStyle w:val="a4"/>
                <w:rFonts w:ascii="Arial" w:hAnsi="Arial" w:cs="Arial"/>
                <w:i w:val="0"/>
                <w:iCs w:val="0"/>
                <w:color w:val="000000"/>
                <w:sz w:val="20"/>
                <w:szCs w:val="20"/>
                <w:shd w:val="clear" w:color="auto" w:fill="FFFFFF"/>
              </w:rPr>
              <w:t xml:space="preserve"> как платформа личностно – развивающей образовательной среды»</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Спикер.сертификат</w:t>
            </w:r>
            <w:proofErr w:type="spellEnd"/>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lastRenderedPageBreak/>
              <w:t>4</w:t>
            </w:r>
          </w:p>
        </w:tc>
        <w:tc>
          <w:tcPr>
            <w:tcW w:w="6576"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Третьякова Маргарита</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Российское движение детей и молодежи «Движение Первых» РХ</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Дистанционно на </w:t>
            </w:r>
            <w:proofErr w:type="spellStart"/>
            <w:r>
              <w:rPr>
                <w:rStyle w:val="a4"/>
                <w:rFonts w:ascii="Arial" w:hAnsi="Arial" w:cs="Arial"/>
                <w:i w:val="0"/>
                <w:iCs w:val="0"/>
                <w:color w:val="000000"/>
                <w:sz w:val="20"/>
                <w:szCs w:val="20"/>
                <w:shd w:val="clear" w:color="auto" w:fill="FFFFFF"/>
              </w:rPr>
              <w:t>ьазе</w:t>
            </w:r>
            <w:proofErr w:type="spellEnd"/>
            <w:r>
              <w:rPr>
                <w:rStyle w:val="a4"/>
                <w:rFonts w:ascii="Arial" w:hAnsi="Arial" w:cs="Arial"/>
                <w:i w:val="0"/>
                <w:iCs w:val="0"/>
                <w:color w:val="000000"/>
                <w:sz w:val="20"/>
                <w:szCs w:val="20"/>
                <w:shd w:val="clear" w:color="auto" w:fill="FFFFFF"/>
              </w:rPr>
              <w:t xml:space="preserve"> центра «Точка роста»</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Благодарственное письмо</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5</w:t>
            </w:r>
          </w:p>
        </w:tc>
        <w:tc>
          <w:tcPr>
            <w:tcW w:w="6576"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Наумова Дарья,</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Молчанова Валерия,</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Нарыгин</w:t>
            </w:r>
            <w:proofErr w:type="spellEnd"/>
            <w:r>
              <w:rPr>
                <w:rStyle w:val="a4"/>
                <w:rFonts w:ascii="Arial" w:hAnsi="Arial" w:cs="Arial"/>
                <w:i w:val="0"/>
                <w:iCs w:val="0"/>
                <w:color w:val="000000"/>
                <w:sz w:val="20"/>
                <w:szCs w:val="20"/>
                <w:shd w:val="clear" w:color="auto" w:fill="FFFFFF"/>
              </w:rPr>
              <w:t xml:space="preserve"> Стас,</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Батиенко</w:t>
            </w:r>
            <w:proofErr w:type="spellEnd"/>
            <w:r>
              <w:rPr>
                <w:rStyle w:val="a4"/>
                <w:rFonts w:ascii="Arial" w:hAnsi="Arial" w:cs="Arial"/>
                <w:i w:val="0"/>
                <w:iCs w:val="0"/>
                <w:color w:val="000000"/>
                <w:sz w:val="20"/>
                <w:szCs w:val="20"/>
                <w:shd w:val="clear" w:color="auto" w:fill="FFFFFF"/>
              </w:rPr>
              <w:t xml:space="preserve"> Виктория,</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Соломатова</w:t>
            </w:r>
            <w:proofErr w:type="spellEnd"/>
            <w:r>
              <w:rPr>
                <w:rStyle w:val="a4"/>
                <w:rFonts w:ascii="Arial" w:hAnsi="Arial" w:cs="Arial"/>
                <w:i w:val="0"/>
                <w:iCs w:val="0"/>
                <w:color w:val="000000"/>
                <w:sz w:val="20"/>
                <w:szCs w:val="20"/>
                <w:shd w:val="clear" w:color="auto" w:fill="FFFFFF"/>
              </w:rPr>
              <w:t xml:space="preserve"> Юлия Дмитриевна</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Проектная лаборатория в рамках республиканского фестиваля «Мы будущее</w:t>
            </w:r>
          </w:p>
          <w:p w:rsid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Республиканский фестиваль идей и технологий. Национальные проекты России на базе ГБУ ДО РХ «Детский технопарк «</w:t>
            </w:r>
            <w:proofErr w:type="spellStart"/>
            <w:r>
              <w:rPr>
                <w:rStyle w:val="a4"/>
                <w:rFonts w:ascii="Arial" w:hAnsi="Arial" w:cs="Arial"/>
                <w:i w:val="0"/>
                <w:iCs w:val="0"/>
                <w:color w:val="000000"/>
                <w:sz w:val="20"/>
                <w:szCs w:val="20"/>
                <w:shd w:val="clear" w:color="auto" w:fill="FFFFFF"/>
              </w:rPr>
              <w:t>Кванторим</w:t>
            </w:r>
            <w:proofErr w:type="spellEnd"/>
            <w:r>
              <w:rPr>
                <w:rStyle w:val="a4"/>
                <w:rFonts w:ascii="Arial" w:hAnsi="Arial" w:cs="Arial"/>
                <w:i w:val="0"/>
                <w:iCs w:val="0"/>
                <w:color w:val="000000"/>
                <w:sz w:val="20"/>
                <w:szCs w:val="20"/>
                <w:shd w:val="clear" w:color="auto" w:fill="FFFFFF"/>
              </w:rPr>
              <w:t>»</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Серификаты</w:t>
            </w:r>
            <w:proofErr w:type="spellEnd"/>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6</w:t>
            </w:r>
          </w:p>
        </w:tc>
        <w:tc>
          <w:tcPr>
            <w:tcW w:w="6576"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Третьякова Маргарита</w:t>
            </w:r>
          </w:p>
        </w:tc>
        <w:tc>
          <w:tcPr>
            <w:tcW w:w="3640" w:type="dxa"/>
          </w:tcPr>
          <w:p w:rsidR="00463964" w:rsidRPr="00605986"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Республиканский </w:t>
            </w:r>
            <w:r w:rsidR="00FD03D0">
              <w:rPr>
                <w:rStyle w:val="a4"/>
                <w:rFonts w:ascii="Arial" w:hAnsi="Arial" w:cs="Arial"/>
                <w:i w:val="0"/>
                <w:iCs w:val="0"/>
                <w:color w:val="000000"/>
                <w:sz w:val="20"/>
                <w:szCs w:val="20"/>
                <w:shd w:val="clear" w:color="auto" w:fill="FFFFFF"/>
              </w:rPr>
              <w:t>к</w:t>
            </w:r>
            <w:r>
              <w:rPr>
                <w:rStyle w:val="a4"/>
                <w:rFonts w:ascii="Arial" w:hAnsi="Arial" w:cs="Arial"/>
                <w:i w:val="0"/>
                <w:iCs w:val="0"/>
                <w:color w:val="000000"/>
                <w:sz w:val="20"/>
                <w:szCs w:val="20"/>
                <w:shd w:val="clear" w:color="auto" w:fill="FFFFFF"/>
              </w:rPr>
              <w:t>онкурс «</w:t>
            </w:r>
            <w:r>
              <w:rPr>
                <w:rStyle w:val="a4"/>
                <w:rFonts w:ascii="Arial" w:hAnsi="Arial" w:cs="Arial"/>
                <w:i w:val="0"/>
                <w:iCs w:val="0"/>
                <w:color w:val="000000"/>
                <w:sz w:val="20"/>
                <w:szCs w:val="20"/>
                <w:shd w:val="clear" w:color="auto" w:fill="FFFFFF"/>
                <w:lang w:val="en-US"/>
              </w:rPr>
              <w:t>PRO</w:t>
            </w:r>
            <w:r>
              <w:rPr>
                <w:rStyle w:val="a4"/>
                <w:rFonts w:ascii="Arial" w:hAnsi="Arial" w:cs="Arial"/>
                <w:i w:val="0"/>
                <w:iCs w:val="0"/>
                <w:color w:val="000000"/>
                <w:sz w:val="20"/>
                <w:szCs w:val="20"/>
                <w:shd w:val="clear" w:color="auto" w:fill="FFFFFF"/>
              </w:rPr>
              <w:t>сто о науке»</w:t>
            </w:r>
          </w:p>
        </w:tc>
        <w:tc>
          <w:tcPr>
            <w:tcW w:w="3640" w:type="dxa"/>
          </w:tcPr>
          <w:p w:rsidR="00463964" w:rsidRDefault="00605986"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2 степени в номина2ии «НЕФОТО»</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7</w:t>
            </w:r>
          </w:p>
        </w:tc>
        <w:tc>
          <w:tcPr>
            <w:tcW w:w="6576"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Алексеева Алина</w:t>
            </w:r>
          </w:p>
        </w:tc>
        <w:tc>
          <w:tcPr>
            <w:tcW w:w="3640"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Федеральная сеть Центров образовательного и гуманитарного профилей «Точка роста»</w:t>
            </w:r>
          </w:p>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ГБУ ДО РХ «Детский </w:t>
            </w:r>
            <w:proofErr w:type="spellStart"/>
            <w:r>
              <w:rPr>
                <w:rStyle w:val="a4"/>
                <w:rFonts w:ascii="Arial" w:hAnsi="Arial" w:cs="Arial"/>
                <w:i w:val="0"/>
                <w:iCs w:val="0"/>
                <w:color w:val="000000"/>
                <w:sz w:val="20"/>
                <w:szCs w:val="20"/>
                <w:shd w:val="clear" w:color="auto" w:fill="FFFFFF"/>
              </w:rPr>
              <w:t>техноапрк</w:t>
            </w:r>
            <w:proofErr w:type="spellEnd"/>
            <w:r>
              <w:rPr>
                <w:rStyle w:val="a4"/>
                <w:rFonts w:ascii="Arial" w:hAnsi="Arial" w:cs="Arial"/>
                <w:i w:val="0"/>
                <w:iCs w:val="0"/>
                <w:color w:val="000000"/>
                <w:sz w:val="20"/>
                <w:szCs w:val="20"/>
                <w:shd w:val="clear" w:color="auto" w:fill="FFFFFF"/>
              </w:rPr>
              <w:t xml:space="preserve"> «</w:t>
            </w:r>
            <w:proofErr w:type="spellStart"/>
            <w:r>
              <w:rPr>
                <w:rStyle w:val="a4"/>
                <w:rFonts w:ascii="Arial" w:hAnsi="Arial" w:cs="Arial"/>
                <w:i w:val="0"/>
                <w:iCs w:val="0"/>
                <w:color w:val="000000"/>
                <w:sz w:val="20"/>
                <w:szCs w:val="20"/>
                <w:shd w:val="clear" w:color="auto" w:fill="FFFFFF"/>
              </w:rPr>
              <w:t>Кванториум</w:t>
            </w:r>
            <w:proofErr w:type="spellEnd"/>
            <w:r>
              <w:rPr>
                <w:rStyle w:val="a4"/>
                <w:rFonts w:ascii="Arial" w:hAnsi="Arial" w:cs="Arial"/>
                <w:i w:val="0"/>
                <w:iCs w:val="0"/>
                <w:color w:val="000000"/>
                <w:sz w:val="20"/>
                <w:szCs w:val="20"/>
                <w:shd w:val="clear" w:color="auto" w:fill="FFFFFF"/>
              </w:rPr>
              <w:t>»</w:t>
            </w:r>
          </w:p>
        </w:tc>
        <w:tc>
          <w:tcPr>
            <w:tcW w:w="3640"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за 2место</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8</w:t>
            </w:r>
          </w:p>
        </w:tc>
        <w:tc>
          <w:tcPr>
            <w:tcW w:w="6576" w:type="dxa"/>
          </w:tcPr>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Якушкина Снежана</w:t>
            </w:r>
          </w:p>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w:t>
            </w:r>
          </w:p>
        </w:tc>
        <w:tc>
          <w:tcPr>
            <w:tcW w:w="3640" w:type="dxa"/>
          </w:tcPr>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Региональный этап чемпионата Профессионального мастерства «профессионалы – 2023»</w:t>
            </w:r>
          </w:p>
          <w:p w:rsidR="00463964"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В компетенции «Парикмахерское искусство</w:t>
            </w:r>
          </w:p>
        </w:tc>
        <w:tc>
          <w:tcPr>
            <w:tcW w:w="3640"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3 степени</w:t>
            </w:r>
          </w:p>
        </w:tc>
      </w:tr>
      <w:tr w:rsidR="00FD03D0" w:rsidTr="00FD03D0">
        <w:trPr>
          <w:trHeight w:val="987"/>
        </w:trPr>
        <w:tc>
          <w:tcPr>
            <w:tcW w:w="704" w:type="dxa"/>
          </w:tcPr>
          <w:p w:rsidR="00FD03D0"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9</w:t>
            </w:r>
          </w:p>
        </w:tc>
        <w:tc>
          <w:tcPr>
            <w:tcW w:w="6576" w:type="dxa"/>
          </w:tcPr>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Чебочакова</w:t>
            </w:r>
            <w:proofErr w:type="spellEnd"/>
            <w:r>
              <w:rPr>
                <w:rStyle w:val="a4"/>
                <w:rFonts w:ascii="Arial" w:hAnsi="Arial" w:cs="Arial"/>
                <w:i w:val="0"/>
                <w:iCs w:val="0"/>
                <w:color w:val="000000"/>
                <w:sz w:val="20"/>
                <w:szCs w:val="20"/>
                <w:shd w:val="clear" w:color="auto" w:fill="FFFFFF"/>
              </w:rPr>
              <w:t xml:space="preserve"> </w:t>
            </w:r>
            <w:proofErr w:type="spellStart"/>
            <w:proofErr w:type="gramStart"/>
            <w:r>
              <w:rPr>
                <w:rStyle w:val="a4"/>
                <w:rFonts w:ascii="Arial" w:hAnsi="Arial" w:cs="Arial"/>
                <w:i w:val="0"/>
                <w:iCs w:val="0"/>
                <w:color w:val="000000"/>
                <w:sz w:val="20"/>
                <w:szCs w:val="20"/>
                <w:shd w:val="clear" w:color="auto" w:fill="FFFFFF"/>
              </w:rPr>
              <w:t>Светлана,Сафьянова</w:t>
            </w:r>
            <w:proofErr w:type="spellEnd"/>
            <w:proofErr w:type="gramEnd"/>
            <w:r>
              <w:rPr>
                <w:rStyle w:val="a4"/>
                <w:rFonts w:ascii="Arial" w:hAnsi="Arial" w:cs="Arial"/>
                <w:i w:val="0"/>
                <w:iCs w:val="0"/>
                <w:color w:val="000000"/>
                <w:sz w:val="20"/>
                <w:szCs w:val="20"/>
                <w:shd w:val="clear" w:color="auto" w:fill="FFFFFF"/>
              </w:rPr>
              <w:t xml:space="preserve"> Марина </w:t>
            </w:r>
            <w:proofErr w:type="spellStart"/>
            <w:r>
              <w:rPr>
                <w:rStyle w:val="a4"/>
                <w:rFonts w:ascii="Arial" w:hAnsi="Arial" w:cs="Arial"/>
                <w:i w:val="0"/>
                <w:iCs w:val="0"/>
                <w:color w:val="000000"/>
                <w:sz w:val="20"/>
                <w:szCs w:val="20"/>
                <w:shd w:val="clear" w:color="auto" w:fill="FFFFFF"/>
              </w:rPr>
              <w:t>Сергеевна,Егорова</w:t>
            </w:r>
            <w:proofErr w:type="spellEnd"/>
            <w:r>
              <w:rPr>
                <w:rStyle w:val="a4"/>
                <w:rFonts w:ascii="Arial" w:hAnsi="Arial" w:cs="Arial"/>
                <w:i w:val="0"/>
                <w:iCs w:val="0"/>
                <w:color w:val="000000"/>
                <w:sz w:val="20"/>
                <w:szCs w:val="20"/>
                <w:shd w:val="clear" w:color="auto" w:fill="FFFFFF"/>
              </w:rPr>
              <w:t xml:space="preserve"> Анастасия</w:t>
            </w:r>
          </w:p>
        </w:tc>
        <w:tc>
          <w:tcPr>
            <w:tcW w:w="3640" w:type="dxa"/>
          </w:tcPr>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Всероссийский социально значимы проект «Голос </w:t>
            </w:r>
            <w:proofErr w:type="spellStart"/>
            <w:proofErr w:type="gramStart"/>
            <w:r>
              <w:rPr>
                <w:rStyle w:val="a4"/>
                <w:rFonts w:ascii="Arial" w:hAnsi="Arial" w:cs="Arial"/>
                <w:i w:val="0"/>
                <w:iCs w:val="0"/>
                <w:color w:val="000000"/>
                <w:sz w:val="20"/>
                <w:szCs w:val="20"/>
                <w:shd w:val="clear" w:color="auto" w:fill="FFFFFF"/>
              </w:rPr>
              <w:t>России:родная</w:t>
            </w:r>
            <w:proofErr w:type="spellEnd"/>
            <w:proofErr w:type="gramEnd"/>
            <w:r>
              <w:rPr>
                <w:rStyle w:val="a4"/>
                <w:rFonts w:ascii="Arial" w:hAnsi="Arial" w:cs="Arial"/>
                <w:i w:val="0"/>
                <w:iCs w:val="0"/>
                <w:color w:val="000000"/>
                <w:sz w:val="20"/>
                <w:szCs w:val="20"/>
                <w:shd w:val="clear" w:color="auto" w:fill="FFFFFF"/>
              </w:rPr>
              <w:t xml:space="preserve"> поэзия</w:t>
            </w:r>
          </w:p>
        </w:tc>
        <w:tc>
          <w:tcPr>
            <w:tcW w:w="3640" w:type="dxa"/>
          </w:tcPr>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Лауреата</w:t>
            </w:r>
          </w:p>
        </w:tc>
      </w:tr>
      <w:tr w:rsidR="00463964" w:rsidTr="00463964">
        <w:tc>
          <w:tcPr>
            <w:tcW w:w="704" w:type="dxa"/>
          </w:tcPr>
          <w:p w:rsidR="00463964"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10</w:t>
            </w:r>
          </w:p>
        </w:tc>
        <w:tc>
          <w:tcPr>
            <w:tcW w:w="6576"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Третьякова Маргарита</w:t>
            </w:r>
          </w:p>
        </w:tc>
        <w:tc>
          <w:tcPr>
            <w:tcW w:w="3640"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Республиканская выставка – конкурс «</w:t>
            </w:r>
            <w:proofErr w:type="spellStart"/>
            <w:r>
              <w:rPr>
                <w:rStyle w:val="a4"/>
                <w:rFonts w:ascii="Arial" w:hAnsi="Arial" w:cs="Arial"/>
                <w:i w:val="0"/>
                <w:iCs w:val="0"/>
                <w:color w:val="000000"/>
                <w:sz w:val="20"/>
                <w:szCs w:val="20"/>
                <w:shd w:val="clear" w:color="auto" w:fill="FFFFFF"/>
              </w:rPr>
              <w:t>Технотворчество</w:t>
            </w:r>
            <w:proofErr w:type="spellEnd"/>
            <w:r>
              <w:rPr>
                <w:rStyle w:val="a4"/>
                <w:rFonts w:ascii="Arial" w:hAnsi="Arial" w:cs="Arial"/>
                <w:i w:val="0"/>
                <w:iCs w:val="0"/>
                <w:color w:val="000000"/>
                <w:sz w:val="20"/>
                <w:szCs w:val="20"/>
                <w:shd w:val="clear" w:color="auto" w:fill="FFFFFF"/>
              </w:rPr>
              <w:t xml:space="preserve"> Хакасии – 2023»</w:t>
            </w:r>
          </w:p>
        </w:tc>
        <w:tc>
          <w:tcPr>
            <w:tcW w:w="3640" w:type="dxa"/>
          </w:tcPr>
          <w:p w:rsidR="00463964"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Диплом за 1 место </w:t>
            </w:r>
          </w:p>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В номинации «Начальное техническое моделирование»</w:t>
            </w:r>
          </w:p>
        </w:tc>
      </w:tr>
      <w:tr w:rsidR="00FD03D0" w:rsidTr="00463964">
        <w:tc>
          <w:tcPr>
            <w:tcW w:w="704" w:type="dxa"/>
          </w:tcPr>
          <w:p w:rsidR="00FD03D0"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11</w:t>
            </w:r>
          </w:p>
        </w:tc>
        <w:tc>
          <w:tcPr>
            <w:tcW w:w="6576" w:type="dxa"/>
          </w:tcPr>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Мамаева </w:t>
            </w:r>
            <w:proofErr w:type="spellStart"/>
            <w:proofErr w:type="gramStart"/>
            <w:r>
              <w:rPr>
                <w:rStyle w:val="a4"/>
                <w:rFonts w:ascii="Arial" w:hAnsi="Arial" w:cs="Arial"/>
                <w:i w:val="0"/>
                <w:iCs w:val="0"/>
                <w:color w:val="000000"/>
                <w:sz w:val="20"/>
                <w:szCs w:val="20"/>
                <w:shd w:val="clear" w:color="auto" w:fill="FFFFFF"/>
              </w:rPr>
              <w:t>Вероника,Фокина</w:t>
            </w:r>
            <w:proofErr w:type="spellEnd"/>
            <w:proofErr w:type="gramEnd"/>
            <w:r>
              <w:rPr>
                <w:rStyle w:val="a4"/>
                <w:rFonts w:ascii="Arial" w:hAnsi="Arial" w:cs="Arial"/>
                <w:i w:val="0"/>
                <w:iCs w:val="0"/>
                <w:color w:val="000000"/>
                <w:sz w:val="20"/>
                <w:szCs w:val="20"/>
                <w:shd w:val="clear" w:color="auto" w:fill="FFFFFF"/>
              </w:rPr>
              <w:t xml:space="preserve"> Елизавета,</w:t>
            </w:r>
          </w:p>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Колесникова Виктория</w:t>
            </w:r>
          </w:p>
        </w:tc>
        <w:tc>
          <w:tcPr>
            <w:tcW w:w="3640" w:type="dxa"/>
          </w:tcPr>
          <w:p w:rsidR="00FD03D0" w:rsidRDefault="00FD03D0"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Республиканская выставка – конкурс «</w:t>
            </w:r>
            <w:proofErr w:type="spellStart"/>
            <w:r>
              <w:rPr>
                <w:rStyle w:val="a4"/>
                <w:rFonts w:ascii="Arial" w:hAnsi="Arial" w:cs="Arial"/>
                <w:i w:val="0"/>
                <w:iCs w:val="0"/>
                <w:color w:val="000000"/>
                <w:sz w:val="20"/>
                <w:szCs w:val="20"/>
                <w:shd w:val="clear" w:color="auto" w:fill="FFFFFF"/>
              </w:rPr>
              <w:t>Технотворчество</w:t>
            </w:r>
            <w:proofErr w:type="spellEnd"/>
            <w:r>
              <w:rPr>
                <w:rStyle w:val="a4"/>
                <w:rFonts w:ascii="Arial" w:hAnsi="Arial" w:cs="Arial"/>
                <w:i w:val="0"/>
                <w:iCs w:val="0"/>
                <w:color w:val="000000"/>
                <w:sz w:val="20"/>
                <w:szCs w:val="20"/>
                <w:shd w:val="clear" w:color="auto" w:fill="FFFFFF"/>
              </w:rPr>
              <w:t xml:space="preserve"> Хакасии – 2023»</w:t>
            </w:r>
          </w:p>
        </w:tc>
        <w:tc>
          <w:tcPr>
            <w:tcW w:w="3640" w:type="dxa"/>
          </w:tcPr>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Диплом за 1 место </w:t>
            </w:r>
          </w:p>
          <w:p w:rsidR="00FD03D0" w:rsidRDefault="00FD03D0"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В номинации «Медиа»</w:t>
            </w:r>
          </w:p>
        </w:tc>
      </w:tr>
      <w:tr w:rsidR="00BA7C3F" w:rsidTr="00463964">
        <w:tc>
          <w:tcPr>
            <w:tcW w:w="704" w:type="dxa"/>
          </w:tcPr>
          <w:p w:rsidR="00BA7C3F"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12</w:t>
            </w:r>
          </w:p>
        </w:tc>
        <w:tc>
          <w:tcPr>
            <w:tcW w:w="6576" w:type="dxa"/>
          </w:tcPr>
          <w:p w:rsidR="00BA7C3F" w:rsidRDefault="00BA7C3F"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Фокина Елизавета</w:t>
            </w:r>
          </w:p>
        </w:tc>
        <w:tc>
          <w:tcPr>
            <w:tcW w:w="3640" w:type="dxa"/>
          </w:tcPr>
          <w:p w:rsidR="00BA7C3F"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Районный</w:t>
            </w:r>
            <w:r w:rsidR="00BA7C3F">
              <w:rPr>
                <w:rStyle w:val="a4"/>
                <w:rFonts w:ascii="Arial" w:hAnsi="Arial" w:cs="Arial"/>
                <w:i w:val="0"/>
                <w:iCs w:val="0"/>
                <w:color w:val="000000"/>
                <w:sz w:val="20"/>
                <w:szCs w:val="20"/>
                <w:shd w:val="clear" w:color="auto" w:fill="FFFFFF"/>
              </w:rPr>
              <w:t xml:space="preserve"> дистанционный конкурс творческих работ «Туполев А.Н. и его самолеты»</w:t>
            </w:r>
          </w:p>
        </w:tc>
        <w:tc>
          <w:tcPr>
            <w:tcW w:w="3640" w:type="dxa"/>
          </w:tcPr>
          <w:p w:rsidR="00BA7C3F" w:rsidRDefault="00BA7C3F"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 первой степени</w:t>
            </w:r>
          </w:p>
        </w:tc>
      </w:tr>
      <w:tr w:rsidR="00BA7C3F" w:rsidTr="00463964">
        <w:tc>
          <w:tcPr>
            <w:tcW w:w="704" w:type="dxa"/>
          </w:tcPr>
          <w:p w:rsidR="00BA7C3F"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13</w:t>
            </w:r>
          </w:p>
        </w:tc>
        <w:tc>
          <w:tcPr>
            <w:tcW w:w="6576" w:type="dxa"/>
          </w:tcPr>
          <w:p w:rsidR="00BA7C3F" w:rsidRDefault="00BA7C3F"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Третьякова Маргарита</w:t>
            </w:r>
          </w:p>
        </w:tc>
        <w:tc>
          <w:tcPr>
            <w:tcW w:w="3640" w:type="dxa"/>
          </w:tcPr>
          <w:p w:rsidR="00BA7C3F" w:rsidRDefault="00BA7C3F"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Управление образования Администрации Алтайского района </w:t>
            </w:r>
          </w:p>
          <w:p w:rsidR="00BA7C3F" w:rsidRDefault="00BA7C3F"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lastRenderedPageBreak/>
              <w:t>Выставка декоративно – прикладного технического творчества художественной самодеятельности 2алтайский район зажигает звезды»</w:t>
            </w:r>
          </w:p>
        </w:tc>
        <w:tc>
          <w:tcPr>
            <w:tcW w:w="3640" w:type="dxa"/>
          </w:tcPr>
          <w:p w:rsidR="00BA7C3F" w:rsidRDefault="00BA7C3F"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lastRenderedPageBreak/>
              <w:t>Диплом победителя</w:t>
            </w:r>
          </w:p>
          <w:p w:rsidR="00BA7C3F" w:rsidRDefault="00BA7C3F"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«Смешанные техники» (</w:t>
            </w:r>
          </w:p>
          <w:p w:rsidR="00BA7C3F" w:rsidRDefault="00BA7C3F"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техническое моделирование)</w:t>
            </w:r>
          </w:p>
        </w:tc>
      </w:tr>
      <w:tr w:rsidR="00035CFE" w:rsidTr="00463964">
        <w:tc>
          <w:tcPr>
            <w:tcW w:w="704" w:type="dxa"/>
          </w:tcPr>
          <w:p w:rsidR="00035CFE"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lastRenderedPageBreak/>
              <w:t>14</w:t>
            </w:r>
          </w:p>
        </w:tc>
        <w:tc>
          <w:tcPr>
            <w:tcW w:w="6576" w:type="dxa"/>
          </w:tcPr>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Евтушенко Илья,</w:t>
            </w: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Лапина Варвара,</w:t>
            </w: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 xml:space="preserve">Козулина Анна, </w:t>
            </w: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Кизик</w:t>
            </w:r>
            <w:proofErr w:type="spellEnd"/>
            <w:r>
              <w:rPr>
                <w:rStyle w:val="a4"/>
                <w:rFonts w:ascii="Arial" w:hAnsi="Arial" w:cs="Arial"/>
                <w:i w:val="0"/>
                <w:iCs w:val="0"/>
                <w:color w:val="000000"/>
                <w:sz w:val="20"/>
                <w:szCs w:val="20"/>
                <w:shd w:val="clear" w:color="auto" w:fill="FFFFFF"/>
              </w:rPr>
              <w:t xml:space="preserve"> Софья</w:t>
            </w:r>
          </w:p>
        </w:tc>
        <w:tc>
          <w:tcPr>
            <w:tcW w:w="3640" w:type="dxa"/>
          </w:tcPr>
          <w:p w:rsidR="00035CFE" w:rsidRPr="00035CFE" w:rsidRDefault="00035CFE"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Межрегиональный фестиваль короткометражного кино «</w:t>
            </w:r>
            <w:proofErr w:type="spellStart"/>
            <w:r>
              <w:rPr>
                <w:rStyle w:val="a4"/>
                <w:rFonts w:ascii="Arial" w:hAnsi="Arial" w:cs="Arial"/>
                <w:i w:val="0"/>
                <w:iCs w:val="0"/>
                <w:color w:val="000000"/>
                <w:sz w:val="20"/>
                <w:szCs w:val="20"/>
                <w:shd w:val="clear" w:color="auto" w:fill="FFFFFF"/>
                <w:lang w:val="en-US"/>
              </w:rPr>
              <w:t>MediaArt</w:t>
            </w:r>
            <w:proofErr w:type="spellEnd"/>
            <w:r>
              <w:rPr>
                <w:rStyle w:val="a4"/>
                <w:rFonts w:ascii="Arial" w:hAnsi="Arial" w:cs="Arial"/>
                <w:i w:val="0"/>
                <w:iCs w:val="0"/>
                <w:color w:val="000000"/>
                <w:sz w:val="20"/>
                <w:szCs w:val="20"/>
                <w:shd w:val="clear" w:color="auto" w:fill="FFFFFF"/>
              </w:rPr>
              <w:t>»</w:t>
            </w:r>
          </w:p>
        </w:tc>
        <w:tc>
          <w:tcPr>
            <w:tcW w:w="3640" w:type="dxa"/>
          </w:tcPr>
          <w:p w:rsidR="00035CFE" w:rsidRDefault="00035CFE"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Сертификаты</w:t>
            </w:r>
          </w:p>
        </w:tc>
      </w:tr>
      <w:tr w:rsidR="00035CFE" w:rsidTr="00463964">
        <w:tc>
          <w:tcPr>
            <w:tcW w:w="704" w:type="dxa"/>
          </w:tcPr>
          <w:p w:rsidR="00035CFE" w:rsidRDefault="00AA6471"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15</w:t>
            </w:r>
          </w:p>
        </w:tc>
        <w:tc>
          <w:tcPr>
            <w:tcW w:w="6576" w:type="dxa"/>
          </w:tcPr>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proofErr w:type="spellStart"/>
            <w:r>
              <w:rPr>
                <w:rStyle w:val="a4"/>
                <w:rFonts w:ascii="Arial" w:hAnsi="Arial" w:cs="Arial"/>
                <w:i w:val="0"/>
                <w:iCs w:val="0"/>
                <w:color w:val="000000"/>
                <w:sz w:val="20"/>
                <w:szCs w:val="20"/>
                <w:shd w:val="clear" w:color="auto" w:fill="FFFFFF"/>
              </w:rPr>
              <w:t>Донгузова</w:t>
            </w:r>
            <w:proofErr w:type="spellEnd"/>
            <w:r>
              <w:rPr>
                <w:rStyle w:val="a4"/>
                <w:rFonts w:ascii="Arial" w:hAnsi="Arial" w:cs="Arial"/>
                <w:i w:val="0"/>
                <w:iCs w:val="0"/>
                <w:color w:val="000000"/>
                <w:sz w:val="20"/>
                <w:szCs w:val="20"/>
                <w:shd w:val="clear" w:color="auto" w:fill="FFFFFF"/>
              </w:rPr>
              <w:t xml:space="preserve"> Мария,</w:t>
            </w: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Третьякова Маргарита</w:t>
            </w:r>
          </w:p>
        </w:tc>
        <w:tc>
          <w:tcPr>
            <w:tcW w:w="3640" w:type="dxa"/>
          </w:tcPr>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proofErr w:type="spellStart"/>
            <w:r>
              <w:rPr>
                <w:rFonts w:ascii="Arial" w:hAnsi="Arial" w:cs="Arial"/>
                <w:color w:val="000000"/>
                <w:sz w:val="20"/>
                <w:szCs w:val="20"/>
                <w:shd w:val="clear" w:color="auto" w:fill="FFFFFF"/>
              </w:rPr>
              <w:t>онкурс</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Ретротехника</w:t>
            </w:r>
            <w:proofErr w:type="spellEnd"/>
            <w:r>
              <w:rPr>
                <w:rFonts w:ascii="Arial" w:hAnsi="Arial" w:cs="Arial"/>
                <w:color w:val="000000"/>
                <w:sz w:val="20"/>
                <w:szCs w:val="20"/>
                <w:shd w:val="clear" w:color="auto" w:fill="FFFFFF"/>
              </w:rPr>
              <w:t>" Детского технопарка "</w:t>
            </w:r>
            <w:proofErr w:type="spellStart"/>
            <w:r>
              <w:rPr>
                <w:rFonts w:ascii="Arial" w:hAnsi="Arial" w:cs="Arial"/>
                <w:color w:val="000000"/>
                <w:sz w:val="20"/>
                <w:szCs w:val="20"/>
                <w:shd w:val="clear" w:color="auto" w:fill="FFFFFF"/>
              </w:rPr>
              <w:t>Кванториум</w:t>
            </w:r>
            <w:proofErr w:type="spellEnd"/>
            <w:r>
              <w:rPr>
                <w:rFonts w:ascii="Arial" w:hAnsi="Arial" w:cs="Arial"/>
                <w:color w:val="000000"/>
                <w:sz w:val="20"/>
                <w:szCs w:val="20"/>
                <w:shd w:val="clear" w:color="auto" w:fill="FFFFFF"/>
              </w:rPr>
              <w:t xml:space="preserve"> ГБПОУ РХ "Черногорский техникум отраслевых технологий". Это мероприятие включено в план по организационно - методической поддержке центров "Точка роста", детских технопарков "Кванториум", центров цифрового образования "IT-куб", созданный и функционирующих в РХ в 2023 - 2024 учебном году.</w:t>
            </w:r>
          </w:p>
        </w:tc>
        <w:tc>
          <w:tcPr>
            <w:tcW w:w="3640" w:type="dxa"/>
          </w:tcPr>
          <w:p w:rsidR="00035CFE" w:rsidRDefault="00035CFE" w:rsidP="00FD03D0">
            <w:pPr>
              <w:tabs>
                <w:tab w:val="left" w:pos="6525"/>
              </w:tabs>
              <w:jc w:val="center"/>
              <w:rPr>
                <w:rStyle w:val="a4"/>
                <w:rFonts w:ascii="Arial" w:hAnsi="Arial" w:cs="Arial"/>
                <w:i w:val="0"/>
                <w:iCs w:val="0"/>
                <w:color w:val="000000"/>
                <w:sz w:val="20"/>
                <w:szCs w:val="20"/>
                <w:shd w:val="clear" w:color="auto" w:fill="FFFFFF"/>
              </w:rPr>
            </w:pPr>
            <w:r>
              <w:rPr>
                <w:rStyle w:val="a4"/>
                <w:rFonts w:ascii="Arial" w:hAnsi="Arial" w:cs="Arial"/>
                <w:i w:val="0"/>
                <w:iCs w:val="0"/>
                <w:color w:val="000000"/>
                <w:sz w:val="20"/>
                <w:szCs w:val="20"/>
                <w:shd w:val="clear" w:color="auto" w:fill="FFFFFF"/>
              </w:rPr>
              <w:t>Дипломы победителей</w:t>
            </w:r>
          </w:p>
        </w:tc>
      </w:tr>
    </w:tbl>
    <w:p w:rsidR="00463964" w:rsidRDefault="00463964" w:rsidP="00463964">
      <w:pPr>
        <w:tabs>
          <w:tab w:val="left" w:pos="6525"/>
        </w:tabs>
        <w:jc w:val="center"/>
        <w:rPr>
          <w:rStyle w:val="a4"/>
          <w:rFonts w:ascii="Arial" w:hAnsi="Arial" w:cs="Arial"/>
          <w:i w:val="0"/>
          <w:iCs w:val="0"/>
          <w:color w:val="000000"/>
          <w:sz w:val="20"/>
          <w:szCs w:val="20"/>
          <w:shd w:val="clear" w:color="auto" w:fill="FFFFFF"/>
        </w:rPr>
      </w:pP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p>
    <w:p w:rsidR="00035CFE" w:rsidRDefault="00035CFE"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Default="00AA6471" w:rsidP="00463964">
      <w:pPr>
        <w:tabs>
          <w:tab w:val="left" w:pos="6525"/>
        </w:tabs>
        <w:jc w:val="center"/>
        <w:rPr>
          <w:rStyle w:val="a4"/>
          <w:rFonts w:ascii="Arial" w:hAnsi="Arial" w:cs="Arial"/>
          <w:i w:val="0"/>
          <w:iCs w:val="0"/>
          <w:color w:val="000000"/>
          <w:sz w:val="20"/>
          <w:szCs w:val="20"/>
          <w:shd w:val="clear" w:color="auto" w:fill="FFFFFF"/>
        </w:rPr>
      </w:pPr>
    </w:p>
    <w:p w:rsidR="00AA6471" w:rsidRPr="00463964" w:rsidRDefault="00AA6471" w:rsidP="00463964">
      <w:pPr>
        <w:tabs>
          <w:tab w:val="left" w:pos="6525"/>
        </w:tabs>
        <w:jc w:val="center"/>
        <w:rPr>
          <w:rStyle w:val="a4"/>
          <w:rFonts w:ascii="Arial" w:hAnsi="Arial" w:cs="Arial"/>
          <w:i w:val="0"/>
          <w:iCs w:val="0"/>
          <w:color w:val="000000"/>
          <w:sz w:val="20"/>
          <w:szCs w:val="20"/>
          <w:shd w:val="clear" w:color="auto" w:fill="FFFFFF"/>
        </w:rPr>
      </w:pPr>
    </w:p>
    <w:p w:rsidR="00341C1D" w:rsidRPr="00AA6471" w:rsidRDefault="00341C1D" w:rsidP="00AA6471">
      <w:pPr>
        <w:tabs>
          <w:tab w:val="left" w:pos="6525"/>
        </w:tabs>
        <w:jc w:val="center"/>
        <w:rPr>
          <w:rStyle w:val="a4"/>
          <w:rFonts w:ascii="Times New Roman" w:hAnsi="Times New Roman" w:cs="Times New Roman"/>
          <w:b/>
          <w:i w:val="0"/>
        </w:rPr>
      </w:pPr>
      <w:r w:rsidRPr="00AA6471">
        <w:rPr>
          <w:rStyle w:val="a4"/>
          <w:rFonts w:ascii="Times New Roman" w:hAnsi="Times New Roman" w:cs="Times New Roman"/>
          <w:b/>
          <w:i w:val="0"/>
        </w:rPr>
        <w:lastRenderedPageBreak/>
        <w:t>В системе на базе проектного центра «Точка роста» проходят консультации по подготовке к ГИА и ЕГЭ</w:t>
      </w:r>
      <w:r w:rsidR="006B4877" w:rsidRPr="00AA6471">
        <w:rPr>
          <w:rStyle w:val="a4"/>
          <w:rFonts w:ascii="Times New Roman" w:hAnsi="Times New Roman" w:cs="Times New Roman"/>
          <w:b/>
          <w:i w:val="0"/>
        </w:rPr>
        <w:t>, а также урочная деятельность по следующим предметам</w:t>
      </w:r>
    </w:p>
    <w:tbl>
      <w:tblPr>
        <w:tblStyle w:val="a3"/>
        <w:tblW w:w="0" w:type="auto"/>
        <w:tblLook w:val="04A0" w:firstRow="1" w:lastRow="0" w:firstColumn="1" w:lastColumn="0" w:noHBand="0" w:noVBand="1"/>
      </w:tblPr>
      <w:tblGrid>
        <w:gridCol w:w="562"/>
        <w:gridCol w:w="9144"/>
        <w:gridCol w:w="4854"/>
      </w:tblGrid>
      <w:tr w:rsidR="00341C1D" w:rsidTr="00341C1D">
        <w:tc>
          <w:tcPr>
            <w:tcW w:w="562" w:type="dxa"/>
          </w:tcPr>
          <w:p w:rsidR="00341C1D" w:rsidRDefault="00341C1D" w:rsidP="00341C1D">
            <w:pPr>
              <w:tabs>
                <w:tab w:val="left" w:pos="6525"/>
              </w:tabs>
              <w:jc w:val="center"/>
              <w:rPr>
                <w:rStyle w:val="a4"/>
                <w:i w:val="0"/>
              </w:rPr>
            </w:pPr>
            <w:r>
              <w:rPr>
                <w:rStyle w:val="a4"/>
                <w:i w:val="0"/>
              </w:rPr>
              <w:t>№</w:t>
            </w:r>
          </w:p>
        </w:tc>
        <w:tc>
          <w:tcPr>
            <w:tcW w:w="9144" w:type="dxa"/>
          </w:tcPr>
          <w:p w:rsidR="00341C1D" w:rsidRDefault="00341C1D" w:rsidP="00341C1D">
            <w:pPr>
              <w:tabs>
                <w:tab w:val="left" w:pos="6525"/>
              </w:tabs>
              <w:jc w:val="center"/>
              <w:rPr>
                <w:rStyle w:val="a4"/>
                <w:i w:val="0"/>
              </w:rPr>
            </w:pPr>
            <w:r>
              <w:rPr>
                <w:rStyle w:val="a4"/>
                <w:i w:val="0"/>
              </w:rPr>
              <w:t>Название консультации</w:t>
            </w:r>
          </w:p>
        </w:tc>
        <w:tc>
          <w:tcPr>
            <w:tcW w:w="4854" w:type="dxa"/>
          </w:tcPr>
          <w:p w:rsidR="00341C1D" w:rsidRDefault="00341C1D" w:rsidP="00341C1D">
            <w:pPr>
              <w:tabs>
                <w:tab w:val="left" w:pos="6525"/>
              </w:tabs>
              <w:jc w:val="center"/>
              <w:rPr>
                <w:rStyle w:val="a4"/>
                <w:i w:val="0"/>
              </w:rPr>
            </w:pPr>
            <w:r>
              <w:rPr>
                <w:rStyle w:val="a4"/>
                <w:i w:val="0"/>
              </w:rPr>
              <w:t>Количество учащихся</w:t>
            </w:r>
          </w:p>
        </w:tc>
      </w:tr>
      <w:tr w:rsidR="00341C1D" w:rsidTr="00341C1D">
        <w:tc>
          <w:tcPr>
            <w:tcW w:w="562" w:type="dxa"/>
          </w:tcPr>
          <w:p w:rsidR="00341C1D" w:rsidRDefault="00341C1D" w:rsidP="00341C1D">
            <w:pPr>
              <w:tabs>
                <w:tab w:val="left" w:pos="6525"/>
              </w:tabs>
              <w:jc w:val="center"/>
              <w:rPr>
                <w:rStyle w:val="a4"/>
                <w:i w:val="0"/>
              </w:rPr>
            </w:pPr>
            <w:r>
              <w:rPr>
                <w:rStyle w:val="a4"/>
                <w:i w:val="0"/>
              </w:rPr>
              <w:t>1</w:t>
            </w:r>
          </w:p>
        </w:tc>
        <w:tc>
          <w:tcPr>
            <w:tcW w:w="9144" w:type="dxa"/>
          </w:tcPr>
          <w:p w:rsidR="00341C1D" w:rsidRPr="007C178C" w:rsidRDefault="00341C1D" w:rsidP="00341C1D">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«Занимательная химия»</w:t>
            </w:r>
          </w:p>
          <w:p w:rsidR="00341C1D" w:rsidRPr="007C178C" w:rsidRDefault="00341C1D" w:rsidP="00341C1D">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9 класс - консультации</w:t>
            </w:r>
          </w:p>
          <w:p w:rsidR="00341C1D" w:rsidRPr="007C178C" w:rsidRDefault="006B4877" w:rsidP="00341C1D">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10 класс - профильник</w:t>
            </w:r>
          </w:p>
          <w:p w:rsidR="00341C1D" w:rsidRPr="007C178C" w:rsidRDefault="00341C1D" w:rsidP="00341C1D">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11 класс - профильники</w:t>
            </w:r>
          </w:p>
        </w:tc>
        <w:tc>
          <w:tcPr>
            <w:tcW w:w="4854" w:type="dxa"/>
          </w:tcPr>
          <w:p w:rsidR="00341C1D" w:rsidRDefault="00341C1D" w:rsidP="00341C1D">
            <w:pPr>
              <w:tabs>
                <w:tab w:val="left" w:pos="6525"/>
              </w:tabs>
              <w:jc w:val="center"/>
              <w:rPr>
                <w:rStyle w:val="a4"/>
                <w:i w:val="0"/>
              </w:rPr>
            </w:pPr>
          </w:p>
          <w:p w:rsidR="00341C1D" w:rsidRDefault="006B4877" w:rsidP="00341C1D">
            <w:pPr>
              <w:tabs>
                <w:tab w:val="left" w:pos="6525"/>
              </w:tabs>
              <w:jc w:val="center"/>
              <w:rPr>
                <w:rStyle w:val="a4"/>
                <w:i w:val="0"/>
              </w:rPr>
            </w:pPr>
            <w:r>
              <w:rPr>
                <w:rStyle w:val="a4"/>
                <w:i w:val="0"/>
              </w:rPr>
              <w:t>5</w:t>
            </w:r>
          </w:p>
          <w:p w:rsidR="00A15791" w:rsidRDefault="00A15791" w:rsidP="00341C1D">
            <w:pPr>
              <w:tabs>
                <w:tab w:val="left" w:pos="6525"/>
              </w:tabs>
              <w:jc w:val="center"/>
              <w:rPr>
                <w:rStyle w:val="a4"/>
                <w:i w:val="0"/>
              </w:rPr>
            </w:pPr>
            <w:r>
              <w:rPr>
                <w:rStyle w:val="a4"/>
                <w:i w:val="0"/>
              </w:rPr>
              <w:t>2</w:t>
            </w:r>
          </w:p>
          <w:p w:rsidR="00341C1D" w:rsidRDefault="00341C1D" w:rsidP="00341C1D">
            <w:pPr>
              <w:tabs>
                <w:tab w:val="left" w:pos="6525"/>
              </w:tabs>
              <w:jc w:val="center"/>
              <w:rPr>
                <w:rStyle w:val="a4"/>
                <w:i w:val="0"/>
              </w:rPr>
            </w:pPr>
          </w:p>
          <w:p w:rsidR="00341C1D" w:rsidRDefault="00341C1D" w:rsidP="00341C1D">
            <w:pPr>
              <w:tabs>
                <w:tab w:val="left" w:pos="6525"/>
              </w:tabs>
              <w:jc w:val="center"/>
              <w:rPr>
                <w:rStyle w:val="a4"/>
                <w:i w:val="0"/>
              </w:rPr>
            </w:pPr>
            <w:r>
              <w:rPr>
                <w:rStyle w:val="a4"/>
                <w:i w:val="0"/>
              </w:rPr>
              <w:t>3</w:t>
            </w:r>
          </w:p>
        </w:tc>
      </w:tr>
      <w:tr w:rsidR="00341C1D" w:rsidTr="00341C1D">
        <w:tc>
          <w:tcPr>
            <w:tcW w:w="562" w:type="dxa"/>
          </w:tcPr>
          <w:p w:rsidR="00341C1D" w:rsidRDefault="00341C1D" w:rsidP="00341C1D">
            <w:pPr>
              <w:tabs>
                <w:tab w:val="left" w:pos="6525"/>
              </w:tabs>
              <w:jc w:val="center"/>
              <w:rPr>
                <w:rStyle w:val="a4"/>
                <w:i w:val="0"/>
              </w:rPr>
            </w:pPr>
            <w:r>
              <w:rPr>
                <w:rStyle w:val="a4"/>
                <w:i w:val="0"/>
              </w:rPr>
              <w:t>2</w:t>
            </w:r>
          </w:p>
        </w:tc>
        <w:tc>
          <w:tcPr>
            <w:tcW w:w="9144" w:type="dxa"/>
          </w:tcPr>
          <w:p w:rsidR="00341C1D" w:rsidRPr="007C178C" w:rsidRDefault="006B4877" w:rsidP="006B4877">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Биология (педагог Камышева Ю.Н.)</w:t>
            </w:r>
            <w:r w:rsidR="00A15791" w:rsidRPr="007C178C">
              <w:rPr>
                <w:rStyle w:val="a4"/>
                <w:rFonts w:ascii="Times New Roman" w:hAnsi="Times New Roman" w:cs="Times New Roman"/>
                <w:i w:val="0"/>
                <w:sz w:val="24"/>
                <w:szCs w:val="24"/>
              </w:rPr>
              <w:t xml:space="preserve"> - консультации</w:t>
            </w:r>
          </w:p>
        </w:tc>
        <w:tc>
          <w:tcPr>
            <w:tcW w:w="4854" w:type="dxa"/>
          </w:tcPr>
          <w:p w:rsidR="00341C1D" w:rsidRDefault="006B4877" w:rsidP="00341C1D">
            <w:pPr>
              <w:tabs>
                <w:tab w:val="left" w:pos="6525"/>
              </w:tabs>
              <w:jc w:val="center"/>
              <w:rPr>
                <w:rStyle w:val="a4"/>
                <w:i w:val="0"/>
              </w:rPr>
            </w:pPr>
            <w:r>
              <w:rPr>
                <w:rStyle w:val="a4"/>
                <w:i w:val="0"/>
              </w:rPr>
              <w:t>30</w:t>
            </w:r>
          </w:p>
        </w:tc>
      </w:tr>
      <w:tr w:rsidR="00341C1D" w:rsidTr="00341C1D">
        <w:tc>
          <w:tcPr>
            <w:tcW w:w="562" w:type="dxa"/>
          </w:tcPr>
          <w:p w:rsidR="00341C1D" w:rsidRDefault="00341C1D" w:rsidP="00341C1D">
            <w:pPr>
              <w:tabs>
                <w:tab w:val="left" w:pos="6525"/>
              </w:tabs>
              <w:jc w:val="center"/>
              <w:rPr>
                <w:rStyle w:val="a4"/>
                <w:i w:val="0"/>
              </w:rPr>
            </w:pPr>
            <w:r>
              <w:rPr>
                <w:rStyle w:val="a4"/>
                <w:i w:val="0"/>
              </w:rPr>
              <w:t>3</w:t>
            </w:r>
          </w:p>
        </w:tc>
        <w:tc>
          <w:tcPr>
            <w:tcW w:w="9144" w:type="dxa"/>
          </w:tcPr>
          <w:p w:rsidR="00341C1D" w:rsidRPr="007C178C" w:rsidRDefault="00A15791" w:rsidP="006B4877">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 xml:space="preserve"> Уроки </w:t>
            </w:r>
            <w:r w:rsidR="006B4877" w:rsidRPr="007C178C">
              <w:rPr>
                <w:rStyle w:val="a4"/>
                <w:rFonts w:ascii="Times New Roman" w:hAnsi="Times New Roman" w:cs="Times New Roman"/>
                <w:i w:val="0"/>
                <w:sz w:val="24"/>
                <w:szCs w:val="24"/>
              </w:rPr>
              <w:t>Биология (</w:t>
            </w:r>
            <w:proofErr w:type="spellStart"/>
            <w:r w:rsidR="006B4877" w:rsidRPr="007C178C">
              <w:rPr>
                <w:rStyle w:val="a4"/>
                <w:rFonts w:ascii="Times New Roman" w:hAnsi="Times New Roman" w:cs="Times New Roman"/>
                <w:i w:val="0"/>
                <w:sz w:val="24"/>
                <w:szCs w:val="24"/>
              </w:rPr>
              <w:t>Эргардт</w:t>
            </w:r>
            <w:proofErr w:type="spellEnd"/>
            <w:r w:rsidR="006B4877" w:rsidRPr="007C178C">
              <w:rPr>
                <w:rStyle w:val="a4"/>
                <w:rFonts w:ascii="Times New Roman" w:hAnsi="Times New Roman" w:cs="Times New Roman"/>
                <w:i w:val="0"/>
                <w:sz w:val="24"/>
                <w:szCs w:val="24"/>
              </w:rPr>
              <w:t xml:space="preserve"> Н.В.)</w:t>
            </w:r>
            <w:r w:rsidRPr="007C178C">
              <w:rPr>
                <w:rStyle w:val="a4"/>
                <w:rFonts w:ascii="Times New Roman" w:hAnsi="Times New Roman" w:cs="Times New Roman"/>
                <w:i w:val="0"/>
                <w:sz w:val="24"/>
                <w:szCs w:val="24"/>
              </w:rPr>
              <w:t xml:space="preserve"> </w:t>
            </w:r>
          </w:p>
        </w:tc>
        <w:tc>
          <w:tcPr>
            <w:tcW w:w="4854" w:type="dxa"/>
          </w:tcPr>
          <w:p w:rsidR="00341C1D" w:rsidRDefault="006B4877" w:rsidP="00341C1D">
            <w:pPr>
              <w:tabs>
                <w:tab w:val="left" w:pos="6525"/>
              </w:tabs>
              <w:jc w:val="center"/>
              <w:rPr>
                <w:rStyle w:val="a4"/>
                <w:i w:val="0"/>
              </w:rPr>
            </w:pPr>
            <w:r>
              <w:rPr>
                <w:rStyle w:val="a4"/>
                <w:i w:val="0"/>
              </w:rPr>
              <w:t>21</w:t>
            </w:r>
          </w:p>
        </w:tc>
      </w:tr>
      <w:tr w:rsidR="00341C1D" w:rsidTr="00341C1D">
        <w:tc>
          <w:tcPr>
            <w:tcW w:w="562" w:type="dxa"/>
          </w:tcPr>
          <w:p w:rsidR="00341C1D" w:rsidRDefault="00341C1D" w:rsidP="00341C1D">
            <w:pPr>
              <w:tabs>
                <w:tab w:val="left" w:pos="6525"/>
              </w:tabs>
              <w:jc w:val="center"/>
              <w:rPr>
                <w:rStyle w:val="a4"/>
                <w:i w:val="0"/>
              </w:rPr>
            </w:pPr>
            <w:r>
              <w:rPr>
                <w:rStyle w:val="a4"/>
                <w:i w:val="0"/>
              </w:rPr>
              <w:t>4</w:t>
            </w:r>
          </w:p>
        </w:tc>
        <w:tc>
          <w:tcPr>
            <w:tcW w:w="9144" w:type="dxa"/>
          </w:tcPr>
          <w:p w:rsidR="00341C1D" w:rsidRPr="007C178C" w:rsidRDefault="006B4877" w:rsidP="006B4877">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Уроки Биология (Куликова Л.В)</w:t>
            </w:r>
          </w:p>
        </w:tc>
        <w:tc>
          <w:tcPr>
            <w:tcW w:w="4854" w:type="dxa"/>
          </w:tcPr>
          <w:p w:rsidR="00341C1D" w:rsidRDefault="006B4877" w:rsidP="00341C1D">
            <w:pPr>
              <w:tabs>
                <w:tab w:val="left" w:pos="6525"/>
              </w:tabs>
              <w:jc w:val="center"/>
              <w:rPr>
                <w:rStyle w:val="a4"/>
                <w:i w:val="0"/>
              </w:rPr>
            </w:pPr>
            <w:r>
              <w:rPr>
                <w:rStyle w:val="a4"/>
                <w:i w:val="0"/>
              </w:rPr>
              <w:t>46</w:t>
            </w:r>
          </w:p>
        </w:tc>
      </w:tr>
      <w:tr w:rsidR="00341C1D" w:rsidTr="00341C1D">
        <w:tc>
          <w:tcPr>
            <w:tcW w:w="562" w:type="dxa"/>
          </w:tcPr>
          <w:p w:rsidR="00341C1D" w:rsidRDefault="00341C1D" w:rsidP="00341C1D">
            <w:pPr>
              <w:tabs>
                <w:tab w:val="left" w:pos="6525"/>
              </w:tabs>
              <w:jc w:val="center"/>
              <w:rPr>
                <w:rStyle w:val="a4"/>
                <w:i w:val="0"/>
              </w:rPr>
            </w:pPr>
            <w:r>
              <w:rPr>
                <w:rStyle w:val="a4"/>
                <w:i w:val="0"/>
              </w:rPr>
              <w:t>5</w:t>
            </w:r>
          </w:p>
        </w:tc>
        <w:tc>
          <w:tcPr>
            <w:tcW w:w="9144" w:type="dxa"/>
          </w:tcPr>
          <w:p w:rsidR="00341C1D" w:rsidRPr="007C178C" w:rsidRDefault="006B4877" w:rsidP="006B4877">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Уроки биологии 7,8,10,11 (Кадычегов В.А)</w:t>
            </w:r>
          </w:p>
        </w:tc>
        <w:tc>
          <w:tcPr>
            <w:tcW w:w="4854" w:type="dxa"/>
          </w:tcPr>
          <w:p w:rsidR="00341C1D" w:rsidRDefault="006B4877" w:rsidP="00341C1D">
            <w:pPr>
              <w:tabs>
                <w:tab w:val="left" w:pos="6525"/>
              </w:tabs>
              <w:jc w:val="center"/>
              <w:rPr>
                <w:rStyle w:val="a4"/>
                <w:i w:val="0"/>
              </w:rPr>
            </w:pPr>
            <w:r>
              <w:rPr>
                <w:rStyle w:val="a4"/>
                <w:i w:val="0"/>
              </w:rPr>
              <w:t>81</w:t>
            </w:r>
          </w:p>
        </w:tc>
      </w:tr>
      <w:tr w:rsidR="006B4877" w:rsidTr="00341C1D">
        <w:tc>
          <w:tcPr>
            <w:tcW w:w="562" w:type="dxa"/>
          </w:tcPr>
          <w:p w:rsidR="006B4877" w:rsidRDefault="006B4877" w:rsidP="00341C1D">
            <w:pPr>
              <w:tabs>
                <w:tab w:val="left" w:pos="6525"/>
              </w:tabs>
              <w:jc w:val="center"/>
              <w:rPr>
                <w:rStyle w:val="a4"/>
                <w:i w:val="0"/>
              </w:rPr>
            </w:pPr>
          </w:p>
        </w:tc>
        <w:tc>
          <w:tcPr>
            <w:tcW w:w="9144" w:type="dxa"/>
          </w:tcPr>
          <w:p w:rsidR="006B4877" w:rsidRPr="007C178C" w:rsidRDefault="006B4877" w:rsidP="006B4877">
            <w:pPr>
              <w:tabs>
                <w:tab w:val="left" w:pos="6525"/>
              </w:tabs>
              <w:jc w:val="center"/>
              <w:rPr>
                <w:rStyle w:val="a4"/>
                <w:rFonts w:ascii="Times New Roman" w:hAnsi="Times New Roman" w:cs="Times New Roman"/>
                <w:i w:val="0"/>
                <w:sz w:val="24"/>
                <w:szCs w:val="24"/>
              </w:rPr>
            </w:pPr>
            <w:r w:rsidRPr="007C178C">
              <w:rPr>
                <w:rStyle w:val="a4"/>
                <w:rFonts w:ascii="Times New Roman" w:hAnsi="Times New Roman" w:cs="Times New Roman"/>
                <w:i w:val="0"/>
                <w:sz w:val="24"/>
                <w:szCs w:val="24"/>
              </w:rPr>
              <w:t xml:space="preserve">Уроки </w:t>
            </w:r>
            <w:proofErr w:type="gramStart"/>
            <w:r w:rsidRPr="007C178C">
              <w:rPr>
                <w:rStyle w:val="a4"/>
                <w:rFonts w:ascii="Times New Roman" w:hAnsi="Times New Roman" w:cs="Times New Roman"/>
                <w:i w:val="0"/>
                <w:sz w:val="24"/>
                <w:szCs w:val="24"/>
              </w:rPr>
              <w:t>химии  8</w:t>
            </w:r>
            <w:proofErr w:type="gramEnd"/>
            <w:r w:rsidRPr="007C178C">
              <w:rPr>
                <w:rStyle w:val="a4"/>
                <w:rFonts w:ascii="Times New Roman" w:hAnsi="Times New Roman" w:cs="Times New Roman"/>
                <w:i w:val="0"/>
                <w:sz w:val="24"/>
                <w:szCs w:val="24"/>
              </w:rPr>
              <w:t>,9,11</w:t>
            </w:r>
            <w:r w:rsidR="00A15791" w:rsidRPr="007C178C">
              <w:rPr>
                <w:rStyle w:val="a4"/>
                <w:rFonts w:ascii="Times New Roman" w:hAnsi="Times New Roman" w:cs="Times New Roman"/>
                <w:i w:val="0"/>
                <w:sz w:val="24"/>
                <w:szCs w:val="24"/>
              </w:rPr>
              <w:t xml:space="preserve"> (К</w:t>
            </w:r>
            <w:r w:rsidRPr="007C178C">
              <w:rPr>
                <w:rStyle w:val="a4"/>
                <w:rFonts w:ascii="Times New Roman" w:hAnsi="Times New Roman" w:cs="Times New Roman"/>
                <w:i w:val="0"/>
                <w:sz w:val="24"/>
                <w:szCs w:val="24"/>
              </w:rPr>
              <w:t>адычегов В.А.)</w:t>
            </w:r>
          </w:p>
        </w:tc>
        <w:tc>
          <w:tcPr>
            <w:tcW w:w="4854" w:type="dxa"/>
          </w:tcPr>
          <w:p w:rsidR="006B4877" w:rsidRDefault="006B4877" w:rsidP="00341C1D">
            <w:pPr>
              <w:tabs>
                <w:tab w:val="left" w:pos="6525"/>
              </w:tabs>
              <w:jc w:val="center"/>
              <w:rPr>
                <w:rStyle w:val="a4"/>
                <w:i w:val="0"/>
              </w:rPr>
            </w:pPr>
            <w:r>
              <w:rPr>
                <w:rStyle w:val="a4"/>
                <w:i w:val="0"/>
              </w:rPr>
              <w:t>61</w:t>
            </w:r>
          </w:p>
        </w:tc>
      </w:tr>
    </w:tbl>
    <w:p w:rsidR="00341C1D" w:rsidRPr="00341C1D" w:rsidRDefault="00341C1D" w:rsidP="00341C1D">
      <w:pPr>
        <w:tabs>
          <w:tab w:val="left" w:pos="6525"/>
        </w:tabs>
        <w:jc w:val="center"/>
        <w:rPr>
          <w:rStyle w:val="a4"/>
          <w:i w:val="0"/>
        </w:rPr>
      </w:pPr>
    </w:p>
    <w:p w:rsidR="006D5E93" w:rsidRDefault="006D5E93" w:rsidP="006D5E93">
      <w:pPr>
        <w:tabs>
          <w:tab w:val="left" w:pos="6525"/>
        </w:tabs>
        <w:rPr>
          <w:rFonts w:ascii="Times New Roman" w:hAnsi="Times New Roman" w:cs="Times New Roman"/>
          <w:sz w:val="24"/>
          <w:szCs w:val="24"/>
        </w:rPr>
      </w:pPr>
    </w:p>
    <w:p w:rsidR="00CA7789" w:rsidRDefault="00CA7789" w:rsidP="007C178C">
      <w:pPr>
        <w:tabs>
          <w:tab w:val="left" w:pos="6525"/>
        </w:tabs>
        <w:jc w:val="center"/>
        <w:rPr>
          <w:rFonts w:ascii="Times New Roman" w:hAnsi="Times New Roman" w:cs="Times New Roman"/>
          <w:sz w:val="24"/>
          <w:szCs w:val="24"/>
        </w:rPr>
      </w:pPr>
      <w:r>
        <w:rPr>
          <w:rFonts w:ascii="Times New Roman" w:hAnsi="Times New Roman" w:cs="Times New Roman"/>
          <w:sz w:val="24"/>
          <w:szCs w:val="24"/>
        </w:rPr>
        <w:t>Благодаря системной работе в области консультаций, подготовки к</w:t>
      </w:r>
      <w:r w:rsidR="00626A7E">
        <w:rPr>
          <w:rFonts w:ascii="Times New Roman" w:hAnsi="Times New Roman" w:cs="Times New Roman"/>
          <w:sz w:val="24"/>
          <w:szCs w:val="24"/>
        </w:rPr>
        <w:t xml:space="preserve"> </w:t>
      </w:r>
      <w:r>
        <w:rPr>
          <w:rFonts w:ascii="Times New Roman" w:hAnsi="Times New Roman" w:cs="Times New Roman"/>
          <w:sz w:val="24"/>
          <w:szCs w:val="24"/>
        </w:rPr>
        <w:t>ГИА, ЭГЭ в проектном центре</w:t>
      </w:r>
      <w:proofErr w:type="gramStart"/>
      <w:r w:rsidR="00855D3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Точка роста» можно увидеть следующую динамику по сдаче учебн6ых предметов биологии, химии</w:t>
      </w:r>
      <w:r w:rsidR="007C178C">
        <w:rPr>
          <w:rFonts w:ascii="Times New Roman" w:hAnsi="Times New Roman" w:cs="Times New Roman"/>
          <w:sz w:val="24"/>
          <w:szCs w:val="24"/>
        </w:rPr>
        <w:t>.</w:t>
      </w:r>
    </w:p>
    <w:tbl>
      <w:tblPr>
        <w:tblStyle w:val="a3"/>
        <w:tblW w:w="0" w:type="auto"/>
        <w:tblLook w:val="04A0" w:firstRow="1" w:lastRow="0" w:firstColumn="1" w:lastColumn="0" w:noHBand="0" w:noVBand="1"/>
      </w:tblPr>
      <w:tblGrid>
        <w:gridCol w:w="3640"/>
        <w:gridCol w:w="4435"/>
        <w:gridCol w:w="3555"/>
        <w:gridCol w:w="2682"/>
      </w:tblGrid>
      <w:tr w:rsidR="00035CFE" w:rsidTr="00035CFE">
        <w:tc>
          <w:tcPr>
            <w:tcW w:w="3640" w:type="dxa"/>
          </w:tcPr>
          <w:p w:rsidR="00035CFE" w:rsidRDefault="00035CF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2020 год</w:t>
            </w:r>
          </w:p>
        </w:tc>
        <w:tc>
          <w:tcPr>
            <w:tcW w:w="4435" w:type="dxa"/>
          </w:tcPr>
          <w:p w:rsidR="00035CFE" w:rsidRDefault="00035CF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2021</w:t>
            </w:r>
          </w:p>
        </w:tc>
        <w:tc>
          <w:tcPr>
            <w:tcW w:w="3555" w:type="dxa"/>
          </w:tcPr>
          <w:p w:rsidR="00035CFE" w:rsidRDefault="00035CF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2022</w:t>
            </w:r>
          </w:p>
        </w:tc>
        <w:tc>
          <w:tcPr>
            <w:tcW w:w="2682" w:type="dxa"/>
          </w:tcPr>
          <w:p w:rsidR="00035CFE" w:rsidRDefault="00035CFE" w:rsidP="00035CFE">
            <w:pPr>
              <w:tabs>
                <w:tab w:val="left" w:pos="6525"/>
              </w:tabs>
              <w:jc w:val="center"/>
              <w:rPr>
                <w:rFonts w:ascii="Times New Roman" w:hAnsi="Times New Roman" w:cs="Times New Roman"/>
                <w:sz w:val="24"/>
                <w:szCs w:val="24"/>
              </w:rPr>
            </w:pPr>
            <w:r>
              <w:rPr>
                <w:rFonts w:ascii="Times New Roman" w:hAnsi="Times New Roman" w:cs="Times New Roman"/>
                <w:sz w:val="24"/>
                <w:szCs w:val="24"/>
              </w:rPr>
              <w:t>2023</w:t>
            </w:r>
          </w:p>
        </w:tc>
      </w:tr>
      <w:tr w:rsidR="00035CFE" w:rsidTr="00035CFE">
        <w:tc>
          <w:tcPr>
            <w:tcW w:w="3640" w:type="dxa"/>
          </w:tcPr>
          <w:p w:rsidR="00035CFE" w:rsidRDefault="00F63FE5"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50%</w:t>
            </w:r>
          </w:p>
        </w:tc>
        <w:tc>
          <w:tcPr>
            <w:tcW w:w="4435" w:type="dxa"/>
          </w:tcPr>
          <w:p w:rsidR="00035CFE" w:rsidRDefault="00F63FE5"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65%</w:t>
            </w:r>
          </w:p>
        </w:tc>
        <w:tc>
          <w:tcPr>
            <w:tcW w:w="3555" w:type="dxa"/>
          </w:tcPr>
          <w:p w:rsidR="00035CFE" w:rsidRDefault="00F63FE5"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68%</w:t>
            </w:r>
          </w:p>
        </w:tc>
        <w:tc>
          <w:tcPr>
            <w:tcW w:w="2682" w:type="dxa"/>
          </w:tcPr>
          <w:p w:rsidR="00035CFE" w:rsidRDefault="00F63FE5"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72%</w:t>
            </w:r>
          </w:p>
        </w:tc>
      </w:tr>
    </w:tbl>
    <w:p w:rsidR="00CA7789" w:rsidRDefault="00AA6471" w:rsidP="00626A7E">
      <w:pPr>
        <w:tabs>
          <w:tab w:val="left" w:pos="6525"/>
        </w:tabs>
        <w:rPr>
          <w:rFonts w:ascii="Times New Roman" w:hAnsi="Times New Roman" w:cs="Times New Roman"/>
          <w:sz w:val="24"/>
          <w:szCs w:val="24"/>
        </w:rPr>
      </w:pPr>
      <w:r>
        <w:rPr>
          <w:rFonts w:ascii="Times New Roman" w:hAnsi="Times New Roman" w:cs="Times New Roman"/>
          <w:sz w:val="24"/>
          <w:szCs w:val="24"/>
        </w:rPr>
        <w:t>Таким образом:</w:t>
      </w:r>
      <w:r w:rsidR="00F63FE5">
        <w:rPr>
          <w:rFonts w:ascii="Times New Roman" w:hAnsi="Times New Roman" w:cs="Times New Roman"/>
          <w:sz w:val="24"/>
          <w:szCs w:val="24"/>
        </w:rPr>
        <w:t xml:space="preserve"> кабинеты «Точка Роста» эффективны в учебной деятельности, так как позволяют оптимально организовать подготовку учащихся ГИА.</w:t>
      </w:r>
      <w:bookmarkStart w:id="0" w:name="_GoBack"/>
      <w:bookmarkEnd w:id="0"/>
    </w:p>
    <w:p w:rsidR="00855D30" w:rsidRDefault="00855D30" w:rsidP="00626A7E">
      <w:pPr>
        <w:tabs>
          <w:tab w:val="left" w:pos="6525"/>
        </w:tabs>
        <w:rPr>
          <w:rFonts w:ascii="Times New Roman" w:hAnsi="Times New Roman" w:cs="Times New Roman"/>
          <w:sz w:val="24"/>
          <w:szCs w:val="24"/>
        </w:rPr>
      </w:pPr>
    </w:p>
    <w:p w:rsidR="00AA6471" w:rsidRDefault="00AA6471" w:rsidP="00626A7E">
      <w:pPr>
        <w:tabs>
          <w:tab w:val="left" w:pos="6525"/>
        </w:tabs>
        <w:rPr>
          <w:rFonts w:ascii="Times New Roman" w:hAnsi="Times New Roman" w:cs="Times New Roman"/>
          <w:sz w:val="24"/>
          <w:szCs w:val="24"/>
        </w:rPr>
      </w:pPr>
    </w:p>
    <w:p w:rsidR="00AA6471" w:rsidRDefault="00AA6471" w:rsidP="00626A7E">
      <w:pPr>
        <w:tabs>
          <w:tab w:val="left" w:pos="6525"/>
        </w:tabs>
        <w:rPr>
          <w:rFonts w:ascii="Times New Roman" w:hAnsi="Times New Roman" w:cs="Times New Roman"/>
          <w:sz w:val="24"/>
          <w:szCs w:val="24"/>
        </w:rPr>
      </w:pPr>
    </w:p>
    <w:p w:rsidR="00AA6471" w:rsidRDefault="00AA6471" w:rsidP="00626A7E">
      <w:pPr>
        <w:tabs>
          <w:tab w:val="left" w:pos="6525"/>
        </w:tabs>
        <w:rPr>
          <w:rFonts w:ascii="Times New Roman" w:hAnsi="Times New Roman" w:cs="Times New Roman"/>
          <w:sz w:val="24"/>
          <w:szCs w:val="24"/>
        </w:rPr>
      </w:pPr>
    </w:p>
    <w:p w:rsidR="00AA6471" w:rsidRDefault="00AA6471" w:rsidP="00626A7E">
      <w:pPr>
        <w:tabs>
          <w:tab w:val="left" w:pos="6525"/>
        </w:tabs>
        <w:rPr>
          <w:rFonts w:ascii="Times New Roman" w:hAnsi="Times New Roman" w:cs="Times New Roman"/>
          <w:sz w:val="24"/>
          <w:szCs w:val="24"/>
        </w:rPr>
      </w:pPr>
    </w:p>
    <w:p w:rsidR="00855D30" w:rsidRDefault="00855D30" w:rsidP="00626A7E">
      <w:pPr>
        <w:tabs>
          <w:tab w:val="left" w:pos="6525"/>
        </w:tabs>
        <w:rPr>
          <w:rFonts w:ascii="Times New Roman" w:hAnsi="Times New Roman" w:cs="Times New Roman"/>
          <w:sz w:val="24"/>
          <w:szCs w:val="24"/>
        </w:rPr>
      </w:pPr>
    </w:p>
    <w:p w:rsidR="00CA7789" w:rsidRDefault="00855D3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В 2023 </w:t>
      </w:r>
      <w:proofErr w:type="gramStart"/>
      <w:r>
        <w:rPr>
          <w:rFonts w:ascii="Times New Roman" w:hAnsi="Times New Roman" w:cs="Times New Roman"/>
          <w:sz w:val="24"/>
          <w:szCs w:val="24"/>
        </w:rPr>
        <w:t>году  на</w:t>
      </w:r>
      <w:proofErr w:type="gramEnd"/>
      <w:r>
        <w:rPr>
          <w:rFonts w:ascii="Times New Roman" w:hAnsi="Times New Roman" w:cs="Times New Roman"/>
          <w:sz w:val="24"/>
          <w:szCs w:val="24"/>
        </w:rPr>
        <w:t xml:space="preserve"> базе   проектных центров «Точка</w:t>
      </w:r>
      <w:r w:rsidR="00CA7789">
        <w:rPr>
          <w:rFonts w:ascii="Times New Roman" w:hAnsi="Times New Roman" w:cs="Times New Roman"/>
          <w:sz w:val="24"/>
          <w:szCs w:val="24"/>
        </w:rPr>
        <w:t xml:space="preserve"> роста</w:t>
      </w:r>
      <w:r>
        <w:rPr>
          <w:rFonts w:ascii="Times New Roman" w:hAnsi="Times New Roman" w:cs="Times New Roman"/>
          <w:sz w:val="24"/>
          <w:szCs w:val="24"/>
        </w:rPr>
        <w:t>»</w:t>
      </w:r>
      <w:r w:rsidR="00CA7789">
        <w:rPr>
          <w:rFonts w:ascii="Times New Roman" w:hAnsi="Times New Roman" w:cs="Times New Roman"/>
          <w:sz w:val="24"/>
          <w:szCs w:val="24"/>
        </w:rPr>
        <w:t xml:space="preserve"> прошли следующие мероприятия</w:t>
      </w:r>
    </w:p>
    <w:p w:rsidR="00885EB8" w:rsidRDefault="00885EB8" w:rsidP="00CA7789">
      <w:pPr>
        <w:tabs>
          <w:tab w:val="left" w:pos="6525"/>
        </w:tabs>
        <w:jc w:val="center"/>
        <w:rPr>
          <w:rFonts w:ascii="Times New Roman" w:hAnsi="Times New Roman" w:cs="Times New Roman"/>
          <w:sz w:val="24"/>
          <w:szCs w:val="24"/>
        </w:rPr>
      </w:pP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Январь – март -</w:t>
      </w:r>
      <w:r w:rsidR="00C6021F">
        <w:rPr>
          <w:rFonts w:ascii="Times New Roman" w:hAnsi="Times New Roman" w:cs="Times New Roman"/>
          <w:sz w:val="24"/>
          <w:szCs w:val="24"/>
        </w:rPr>
        <w:t xml:space="preserve"> </w:t>
      </w:r>
      <w:r>
        <w:rPr>
          <w:rFonts w:ascii="Times New Roman" w:hAnsi="Times New Roman" w:cs="Times New Roman"/>
          <w:sz w:val="24"/>
          <w:szCs w:val="24"/>
        </w:rPr>
        <w:t>2023</w:t>
      </w:r>
    </w:p>
    <w:tbl>
      <w:tblPr>
        <w:tblStyle w:val="a3"/>
        <w:tblW w:w="14443" w:type="dxa"/>
        <w:tblLook w:val="04A0" w:firstRow="1" w:lastRow="0" w:firstColumn="1" w:lastColumn="0" w:noHBand="0" w:noVBand="1"/>
      </w:tblPr>
      <w:tblGrid>
        <w:gridCol w:w="562"/>
        <w:gridCol w:w="6096"/>
        <w:gridCol w:w="2551"/>
        <w:gridCol w:w="5234"/>
      </w:tblGrid>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w:t>
            </w:r>
          </w:p>
        </w:tc>
        <w:tc>
          <w:tcPr>
            <w:tcW w:w="6096"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Мероприятие,</w:t>
            </w:r>
            <w:r w:rsidR="00C6021F">
              <w:rPr>
                <w:rFonts w:ascii="Times New Roman" w:hAnsi="Times New Roman" w:cs="Times New Roman"/>
                <w:sz w:val="24"/>
                <w:szCs w:val="24"/>
              </w:rPr>
              <w:t xml:space="preserve"> </w:t>
            </w:r>
            <w:r>
              <w:rPr>
                <w:rFonts w:ascii="Times New Roman" w:hAnsi="Times New Roman" w:cs="Times New Roman"/>
                <w:sz w:val="24"/>
                <w:szCs w:val="24"/>
              </w:rPr>
              <w:t>краткое описание</w:t>
            </w:r>
          </w:p>
        </w:tc>
        <w:tc>
          <w:tcPr>
            <w:tcW w:w="2551"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Дата проведения</w:t>
            </w:r>
          </w:p>
        </w:tc>
        <w:tc>
          <w:tcPr>
            <w:tcW w:w="5234"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Ответственный,</w:t>
            </w:r>
          </w:p>
          <w:p w:rsidR="00626A7E"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Количество участников</w:t>
            </w:r>
          </w:p>
        </w:tc>
      </w:tr>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w:t>
            </w:r>
          </w:p>
        </w:tc>
        <w:tc>
          <w:tcPr>
            <w:tcW w:w="6096" w:type="dxa"/>
          </w:tcPr>
          <w:p w:rsidR="00626A7E" w:rsidRPr="00626A7E" w:rsidRDefault="00626A7E" w:rsidP="00C6021F">
            <w:pPr>
              <w:jc w:val="both"/>
              <w:rPr>
                <w:rFonts w:ascii="Times New Roman" w:hAnsi="Times New Roman" w:cs="Times New Roman"/>
                <w:b/>
                <w:sz w:val="24"/>
                <w:szCs w:val="24"/>
              </w:rPr>
            </w:pPr>
            <w:r w:rsidRPr="008876F5">
              <w:rPr>
                <w:rFonts w:ascii="Times New Roman" w:hAnsi="Times New Roman" w:cs="Times New Roman"/>
                <w:sz w:val="24"/>
                <w:szCs w:val="24"/>
              </w:rPr>
              <w:t xml:space="preserve">Открытый урок по английскому языку в начальной школе дал педагог Кабаева Диана Дмитриевна в рамках подготовки к районному конкурсу </w:t>
            </w:r>
            <w:r w:rsidRPr="00626A7E">
              <w:rPr>
                <w:rFonts w:ascii="Times New Roman" w:hAnsi="Times New Roman" w:cs="Times New Roman"/>
                <w:b/>
                <w:sz w:val="24"/>
                <w:szCs w:val="24"/>
              </w:rPr>
              <w:t>«Дебют – 2023». Тематика занятия «Пушистые друзья».</w:t>
            </w:r>
          </w:p>
          <w:p w:rsidR="00626A7E" w:rsidRPr="008876F5" w:rsidRDefault="00626A7E" w:rsidP="00135055">
            <w:pPr>
              <w:ind w:left="34"/>
              <w:jc w:val="both"/>
              <w:rPr>
                <w:rFonts w:ascii="Times New Roman" w:hAnsi="Times New Roman" w:cs="Times New Roman"/>
                <w:sz w:val="24"/>
                <w:szCs w:val="24"/>
              </w:rPr>
            </w:pPr>
            <w:r w:rsidRPr="008876F5">
              <w:rPr>
                <w:rFonts w:ascii="Times New Roman" w:hAnsi="Times New Roman" w:cs="Times New Roman"/>
                <w:sz w:val="24"/>
                <w:szCs w:val="24"/>
              </w:rPr>
              <w:t xml:space="preserve">На обновленном оборудовании кабинета, Диана </w:t>
            </w:r>
            <w:proofErr w:type="spellStart"/>
            <w:r w:rsidRPr="008876F5">
              <w:rPr>
                <w:rFonts w:ascii="Times New Roman" w:hAnsi="Times New Roman" w:cs="Times New Roman"/>
                <w:sz w:val="24"/>
                <w:szCs w:val="24"/>
              </w:rPr>
              <w:t>Алексадровна</w:t>
            </w:r>
            <w:proofErr w:type="spellEnd"/>
            <w:r w:rsidRPr="008876F5">
              <w:rPr>
                <w:rFonts w:ascii="Times New Roman" w:hAnsi="Times New Roman" w:cs="Times New Roman"/>
                <w:sz w:val="24"/>
                <w:szCs w:val="24"/>
              </w:rPr>
              <w:t xml:space="preserve"> показала детям презентацию урока. Также были проведены музыкальные </w:t>
            </w:r>
            <w:proofErr w:type="spellStart"/>
            <w:r w:rsidRPr="008876F5">
              <w:rPr>
                <w:rFonts w:ascii="Times New Roman" w:hAnsi="Times New Roman" w:cs="Times New Roman"/>
                <w:sz w:val="24"/>
                <w:szCs w:val="24"/>
              </w:rPr>
              <w:t>физминутки</w:t>
            </w:r>
            <w:proofErr w:type="spellEnd"/>
            <w:r w:rsidRPr="008876F5">
              <w:rPr>
                <w:rFonts w:ascii="Times New Roman" w:hAnsi="Times New Roman" w:cs="Times New Roman"/>
                <w:sz w:val="24"/>
                <w:szCs w:val="24"/>
              </w:rPr>
              <w:t xml:space="preserve"> на английском языке.  В мероприятии приняли участие 26 детей.</w:t>
            </w:r>
          </w:p>
          <w:p w:rsidR="00626A7E" w:rsidRPr="008876F5" w:rsidRDefault="00626A7E" w:rsidP="00135055">
            <w:pPr>
              <w:ind w:left="34"/>
              <w:jc w:val="both"/>
              <w:rPr>
                <w:rFonts w:ascii="Times New Roman" w:hAnsi="Times New Roman" w:cs="Times New Roman"/>
                <w:sz w:val="24"/>
                <w:szCs w:val="24"/>
              </w:rPr>
            </w:pP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CA7789" w:rsidRDefault="00626A7E"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19.01.2023</w:t>
            </w:r>
          </w:p>
        </w:tc>
        <w:tc>
          <w:tcPr>
            <w:tcW w:w="5234"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Кабаева Д.Д., учитель английского языка.</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12 учащихся</w:t>
            </w:r>
          </w:p>
        </w:tc>
      </w:tr>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w:t>
            </w:r>
          </w:p>
        </w:tc>
        <w:tc>
          <w:tcPr>
            <w:tcW w:w="6096" w:type="dxa"/>
          </w:tcPr>
          <w:p w:rsidR="00626A7E" w:rsidRPr="008876F5" w:rsidRDefault="00626A7E" w:rsidP="00626A7E">
            <w:pPr>
              <w:ind w:left="34"/>
              <w:jc w:val="both"/>
              <w:rPr>
                <w:rFonts w:ascii="Times New Roman" w:hAnsi="Times New Roman" w:cs="Times New Roman"/>
                <w:sz w:val="24"/>
                <w:szCs w:val="24"/>
              </w:rPr>
            </w:pPr>
            <w:r>
              <w:rPr>
                <w:rFonts w:ascii="Times New Roman" w:hAnsi="Times New Roman" w:cs="Times New Roman"/>
                <w:sz w:val="24"/>
                <w:szCs w:val="24"/>
              </w:rPr>
              <w:t xml:space="preserve">В </w:t>
            </w:r>
            <w:r w:rsidRPr="008876F5">
              <w:rPr>
                <w:rFonts w:ascii="Times New Roman" w:hAnsi="Times New Roman" w:cs="Times New Roman"/>
                <w:sz w:val="24"/>
                <w:szCs w:val="24"/>
              </w:rPr>
              <w:t xml:space="preserve">рамках месячника безопасности </w:t>
            </w:r>
            <w:r w:rsidRPr="00626A7E">
              <w:rPr>
                <w:rFonts w:ascii="Times New Roman" w:hAnsi="Times New Roman" w:cs="Times New Roman"/>
                <w:b/>
                <w:sz w:val="24"/>
                <w:szCs w:val="24"/>
              </w:rPr>
              <w:t>проведены профилактические классные часы "Дорожные ловушки</w:t>
            </w:r>
            <w:r w:rsidRPr="008876F5">
              <w:rPr>
                <w:rFonts w:ascii="Times New Roman" w:hAnsi="Times New Roman" w:cs="Times New Roman"/>
                <w:sz w:val="24"/>
                <w:szCs w:val="24"/>
              </w:rPr>
              <w:t>". Один из таких классных часов провел отряд ЮИД в Точке роста.</w:t>
            </w:r>
            <w:r w:rsidRPr="008876F5">
              <w:rPr>
                <w:rFonts w:ascii="Times New Roman" w:hAnsi="Times New Roman" w:cs="Times New Roman"/>
                <w:sz w:val="24"/>
                <w:szCs w:val="24"/>
              </w:rPr>
              <w:br/>
              <w:t>Как известно, на дорогах случается много непредвиденных ситуаций, когда человек, не видя транспортного средства из - за другой машины, переулка, попадает в аварию. Нужно быть максимально осторожным, особенно зимой, когда к дорожным ловушкам прибавляются еще и скользкие дороги, замедляющие путь торможения транспорта в несколько раз, да и путь самого пешехода, который может споткнуться и попасть под колеса машины.</w:t>
            </w: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CA7789" w:rsidRDefault="00626A7E"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 xml:space="preserve">20.01.2023  </w:t>
            </w:r>
          </w:p>
        </w:tc>
        <w:tc>
          <w:tcPr>
            <w:tcW w:w="5234"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Ширковец О.А., социальный педагог,</w:t>
            </w:r>
            <w:r w:rsidR="00135055">
              <w:rPr>
                <w:rFonts w:ascii="Times New Roman" w:hAnsi="Times New Roman" w:cs="Times New Roman"/>
                <w:sz w:val="24"/>
                <w:szCs w:val="24"/>
              </w:rPr>
              <w:t xml:space="preserve"> </w:t>
            </w:r>
            <w:r>
              <w:rPr>
                <w:rFonts w:ascii="Times New Roman" w:hAnsi="Times New Roman" w:cs="Times New Roman"/>
                <w:sz w:val="24"/>
                <w:szCs w:val="24"/>
              </w:rPr>
              <w:t>руководитель отряда ЮИД</w:t>
            </w:r>
          </w:p>
        </w:tc>
      </w:tr>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096" w:type="dxa"/>
          </w:tcPr>
          <w:p w:rsidR="00CA7789" w:rsidRDefault="00626A7E" w:rsidP="00135055">
            <w:pPr>
              <w:tabs>
                <w:tab w:val="left" w:pos="6525"/>
              </w:tabs>
              <w:ind w:left="34"/>
              <w:rPr>
                <w:rFonts w:ascii="Times New Roman" w:hAnsi="Times New Roman" w:cs="Times New Roman"/>
                <w:sz w:val="24"/>
                <w:szCs w:val="24"/>
              </w:rPr>
            </w:pPr>
            <w:proofErr w:type="spellStart"/>
            <w:r w:rsidRPr="00626A7E">
              <w:rPr>
                <w:rFonts w:ascii="Times New Roman" w:hAnsi="Times New Roman" w:cs="Times New Roman"/>
                <w:b/>
                <w:sz w:val="24"/>
                <w:szCs w:val="24"/>
              </w:rPr>
              <w:t>Экоуроки</w:t>
            </w:r>
            <w:proofErr w:type="spellEnd"/>
            <w:r w:rsidRPr="00626A7E">
              <w:rPr>
                <w:rFonts w:ascii="Times New Roman" w:hAnsi="Times New Roman" w:cs="Times New Roman"/>
                <w:b/>
                <w:sz w:val="24"/>
                <w:szCs w:val="24"/>
              </w:rPr>
              <w:t xml:space="preserve"> в Точке </w:t>
            </w:r>
            <w:proofErr w:type="gramStart"/>
            <w:r>
              <w:rPr>
                <w:rFonts w:ascii="Times New Roman" w:hAnsi="Times New Roman" w:cs="Times New Roman"/>
                <w:b/>
                <w:sz w:val="24"/>
                <w:szCs w:val="24"/>
              </w:rPr>
              <w:t>роста</w:t>
            </w:r>
            <w:r w:rsidRPr="008876F5">
              <w:rPr>
                <w:rFonts w:ascii="Times New Roman" w:hAnsi="Times New Roman" w:cs="Times New Roman"/>
                <w:sz w:val="24"/>
                <w:szCs w:val="24"/>
              </w:rPr>
              <w:br/>
              <w:t>«</w:t>
            </w:r>
            <w:proofErr w:type="gramEnd"/>
            <w:r w:rsidRPr="008876F5">
              <w:rPr>
                <w:rFonts w:ascii="Times New Roman" w:hAnsi="Times New Roman" w:cs="Times New Roman"/>
                <w:sz w:val="24"/>
                <w:szCs w:val="24"/>
              </w:rPr>
              <w:t xml:space="preserve">Наш дом – ничего лишнего» – под таким девизом прошла встреча обучающихся 5-7 классов с заместителем директора по науке Хакасского национального музея им Л.Р.Кызласова Алексеем Юрьевичем Ватутиным в Точке роста.. Несколько лет назад музей занялся вопросами экологического просвещения населения. Мы заем, что в краеведческом музее базируются точки сбора батареек, развивает свою деятельность НКО «Новая жизнь», которая проводит акции по сортировке мусора, а также переработке вторичного сырья и новой жизни старым вещам. Три </w:t>
            </w:r>
            <w:proofErr w:type="spellStart"/>
            <w:r w:rsidRPr="008876F5">
              <w:rPr>
                <w:rFonts w:ascii="Times New Roman" w:hAnsi="Times New Roman" w:cs="Times New Roman"/>
                <w:sz w:val="24"/>
                <w:szCs w:val="24"/>
              </w:rPr>
              <w:t>экоурока</w:t>
            </w:r>
            <w:proofErr w:type="spellEnd"/>
            <w:r w:rsidRPr="008876F5">
              <w:rPr>
                <w:rFonts w:ascii="Times New Roman" w:hAnsi="Times New Roman" w:cs="Times New Roman"/>
                <w:sz w:val="24"/>
                <w:szCs w:val="24"/>
              </w:rPr>
              <w:t xml:space="preserve"> на базе Точки роста будут проведены в течение месяца.</w:t>
            </w:r>
            <w:r w:rsidRPr="008876F5">
              <w:rPr>
                <w:rFonts w:ascii="Times New Roman" w:hAnsi="Times New Roman" w:cs="Times New Roman"/>
                <w:sz w:val="24"/>
                <w:szCs w:val="24"/>
              </w:rPr>
              <w:br/>
              <w:t>Сегодня первый урок под названием «Наш дом – ничего лишнего», второй урок будет посвящен экологическим профессиям, а третий урок будет проходить на тему «Раздельный сбор отходов</w:t>
            </w:r>
          </w:p>
        </w:tc>
        <w:tc>
          <w:tcPr>
            <w:tcW w:w="2551"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21.02.2023</w:t>
            </w:r>
          </w:p>
        </w:tc>
        <w:tc>
          <w:tcPr>
            <w:tcW w:w="5234"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И.Ю. заместитель директора по ВР</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24 ребенка</w:t>
            </w:r>
          </w:p>
        </w:tc>
      </w:tr>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4</w:t>
            </w:r>
          </w:p>
        </w:tc>
        <w:tc>
          <w:tcPr>
            <w:tcW w:w="6096" w:type="dxa"/>
          </w:tcPr>
          <w:p w:rsidR="00CA7789" w:rsidRDefault="00626A7E"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24 января на платформе "</w:t>
            </w:r>
            <w:proofErr w:type="spellStart"/>
            <w:r w:rsidRPr="008876F5">
              <w:rPr>
                <w:rFonts w:ascii="Times New Roman" w:hAnsi="Times New Roman" w:cs="Times New Roman"/>
                <w:sz w:val="24"/>
                <w:szCs w:val="24"/>
              </w:rPr>
              <w:t>Сферум</w:t>
            </w:r>
            <w:proofErr w:type="spellEnd"/>
            <w:r w:rsidRPr="008876F5">
              <w:rPr>
                <w:rFonts w:ascii="Times New Roman" w:hAnsi="Times New Roman" w:cs="Times New Roman"/>
                <w:sz w:val="24"/>
                <w:szCs w:val="24"/>
              </w:rPr>
              <w:t xml:space="preserve">" </w:t>
            </w:r>
            <w:r w:rsidRPr="00626A7E">
              <w:rPr>
                <w:rFonts w:ascii="Times New Roman" w:hAnsi="Times New Roman" w:cs="Times New Roman"/>
                <w:b/>
                <w:sz w:val="24"/>
                <w:szCs w:val="24"/>
              </w:rPr>
              <w:t>прошло республиканское родительское собрание</w:t>
            </w:r>
            <w:r w:rsidRPr="008876F5">
              <w:rPr>
                <w:rFonts w:ascii="Times New Roman" w:hAnsi="Times New Roman" w:cs="Times New Roman"/>
                <w:sz w:val="24"/>
                <w:szCs w:val="24"/>
              </w:rPr>
              <w:t xml:space="preserve"> по подготовке к ОГЭ в Точке роста. Часть родителей подключилась из </w:t>
            </w:r>
            <w:proofErr w:type="spellStart"/>
            <w:proofErr w:type="gramStart"/>
            <w:r w:rsidRPr="008876F5">
              <w:rPr>
                <w:rFonts w:ascii="Times New Roman" w:hAnsi="Times New Roman" w:cs="Times New Roman"/>
                <w:sz w:val="24"/>
                <w:szCs w:val="24"/>
              </w:rPr>
              <w:t>дома,а</w:t>
            </w:r>
            <w:proofErr w:type="spellEnd"/>
            <w:proofErr w:type="gramEnd"/>
            <w:r w:rsidRPr="008876F5">
              <w:rPr>
                <w:rFonts w:ascii="Times New Roman" w:hAnsi="Times New Roman" w:cs="Times New Roman"/>
                <w:sz w:val="24"/>
                <w:szCs w:val="24"/>
              </w:rPr>
              <w:t xml:space="preserve"> выпускники в аудитории Точки роста.</w:t>
            </w:r>
            <w:r w:rsidRPr="008876F5">
              <w:rPr>
                <w:rFonts w:ascii="Times New Roman" w:hAnsi="Times New Roman" w:cs="Times New Roman"/>
                <w:sz w:val="24"/>
                <w:szCs w:val="24"/>
              </w:rPr>
              <w:br/>
              <w:t>Сотрудники Министерства образования ознакомили будущих выпускников и их родителей с расписанием ЕГЭ на 2023 г и порядком проведения экзаменов.</w:t>
            </w:r>
            <w:r w:rsidRPr="008876F5">
              <w:rPr>
                <w:rFonts w:ascii="Times New Roman" w:hAnsi="Times New Roman" w:cs="Times New Roman"/>
                <w:sz w:val="24"/>
                <w:szCs w:val="24"/>
              </w:rPr>
              <w:br/>
              <w:t xml:space="preserve">24 января  прошла П встреча со старшеклассниками по профилактике употребления </w:t>
            </w:r>
            <w:proofErr w:type="spellStart"/>
            <w:r w:rsidRPr="008876F5">
              <w:rPr>
                <w:rFonts w:ascii="Times New Roman" w:hAnsi="Times New Roman" w:cs="Times New Roman"/>
                <w:sz w:val="24"/>
                <w:szCs w:val="24"/>
              </w:rPr>
              <w:t>табакокурения</w:t>
            </w:r>
            <w:proofErr w:type="spellEnd"/>
            <w:r w:rsidRPr="008876F5">
              <w:rPr>
                <w:rFonts w:ascii="Times New Roman" w:hAnsi="Times New Roman" w:cs="Times New Roman"/>
                <w:sz w:val="24"/>
                <w:szCs w:val="24"/>
              </w:rPr>
              <w:t xml:space="preserve"> и употребления </w:t>
            </w:r>
            <w:proofErr w:type="spellStart"/>
            <w:r w:rsidRPr="008876F5">
              <w:rPr>
                <w:rFonts w:ascii="Times New Roman" w:hAnsi="Times New Roman" w:cs="Times New Roman"/>
                <w:sz w:val="24"/>
                <w:szCs w:val="24"/>
              </w:rPr>
              <w:t>вейпов</w:t>
            </w:r>
            <w:proofErr w:type="spellEnd"/>
            <w:r w:rsidRPr="008876F5">
              <w:rPr>
                <w:rFonts w:ascii="Times New Roman" w:hAnsi="Times New Roman" w:cs="Times New Roman"/>
                <w:sz w:val="24"/>
                <w:szCs w:val="24"/>
              </w:rPr>
              <w:t xml:space="preserve"> " Электронные сигареты и курение " проведена сегодня на базе Точки роста. Представитель Центра здоровья и медицинской профилактики провел лекцию -беседу. Показана презентация, детям привезли раздаточный материал о вреде курения. Месячник </w:t>
            </w:r>
            <w:r w:rsidRPr="008876F5">
              <w:rPr>
                <w:rFonts w:ascii="Times New Roman" w:hAnsi="Times New Roman" w:cs="Times New Roman"/>
                <w:sz w:val="24"/>
                <w:szCs w:val="24"/>
              </w:rPr>
              <w:lastRenderedPageBreak/>
              <w:t>профилактики подходит к концу. Надеемся, что для всех он будет полезным. Берегите свое здоровье</w:t>
            </w:r>
          </w:p>
        </w:tc>
        <w:tc>
          <w:tcPr>
            <w:tcW w:w="2551"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24.01.2023</w:t>
            </w:r>
          </w:p>
        </w:tc>
        <w:tc>
          <w:tcPr>
            <w:tcW w:w="5234" w:type="dxa"/>
          </w:tcPr>
          <w:p w:rsidR="00CA7789" w:rsidRDefault="00626A7E" w:rsidP="00CA7789">
            <w:pPr>
              <w:tabs>
                <w:tab w:val="left" w:pos="6525"/>
              </w:tabs>
              <w:jc w:val="center"/>
              <w:rPr>
                <w:rFonts w:ascii="Times New Roman" w:hAnsi="Times New Roman" w:cs="Times New Roman"/>
                <w:sz w:val="24"/>
                <w:szCs w:val="24"/>
              </w:rPr>
            </w:pPr>
            <w:proofErr w:type="spellStart"/>
            <w:r>
              <w:rPr>
                <w:rFonts w:ascii="Times New Roman" w:hAnsi="Times New Roman" w:cs="Times New Roman"/>
                <w:sz w:val="24"/>
                <w:szCs w:val="24"/>
              </w:rPr>
              <w:t>Эргардт</w:t>
            </w:r>
            <w:proofErr w:type="spellEnd"/>
            <w:r>
              <w:rPr>
                <w:rFonts w:ascii="Times New Roman" w:hAnsi="Times New Roman" w:cs="Times New Roman"/>
                <w:sz w:val="24"/>
                <w:szCs w:val="24"/>
              </w:rPr>
              <w:t xml:space="preserve"> Н.В, </w:t>
            </w:r>
            <w:proofErr w:type="spellStart"/>
            <w:r>
              <w:rPr>
                <w:rFonts w:ascii="Times New Roman" w:hAnsi="Times New Roman" w:cs="Times New Roman"/>
                <w:sz w:val="24"/>
                <w:szCs w:val="24"/>
              </w:rPr>
              <w:t>зам.директора</w:t>
            </w:r>
            <w:proofErr w:type="spellEnd"/>
            <w:r>
              <w:rPr>
                <w:rFonts w:ascii="Times New Roman" w:hAnsi="Times New Roman" w:cs="Times New Roman"/>
                <w:sz w:val="24"/>
                <w:szCs w:val="24"/>
              </w:rPr>
              <w:t xml:space="preserve"> по УР,</w:t>
            </w:r>
          </w:p>
          <w:p w:rsidR="00626A7E"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 xml:space="preserve">Вакулина </w:t>
            </w:r>
            <w:proofErr w:type="gramStart"/>
            <w:r>
              <w:rPr>
                <w:rFonts w:ascii="Times New Roman" w:hAnsi="Times New Roman" w:cs="Times New Roman"/>
                <w:sz w:val="24"/>
                <w:szCs w:val="24"/>
              </w:rPr>
              <w:t>И,Ю.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зам.директора</w:t>
            </w:r>
            <w:proofErr w:type="spellEnd"/>
            <w:r>
              <w:rPr>
                <w:rFonts w:ascii="Times New Roman" w:hAnsi="Times New Roman" w:cs="Times New Roman"/>
                <w:sz w:val="24"/>
                <w:szCs w:val="24"/>
              </w:rPr>
              <w:t xml:space="preserve"> по ВР</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12 родителей, 20 педагогов</w:t>
            </w:r>
          </w:p>
          <w:p w:rsidR="00626A7E" w:rsidRDefault="00626A7E" w:rsidP="00CA7789">
            <w:pPr>
              <w:tabs>
                <w:tab w:val="left" w:pos="6525"/>
              </w:tabs>
              <w:jc w:val="center"/>
              <w:rPr>
                <w:rFonts w:ascii="Times New Roman" w:hAnsi="Times New Roman" w:cs="Times New Roman"/>
                <w:sz w:val="24"/>
                <w:szCs w:val="24"/>
              </w:rPr>
            </w:pPr>
          </w:p>
        </w:tc>
      </w:tr>
      <w:tr w:rsidR="00CA7789" w:rsidTr="00C6021F">
        <w:tc>
          <w:tcPr>
            <w:tcW w:w="562" w:type="dxa"/>
          </w:tcPr>
          <w:p w:rsidR="00CA7789" w:rsidRDefault="00626A7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6096" w:type="dxa"/>
          </w:tcPr>
          <w:p w:rsidR="00CA7789" w:rsidRDefault="00626A7E" w:rsidP="00282F8E">
            <w:pPr>
              <w:ind w:left="176"/>
              <w:jc w:val="both"/>
              <w:rPr>
                <w:rFonts w:ascii="Times New Roman" w:hAnsi="Times New Roman" w:cs="Times New Roman"/>
                <w:sz w:val="24"/>
                <w:szCs w:val="24"/>
              </w:rPr>
            </w:pPr>
            <w:r w:rsidRPr="008876F5">
              <w:rPr>
                <w:rFonts w:ascii="Times New Roman" w:hAnsi="Times New Roman" w:cs="Times New Roman"/>
                <w:sz w:val="24"/>
                <w:szCs w:val="24"/>
              </w:rPr>
              <w:t xml:space="preserve"> Сотрудники МЧС Алтайского района показали в обучающий </w:t>
            </w:r>
            <w:proofErr w:type="gramStart"/>
            <w:r w:rsidRPr="008876F5">
              <w:rPr>
                <w:rFonts w:ascii="Times New Roman" w:hAnsi="Times New Roman" w:cs="Times New Roman"/>
                <w:sz w:val="24"/>
                <w:szCs w:val="24"/>
              </w:rPr>
              <w:t>фильм  на</w:t>
            </w:r>
            <w:proofErr w:type="gramEnd"/>
            <w:r w:rsidRPr="008876F5">
              <w:rPr>
                <w:rFonts w:ascii="Times New Roman" w:hAnsi="Times New Roman" w:cs="Times New Roman"/>
                <w:sz w:val="24"/>
                <w:szCs w:val="24"/>
              </w:rPr>
              <w:t xml:space="preserve"> базе Точки роста об огнетушителях был показан ребятам не для общей осведомленности, а для дальнейшего распространения жизненного опыта и обучения других детей, которым, мы уверены, передадут свой опыт юные инспектора отряда ДЮП.</w:t>
            </w:r>
            <w:r w:rsidRPr="008876F5">
              <w:rPr>
                <w:rFonts w:ascii="Times New Roman" w:hAnsi="Times New Roman" w:cs="Times New Roman"/>
                <w:sz w:val="24"/>
                <w:szCs w:val="24"/>
              </w:rPr>
              <w:br/>
            </w:r>
          </w:p>
        </w:tc>
        <w:tc>
          <w:tcPr>
            <w:tcW w:w="2551" w:type="dxa"/>
          </w:tcPr>
          <w:p w:rsidR="00CA7789" w:rsidRDefault="00626A7E"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26.01.2023</w:t>
            </w:r>
          </w:p>
        </w:tc>
        <w:tc>
          <w:tcPr>
            <w:tcW w:w="5234" w:type="dxa"/>
          </w:tcPr>
          <w:p w:rsidR="00CA7789" w:rsidRDefault="00626A7E" w:rsidP="00CA7789">
            <w:pPr>
              <w:tabs>
                <w:tab w:val="left" w:pos="6525"/>
              </w:tabs>
              <w:jc w:val="center"/>
              <w:rPr>
                <w:rFonts w:ascii="Times New Roman" w:hAnsi="Times New Roman" w:cs="Times New Roman"/>
                <w:sz w:val="24"/>
                <w:szCs w:val="24"/>
              </w:rPr>
            </w:pPr>
            <w:proofErr w:type="spellStart"/>
            <w:r>
              <w:rPr>
                <w:rFonts w:ascii="Times New Roman" w:hAnsi="Times New Roman" w:cs="Times New Roman"/>
                <w:sz w:val="24"/>
                <w:szCs w:val="24"/>
              </w:rPr>
              <w:t>Сапешко</w:t>
            </w:r>
            <w:proofErr w:type="spellEnd"/>
            <w:r>
              <w:rPr>
                <w:rFonts w:ascii="Times New Roman" w:hAnsi="Times New Roman" w:cs="Times New Roman"/>
                <w:sz w:val="24"/>
                <w:szCs w:val="24"/>
              </w:rPr>
              <w:t xml:space="preserve"> Г.С., учитель ОБЖ</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21 ребенок</w:t>
            </w:r>
          </w:p>
        </w:tc>
      </w:tr>
      <w:tr w:rsidR="00CA7789" w:rsidTr="00C6021F">
        <w:tc>
          <w:tcPr>
            <w:tcW w:w="562" w:type="dxa"/>
          </w:tcPr>
          <w:p w:rsidR="00CA7789" w:rsidRDefault="00282F8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6.</w:t>
            </w:r>
          </w:p>
        </w:tc>
        <w:tc>
          <w:tcPr>
            <w:tcW w:w="6096" w:type="dxa"/>
          </w:tcPr>
          <w:p w:rsidR="00282F8E" w:rsidRPr="008876F5" w:rsidRDefault="00282F8E" w:rsidP="00282F8E">
            <w:pPr>
              <w:ind w:left="34"/>
              <w:rPr>
                <w:rFonts w:ascii="Times New Roman" w:hAnsi="Times New Roman" w:cs="Times New Roman"/>
                <w:sz w:val="24"/>
                <w:szCs w:val="24"/>
              </w:rPr>
            </w:pPr>
            <w:proofErr w:type="gramStart"/>
            <w:r>
              <w:rPr>
                <w:rFonts w:ascii="Times New Roman" w:hAnsi="Times New Roman" w:cs="Times New Roman"/>
                <w:sz w:val="24"/>
                <w:szCs w:val="24"/>
              </w:rPr>
              <w:t>У</w:t>
            </w:r>
            <w:r w:rsidRPr="008876F5">
              <w:rPr>
                <w:rFonts w:ascii="Times New Roman" w:hAnsi="Times New Roman" w:cs="Times New Roman"/>
                <w:sz w:val="24"/>
                <w:szCs w:val="24"/>
              </w:rPr>
              <w:t>роки,  посвященные</w:t>
            </w:r>
            <w:proofErr w:type="gramEnd"/>
            <w:r w:rsidRPr="008876F5">
              <w:rPr>
                <w:rFonts w:ascii="Times New Roman" w:hAnsi="Times New Roman" w:cs="Times New Roman"/>
                <w:sz w:val="24"/>
                <w:szCs w:val="24"/>
              </w:rPr>
              <w:t xml:space="preserve"> Дню памяти жертв Холокоста продолжаются. Учителя истории Третьякова Ольга Сергеевна и Дмитриева Светлана Григорьевна проводят мероприятия в старших </w:t>
            </w:r>
            <w:proofErr w:type="gramStart"/>
            <w:r w:rsidRPr="008876F5">
              <w:rPr>
                <w:rFonts w:ascii="Times New Roman" w:hAnsi="Times New Roman" w:cs="Times New Roman"/>
                <w:sz w:val="24"/>
                <w:szCs w:val="24"/>
              </w:rPr>
              <w:t xml:space="preserve">классах,  </w:t>
            </w:r>
            <w:r>
              <w:rPr>
                <w:rFonts w:ascii="Times New Roman" w:hAnsi="Times New Roman" w:cs="Times New Roman"/>
                <w:sz w:val="24"/>
                <w:szCs w:val="24"/>
              </w:rPr>
              <w:t xml:space="preserve"> </w:t>
            </w:r>
            <w:proofErr w:type="gramEnd"/>
            <w:r w:rsidRPr="008876F5">
              <w:rPr>
                <w:rFonts w:ascii="Times New Roman" w:hAnsi="Times New Roman" w:cs="Times New Roman"/>
                <w:sz w:val="24"/>
                <w:szCs w:val="24"/>
              </w:rPr>
              <w:t>посвященные данной тематики в течение недели.</w:t>
            </w: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CA7789" w:rsidRDefault="00282F8E"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26.01.2023</w:t>
            </w:r>
          </w:p>
        </w:tc>
        <w:tc>
          <w:tcPr>
            <w:tcW w:w="5234" w:type="dxa"/>
          </w:tcPr>
          <w:p w:rsidR="00CA7789"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Третьякова О.С, учитель истории</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20 учащихся</w:t>
            </w:r>
          </w:p>
        </w:tc>
      </w:tr>
      <w:tr w:rsidR="00CA7789" w:rsidTr="00C6021F">
        <w:tc>
          <w:tcPr>
            <w:tcW w:w="562" w:type="dxa"/>
          </w:tcPr>
          <w:p w:rsidR="00CA7789" w:rsidRDefault="00282F8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7.</w:t>
            </w:r>
          </w:p>
        </w:tc>
        <w:tc>
          <w:tcPr>
            <w:tcW w:w="6096" w:type="dxa"/>
          </w:tcPr>
          <w:p w:rsidR="00CA7789" w:rsidRDefault="00282F8E" w:rsidP="00282F8E">
            <w:pPr>
              <w:tabs>
                <w:tab w:val="left" w:pos="6525"/>
              </w:tabs>
              <w:ind w:left="34"/>
              <w:rPr>
                <w:rFonts w:ascii="Times New Roman" w:hAnsi="Times New Roman" w:cs="Times New Roman"/>
                <w:sz w:val="24"/>
                <w:szCs w:val="24"/>
              </w:rPr>
            </w:pPr>
            <w:r w:rsidRPr="008876F5">
              <w:rPr>
                <w:rFonts w:ascii="Times New Roman" w:hAnsi="Times New Roman" w:cs="Times New Roman"/>
                <w:sz w:val="24"/>
                <w:szCs w:val="24"/>
              </w:rPr>
              <w:t>Проект «Школьные медиа» на базе МБОУ «Подсинская СШ» на базе Точки роста</w:t>
            </w:r>
            <w:r w:rsidRPr="008876F5">
              <w:rPr>
                <w:rFonts w:ascii="Times New Roman" w:hAnsi="Times New Roman" w:cs="Times New Roman"/>
                <w:sz w:val="24"/>
                <w:szCs w:val="24"/>
              </w:rPr>
              <w:br/>
              <w:t xml:space="preserve">В рамках реализации модуля программы воспитания, модуля "Школьные медиа" с сентября 2022 года медиаправравления в МБОУ "Подсинская СШ" была проведена комплексная работа по реализации проекта сотрудничества с ГТРК "Хакасия .Для обучающихся старших классов нашей школы – это не только опыт в получении новых знаний и новыков в области журналистики, в минувшую пятницу ребята отправились на студию ВГТРК Республики Хакасия, где познакомились с медийными профессиями: режиссер, ведущий, репортер, монтажер и так далее. Правильно организованная экскурсия помогла школьникам не только окунуться в мир профессий, но и ознакомиться с оборудованием медициной жизни: видеокамеры, </w:t>
            </w:r>
            <w:r w:rsidRPr="008876F5">
              <w:rPr>
                <w:rFonts w:ascii="Times New Roman" w:hAnsi="Times New Roman" w:cs="Times New Roman"/>
                <w:sz w:val="24"/>
                <w:szCs w:val="24"/>
              </w:rPr>
              <w:lastRenderedPageBreak/>
              <w:t>фотоаппараты, микрофоны, световые прожекторы, видео суфлёры и многое другое</w:t>
            </w:r>
          </w:p>
        </w:tc>
        <w:tc>
          <w:tcPr>
            <w:tcW w:w="2551" w:type="dxa"/>
          </w:tcPr>
          <w:p w:rsidR="00282F8E" w:rsidRPr="008876F5" w:rsidRDefault="00282F8E" w:rsidP="00282F8E">
            <w:pPr>
              <w:ind w:left="34"/>
              <w:jc w:val="center"/>
              <w:rPr>
                <w:rFonts w:ascii="Times New Roman" w:hAnsi="Times New Roman" w:cs="Times New Roman"/>
                <w:sz w:val="24"/>
                <w:szCs w:val="24"/>
              </w:rPr>
            </w:pPr>
            <w:r w:rsidRPr="008876F5">
              <w:rPr>
                <w:rFonts w:ascii="Times New Roman" w:hAnsi="Times New Roman" w:cs="Times New Roman"/>
                <w:sz w:val="24"/>
                <w:szCs w:val="24"/>
              </w:rPr>
              <w:lastRenderedPageBreak/>
              <w:t>31.01.2023</w:t>
            </w:r>
          </w:p>
          <w:p w:rsidR="00CA7789" w:rsidRDefault="00CA7789" w:rsidP="00CA7789">
            <w:pPr>
              <w:tabs>
                <w:tab w:val="left" w:pos="6525"/>
              </w:tabs>
              <w:jc w:val="center"/>
              <w:rPr>
                <w:rFonts w:ascii="Times New Roman" w:hAnsi="Times New Roman" w:cs="Times New Roman"/>
                <w:sz w:val="24"/>
                <w:szCs w:val="24"/>
              </w:rPr>
            </w:pPr>
          </w:p>
        </w:tc>
        <w:tc>
          <w:tcPr>
            <w:tcW w:w="5234" w:type="dxa"/>
          </w:tcPr>
          <w:p w:rsidR="00CA7789" w:rsidRDefault="00282F8E"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 xml:space="preserve">Вакулина </w:t>
            </w:r>
            <w:proofErr w:type="gramStart"/>
            <w:r>
              <w:rPr>
                <w:rFonts w:ascii="Times New Roman" w:hAnsi="Times New Roman" w:cs="Times New Roman"/>
                <w:sz w:val="24"/>
                <w:szCs w:val="24"/>
              </w:rPr>
              <w:t>И,Ю</w:t>
            </w:r>
            <w:proofErr w:type="gramEnd"/>
            <w:r>
              <w:rPr>
                <w:rFonts w:ascii="Times New Roman" w:hAnsi="Times New Roman" w:cs="Times New Roman"/>
                <w:sz w:val="24"/>
                <w:szCs w:val="24"/>
              </w:rPr>
              <w:t xml:space="preserve">, </w:t>
            </w:r>
            <w:r w:rsidR="002140E0">
              <w:rPr>
                <w:rFonts w:ascii="Times New Roman" w:hAnsi="Times New Roman" w:cs="Times New Roman"/>
                <w:sz w:val="24"/>
                <w:szCs w:val="24"/>
              </w:rPr>
              <w:t>- 12 учащихся</w:t>
            </w:r>
          </w:p>
        </w:tc>
      </w:tr>
      <w:tr w:rsidR="00CA7789" w:rsidTr="00C6021F">
        <w:tc>
          <w:tcPr>
            <w:tcW w:w="562" w:type="dxa"/>
          </w:tcPr>
          <w:p w:rsidR="00CA7789" w:rsidRDefault="001734B2"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096" w:type="dxa"/>
          </w:tcPr>
          <w:p w:rsidR="001734B2" w:rsidRPr="008876F5" w:rsidRDefault="001734B2" w:rsidP="001734B2">
            <w:pPr>
              <w:ind w:left="151" w:right="141"/>
              <w:jc w:val="both"/>
              <w:rPr>
                <w:rFonts w:ascii="Times New Roman" w:hAnsi="Times New Roman" w:cs="Times New Roman"/>
                <w:sz w:val="24"/>
                <w:szCs w:val="24"/>
              </w:rPr>
            </w:pPr>
            <w:r w:rsidRPr="008876F5">
              <w:rPr>
                <w:rFonts w:ascii="Times New Roman" w:hAnsi="Times New Roman" w:cs="Times New Roman"/>
                <w:sz w:val="24"/>
                <w:szCs w:val="24"/>
              </w:rPr>
              <w:t>Лаборатория безопасности ГБУ ДО РХ РЦДО провела профориентационные занятия по стоматологии и медицинскому делу.</w:t>
            </w:r>
          </w:p>
          <w:p w:rsidR="00CA7789" w:rsidRDefault="00CA7789" w:rsidP="001734B2">
            <w:pPr>
              <w:ind w:left="151" w:right="141"/>
              <w:jc w:val="both"/>
              <w:rPr>
                <w:rFonts w:ascii="Times New Roman" w:hAnsi="Times New Roman" w:cs="Times New Roman"/>
                <w:sz w:val="24"/>
                <w:szCs w:val="24"/>
              </w:rPr>
            </w:pPr>
          </w:p>
        </w:tc>
        <w:tc>
          <w:tcPr>
            <w:tcW w:w="2551" w:type="dxa"/>
          </w:tcPr>
          <w:p w:rsidR="001734B2" w:rsidRPr="008876F5" w:rsidRDefault="001734B2" w:rsidP="00135055">
            <w:pPr>
              <w:ind w:left="151" w:right="141"/>
              <w:jc w:val="center"/>
              <w:rPr>
                <w:rFonts w:ascii="Times New Roman" w:hAnsi="Times New Roman" w:cs="Times New Roman"/>
                <w:sz w:val="24"/>
                <w:szCs w:val="24"/>
              </w:rPr>
            </w:pPr>
            <w:r w:rsidRPr="008876F5">
              <w:rPr>
                <w:rFonts w:ascii="Times New Roman" w:hAnsi="Times New Roman" w:cs="Times New Roman"/>
                <w:sz w:val="24"/>
                <w:szCs w:val="24"/>
              </w:rPr>
              <w:t>06.02.2023</w:t>
            </w:r>
          </w:p>
          <w:p w:rsidR="00CA7789" w:rsidRDefault="00CA7789" w:rsidP="00135055">
            <w:pPr>
              <w:tabs>
                <w:tab w:val="left" w:pos="6525"/>
              </w:tabs>
              <w:jc w:val="center"/>
              <w:rPr>
                <w:rFonts w:ascii="Times New Roman" w:hAnsi="Times New Roman" w:cs="Times New Roman"/>
                <w:sz w:val="24"/>
                <w:szCs w:val="24"/>
              </w:rPr>
            </w:pPr>
          </w:p>
        </w:tc>
        <w:tc>
          <w:tcPr>
            <w:tcW w:w="5234" w:type="dxa"/>
          </w:tcPr>
          <w:p w:rsidR="00CA7789" w:rsidRDefault="001734B2"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И.Ю.</w:t>
            </w:r>
          </w:p>
          <w:p w:rsidR="001734B2" w:rsidRDefault="001734B2" w:rsidP="00CA7789">
            <w:pPr>
              <w:tabs>
                <w:tab w:val="left" w:pos="6525"/>
              </w:tabs>
              <w:jc w:val="center"/>
              <w:rPr>
                <w:rFonts w:ascii="Times New Roman" w:hAnsi="Times New Roman" w:cs="Times New Roman"/>
                <w:sz w:val="24"/>
                <w:szCs w:val="24"/>
                <w:lang w:val="en-US"/>
              </w:rPr>
            </w:pPr>
          </w:p>
          <w:p w:rsidR="002140E0" w:rsidRP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36 учащихся</w:t>
            </w:r>
          </w:p>
        </w:tc>
      </w:tr>
      <w:tr w:rsidR="00CA7789" w:rsidTr="00C6021F">
        <w:tc>
          <w:tcPr>
            <w:tcW w:w="562"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9</w:t>
            </w:r>
          </w:p>
        </w:tc>
        <w:tc>
          <w:tcPr>
            <w:tcW w:w="6096" w:type="dxa"/>
          </w:tcPr>
          <w:p w:rsidR="00CA7789" w:rsidRDefault="001B533F" w:rsidP="001B533F">
            <w:pPr>
              <w:ind w:right="141"/>
              <w:jc w:val="both"/>
              <w:rPr>
                <w:rFonts w:ascii="Times New Roman" w:hAnsi="Times New Roman" w:cs="Times New Roman"/>
                <w:sz w:val="24"/>
                <w:szCs w:val="24"/>
              </w:rPr>
            </w:pPr>
            <w:r w:rsidRPr="008876F5">
              <w:rPr>
                <w:rFonts w:ascii="Times New Roman" w:hAnsi="Times New Roman" w:cs="Times New Roman"/>
                <w:sz w:val="24"/>
                <w:szCs w:val="24"/>
              </w:rPr>
              <w:t>Финансовая грамотность по-новому.</w:t>
            </w:r>
            <w:r w:rsidRPr="008876F5">
              <w:rPr>
                <w:rFonts w:ascii="Times New Roman" w:hAnsi="Times New Roman" w:cs="Times New Roman"/>
                <w:sz w:val="24"/>
                <w:szCs w:val="24"/>
              </w:rPr>
              <w:br/>
              <w:t>Уже никто не зарывает деньги под деревом, как делал это один из первых финансистов из сказки "Золотой ключик" - Буратино.</w:t>
            </w:r>
            <w:r w:rsidRPr="008876F5">
              <w:rPr>
                <w:rFonts w:ascii="Times New Roman" w:hAnsi="Times New Roman" w:cs="Times New Roman"/>
                <w:sz w:val="24"/>
                <w:szCs w:val="24"/>
              </w:rPr>
              <w:br/>
              <w:t xml:space="preserve">Да и не хранится деньги в стеклянных банках в глубинах подвалов, на сберкнижке или под подушкой. Не тот уровень </w:t>
            </w:r>
            <w:proofErr w:type="gramStart"/>
            <w:r w:rsidRPr="008876F5">
              <w:rPr>
                <w:rFonts w:ascii="Times New Roman" w:hAnsi="Times New Roman" w:cs="Times New Roman"/>
                <w:sz w:val="24"/>
                <w:szCs w:val="24"/>
              </w:rPr>
              <w:t>безопасности!</w:t>
            </w:r>
            <w:r w:rsidRPr="008876F5">
              <w:rPr>
                <w:rFonts w:ascii="Times New Roman" w:hAnsi="Times New Roman" w:cs="Times New Roman"/>
                <w:sz w:val="24"/>
                <w:szCs w:val="24"/>
              </w:rPr>
              <w:br/>
              <w:t>У</w:t>
            </w:r>
            <w:proofErr w:type="gramEnd"/>
            <w:r w:rsidRPr="008876F5">
              <w:rPr>
                <w:rFonts w:ascii="Times New Roman" w:hAnsi="Times New Roman" w:cs="Times New Roman"/>
                <w:sz w:val="24"/>
                <w:szCs w:val="24"/>
              </w:rPr>
              <w:t xml:space="preserve"> каждого в второго школьника есть карта для покупок. И это правильно. Но как же защитить свою безопасность,</w:t>
            </w:r>
            <w:r>
              <w:rPr>
                <w:rFonts w:ascii="Times New Roman" w:hAnsi="Times New Roman" w:cs="Times New Roman"/>
                <w:sz w:val="24"/>
                <w:szCs w:val="24"/>
              </w:rPr>
              <w:t xml:space="preserve"> </w:t>
            </w:r>
            <w:r w:rsidRPr="008876F5">
              <w:rPr>
                <w:rFonts w:ascii="Times New Roman" w:hAnsi="Times New Roman" w:cs="Times New Roman"/>
                <w:sz w:val="24"/>
                <w:szCs w:val="24"/>
              </w:rPr>
              <w:t>не отдать деньги в руки мошенникам? На эти и другие вопросы ответит наш новый гость.</w:t>
            </w:r>
            <w:r w:rsidRPr="008876F5">
              <w:rPr>
                <w:rFonts w:ascii="Times New Roman" w:hAnsi="Times New Roman" w:cs="Times New Roman"/>
                <w:sz w:val="24"/>
                <w:szCs w:val="24"/>
              </w:rPr>
              <w:br/>
              <w:t xml:space="preserve">Для учащихся 9-11 классов интересное занятие с применением интерактивного опроса на </w:t>
            </w:r>
            <w:proofErr w:type="spellStart"/>
            <w:proofErr w:type="gramStart"/>
            <w:r w:rsidRPr="008876F5">
              <w:rPr>
                <w:rFonts w:ascii="Times New Roman" w:hAnsi="Times New Roman" w:cs="Times New Roman"/>
                <w:sz w:val="24"/>
                <w:szCs w:val="24"/>
              </w:rPr>
              <w:t>Quizizz</w:t>
            </w:r>
            <w:proofErr w:type="spellEnd"/>
            <w:r w:rsidRPr="008876F5">
              <w:rPr>
                <w:rFonts w:ascii="Times New Roman" w:hAnsi="Times New Roman" w:cs="Times New Roman"/>
                <w:sz w:val="24"/>
                <w:szCs w:val="24"/>
              </w:rPr>
              <w:t>.:</w:t>
            </w:r>
            <w:proofErr w:type="spellStart"/>
            <w:proofErr w:type="gramEnd"/>
            <w:r w:rsidRPr="008876F5">
              <w:rPr>
                <w:rFonts w:ascii="Times New Roman" w:hAnsi="Times New Roman" w:cs="Times New Roman"/>
                <w:sz w:val="24"/>
                <w:szCs w:val="24"/>
              </w:rPr>
              <w:t>Play</w:t>
            </w:r>
            <w:proofErr w:type="spellEnd"/>
            <w:r w:rsidRPr="008876F5">
              <w:rPr>
                <w:rFonts w:ascii="Times New Roman" w:hAnsi="Times New Roman" w:cs="Times New Roman"/>
                <w:sz w:val="24"/>
                <w:szCs w:val="24"/>
              </w:rPr>
              <w:t xml:space="preserve"> </w:t>
            </w:r>
            <w:proofErr w:type="spellStart"/>
            <w:r w:rsidRPr="008876F5">
              <w:rPr>
                <w:rFonts w:ascii="Times New Roman" w:hAnsi="Times New Roman" w:cs="Times New Roman"/>
                <w:sz w:val="24"/>
                <w:szCs w:val="24"/>
              </w:rPr>
              <w:t>to</w:t>
            </w:r>
            <w:proofErr w:type="spellEnd"/>
            <w:r w:rsidRPr="008876F5">
              <w:rPr>
                <w:rFonts w:ascii="Times New Roman" w:hAnsi="Times New Roman" w:cs="Times New Roman"/>
                <w:sz w:val="24"/>
                <w:szCs w:val="24"/>
              </w:rPr>
              <w:t xml:space="preserve"> </w:t>
            </w:r>
            <w:proofErr w:type="spellStart"/>
            <w:r w:rsidRPr="008876F5">
              <w:rPr>
                <w:rFonts w:ascii="Times New Roman" w:hAnsi="Times New Roman" w:cs="Times New Roman"/>
                <w:sz w:val="24"/>
                <w:szCs w:val="24"/>
              </w:rPr>
              <w:t>lern</w:t>
            </w:r>
            <w:proofErr w:type="spellEnd"/>
            <w:r w:rsidRPr="008876F5">
              <w:rPr>
                <w:rFonts w:ascii="Times New Roman" w:hAnsi="Times New Roman" w:cs="Times New Roman"/>
                <w:sz w:val="24"/>
                <w:szCs w:val="24"/>
              </w:rPr>
              <w:t xml:space="preserve">, в Точке роста провела Семенова Евгения Николаевна является доцентом кафедры экономики и бизнеса Института менеджмента, экономики и </w:t>
            </w:r>
            <w:proofErr w:type="spellStart"/>
            <w:r w:rsidRPr="008876F5">
              <w:rPr>
                <w:rFonts w:ascii="Times New Roman" w:hAnsi="Times New Roman" w:cs="Times New Roman"/>
                <w:sz w:val="24"/>
                <w:szCs w:val="24"/>
              </w:rPr>
              <w:t>агротехнологий</w:t>
            </w:r>
            <w:proofErr w:type="spellEnd"/>
            <w:r w:rsidRPr="008876F5">
              <w:rPr>
                <w:rFonts w:ascii="Times New Roman" w:hAnsi="Times New Roman" w:cs="Times New Roman"/>
                <w:sz w:val="24"/>
                <w:szCs w:val="24"/>
              </w:rPr>
              <w:t xml:space="preserve"> Хакасского государственного университета, просьба исправить название института.</w:t>
            </w:r>
            <w:r w:rsidRPr="008876F5">
              <w:rPr>
                <w:rFonts w:ascii="Times New Roman" w:hAnsi="Times New Roman" w:cs="Times New Roman"/>
                <w:sz w:val="24"/>
                <w:szCs w:val="24"/>
              </w:rPr>
              <w:br/>
            </w:r>
          </w:p>
        </w:tc>
        <w:tc>
          <w:tcPr>
            <w:tcW w:w="2551" w:type="dxa"/>
          </w:tcPr>
          <w:p w:rsidR="00CA7789" w:rsidRPr="001B533F" w:rsidRDefault="001B533F" w:rsidP="00135055">
            <w:pPr>
              <w:tabs>
                <w:tab w:val="left" w:pos="6525"/>
              </w:tabs>
              <w:jc w:val="center"/>
              <w:rPr>
                <w:rFonts w:ascii="Times New Roman" w:hAnsi="Times New Roman" w:cs="Times New Roman"/>
                <w:sz w:val="24"/>
                <w:szCs w:val="24"/>
                <w:lang w:val="en-US"/>
              </w:rPr>
            </w:pPr>
            <w:r>
              <w:rPr>
                <w:rFonts w:ascii="Times New Roman" w:hAnsi="Times New Roman" w:cs="Times New Roman"/>
                <w:sz w:val="24"/>
                <w:szCs w:val="24"/>
                <w:lang w:val="en-US"/>
              </w:rPr>
              <w:t>07/02/2023</w:t>
            </w:r>
          </w:p>
        </w:tc>
        <w:tc>
          <w:tcPr>
            <w:tcW w:w="5234"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Ирина Юрьевна</w:t>
            </w:r>
          </w:p>
          <w:p w:rsidR="002140E0" w:rsidRPr="001B533F"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12 учащихся</w:t>
            </w:r>
          </w:p>
        </w:tc>
      </w:tr>
      <w:tr w:rsidR="00CA7789" w:rsidTr="00C6021F">
        <w:tc>
          <w:tcPr>
            <w:tcW w:w="562"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10</w:t>
            </w:r>
          </w:p>
        </w:tc>
        <w:tc>
          <w:tcPr>
            <w:tcW w:w="6096" w:type="dxa"/>
          </w:tcPr>
          <w:p w:rsidR="001B533F" w:rsidRPr="008876F5" w:rsidRDefault="001B533F" w:rsidP="001B533F">
            <w:pPr>
              <w:ind w:right="141"/>
              <w:jc w:val="both"/>
              <w:rPr>
                <w:rFonts w:ascii="Times New Roman" w:hAnsi="Times New Roman" w:cs="Times New Roman"/>
                <w:sz w:val="24"/>
                <w:szCs w:val="24"/>
              </w:rPr>
            </w:pPr>
            <w:r w:rsidRPr="008876F5">
              <w:rPr>
                <w:rFonts w:ascii="Times New Roman" w:hAnsi="Times New Roman" w:cs="Times New Roman"/>
                <w:sz w:val="24"/>
                <w:szCs w:val="24"/>
              </w:rPr>
              <w:t>Вторая встреча с представителями Хакасского краеведческого музея им Л.Р. Кызласова прошла в Точке роста. Сегодня разговор шел о профессиях.</w:t>
            </w:r>
            <w:r w:rsidRPr="008876F5">
              <w:rPr>
                <w:rFonts w:ascii="Times New Roman" w:hAnsi="Times New Roman" w:cs="Times New Roman"/>
                <w:sz w:val="24"/>
                <w:szCs w:val="24"/>
              </w:rPr>
              <w:br/>
              <w:t xml:space="preserve">Распределение рабочего времени ребята оформили в форме картинок "Один день из жизни специалиста", а также, работая в командах придумали слоган к своей профессии. С помощью только одних существительных нужно было </w:t>
            </w:r>
            <w:proofErr w:type="gramStart"/>
            <w:r w:rsidRPr="008876F5">
              <w:rPr>
                <w:rFonts w:ascii="Times New Roman" w:hAnsi="Times New Roman" w:cs="Times New Roman"/>
                <w:sz w:val="24"/>
                <w:szCs w:val="24"/>
              </w:rPr>
              <w:t>сказать</w:t>
            </w:r>
            <w:proofErr w:type="gramEnd"/>
            <w:r w:rsidRPr="008876F5">
              <w:rPr>
                <w:rFonts w:ascii="Times New Roman" w:hAnsi="Times New Roman" w:cs="Times New Roman"/>
                <w:sz w:val="24"/>
                <w:szCs w:val="24"/>
              </w:rPr>
              <w:t xml:space="preserve"> как можно больше о заданной </w:t>
            </w:r>
            <w:r w:rsidRPr="008876F5">
              <w:rPr>
                <w:rFonts w:ascii="Times New Roman" w:hAnsi="Times New Roman" w:cs="Times New Roman"/>
                <w:sz w:val="24"/>
                <w:szCs w:val="24"/>
              </w:rPr>
              <w:lastRenderedPageBreak/>
              <w:t>профессии! Задача!!!</w:t>
            </w:r>
            <w:r w:rsidRPr="008876F5">
              <w:rPr>
                <w:rFonts w:ascii="Times New Roman" w:hAnsi="Times New Roman" w:cs="Times New Roman"/>
                <w:sz w:val="24"/>
                <w:szCs w:val="24"/>
              </w:rPr>
              <w:br/>
            </w:r>
            <w:proofErr w:type="spellStart"/>
            <w:proofErr w:type="gramStart"/>
            <w:r w:rsidRPr="008876F5">
              <w:rPr>
                <w:rFonts w:ascii="Times New Roman" w:hAnsi="Times New Roman" w:cs="Times New Roman"/>
                <w:sz w:val="24"/>
                <w:szCs w:val="24"/>
              </w:rPr>
              <w:t>Профессии,между</w:t>
            </w:r>
            <w:proofErr w:type="spellEnd"/>
            <w:proofErr w:type="gramEnd"/>
            <w:r w:rsidRPr="008876F5">
              <w:rPr>
                <w:rFonts w:ascii="Times New Roman" w:hAnsi="Times New Roman" w:cs="Times New Roman"/>
                <w:sz w:val="24"/>
                <w:szCs w:val="24"/>
              </w:rPr>
              <w:t xml:space="preserve"> прочем все носят полезный характер для окружающего мира:"Эколог,"</w:t>
            </w:r>
            <w:proofErr w:type="spellStart"/>
            <w:r w:rsidRPr="008876F5">
              <w:rPr>
                <w:rFonts w:ascii="Times New Roman" w:hAnsi="Times New Roman" w:cs="Times New Roman"/>
                <w:sz w:val="24"/>
                <w:szCs w:val="24"/>
              </w:rPr>
              <w:t>Экодизайнер</w:t>
            </w:r>
            <w:proofErr w:type="spellEnd"/>
            <w:r w:rsidRPr="008876F5">
              <w:rPr>
                <w:rFonts w:ascii="Times New Roman" w:hAnsi="Times New Roman" w:cs="Times New Roman"/>
                <w:sz w:val="24"/>
                <w:szCs w:val="24"/>
              </w:rPr>
              <w:t>","Лесник".</w:t>
            </w: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09.02.2023</w:t>
            </w:r>
          </w:p>
        </w:tc>
        <w:tc>
          <w:tcPr>
            <w:tcW w:w="5234"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И.Ю.</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21 учащийся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6096" w:type="dxa"/>
          </w:tcPr>
          <w:p w:rsidR="00CA7789" w:rsidRDefault="001B533F" w:rsidP="001B533F">
            <w:pPr>
              <w:tabs>
                <w:tab w:val="left" w:pos="6525"/>
              </w:tabs>
              <w:ind w:left="140"/>
              <w:rPr>
                <w:rFonts w:ascii="Times New Roman" w:hAnsi="Times New Roman" w:cs="Times New Roman"/>
                <w:sz w:val="24"/>
                <w:szCs w:val="24"/>
              </w:rPr>
            </w:pPr>
            <w:r w:rsidRPr="008876F5">
              <w:rPr>
                <w:rFonts w:ascii="Times New Roman" w:hAnsi="Times New Roman" w:cs="Times New Roman"/>
                <w:sz w:val="24"/>
                <w:szCs w:val="24"/>
              </w:rPr>
              <w:t>Владеющий информацией - владеет миром! А у нас в Точках роста состоялся районный семинар "</w:t>
            </w:r>
            <w:proofErr w:type="spellStart"/>
            <w:r w:rsidRPr="008876F5">
              <w:rPr>
                <w:rFonts w:ascii="Times New Roman" w:hAnsi="Times New Roman" w:cs="Times New Roman"/>
                <w:sz w:val="24"/>
                <w:szCs w:val="24"/>
              </w:rPr>
              <w:t>Медиакросс</w:t>
            </w:r>
            <w:proofErr w:type="spellEnd"/>
            <w:r w:rsidRPr="008876F5">
              <w:rPr>
                <w:rFonts w:ascii="Times New Roman" w:hAnsi="Times New Roman" w:cs="Times New Roman"/>
                <w:sz w:val="24"/>
                <w:szCs w:val="24"/>
              </w:rPr>
              <w:t>".</w:t>
            </w:r>
            <w:r w:rsidRPr="008876F5">
              <w:rPr>
                <w:rFonts w:ascii="Times New Roman" w:hAnsi="Times New Roman" w:cs="Times New Roman"/>
                <w:sz w:val="24"/>
                <w:szCs w:val="24"/>
              </w:rPr>
              <w:br/>
              <w:t xml:space="preserve">Тематика мероприятия - организация </w:t>
            </w:r>
            <w:proofErr w:type="spellStart"/>
            <w:r w:rsidRPr="008876F5">
              <w:rPr>
                <w:rFonts w:ascii="Times New Roman" w:hAnsi="Times New Roman" w:cs="Times New Roman"/>
                <w:sz w:val="24"/>
                <w:szCs w:val="24"/>
              </w:rPr>
              <w:t>медиацентров</w:t>
            </w:r>
            <w:proofErr w:type="spellEnd"/>
            <w:r w:rsidRPr="008876F5">
              <w:rPr>
                <w:rFonts w:ascii="Times New Roman" w:hAnsi="Times New Roman" w:cs="Times New Roman"/>
                <w:sz w:val="24"/>
                <w:szCs w:val="24"/>
              </w:rPr>
              <w:t xml:space="preserve"> в сёлах района, ведение социальных сетей образовательных организаций, правильное и актуальное составление статей для газет и сайтов.</w:t>
            </w:r>
            <w:r w:rsidRPr="008876F5">
              <w:rPr>
                <w:rFonts w:ascii="Times New Roman" w:hAnsi="Times New Roman" w:cs="Times New Roman"/>
                <w:sz w:val="24"/>
                <w:szCs w:val="24"/>
              </w:rPr>
              <w:br/>
              <w:t>Семинар собрал 13 педагогов сел Алтайского района, отвечающих за СМИ.</w:t>
            </w:r>
            <w:r w:rsidRPr="008876F5">
              <w:rPr>
                <w:rFonts w:ascii="Times New Roman" w:hAnsi="Times New Roman" w:cs="Times New Roman"/>
                <w:sz w:val="24"/>
                <w:szCs w:val="24"/>
              </w:rPr>
              <w:br/>
              <w:t xml:space="preserve">Заместитель директора по ВР Вакулина Ирина Юрьевна, поприветствовала гостей и показала выпуск новостей, который был снят каналом ГТРК о школьном </w:t>
            </w:r>
            <w:proofErr w:type="spellStart"/>
            <w:r w:rsidRPr="008876F5">
              <w:rPr>
                <w:rFonts w:ascii="Times New Roman" w:hAnsi="Times New Roman" w:cs="Times New Roman"/>
                <w:sz w:val="24"/>
                <w:szCs w:val="24"/>
              </w:rPr>
              <w:t>медиацентре</w:t>
            </w:r>
            <w:proofErr w:type="spellEnd"/>
            <w:r w:rsidRPr="008876F5">
              <w:rPr>
                <w:rFonts w:ascii="Times New Roman" w:hAnsi="Times New Roman" w:cs="Times New Roman"/>
                <w:sz w:val="24"/>
                <w:szCs w:val="24"/>
              </w:rPr>
              <w:t xml:space="preserve"> "В Фокусе", который действует на базе школы уже пол года. Краткий рассказ о деятельности данного направления вызвал неподдельный интерес со стороны слушателей.</w:t>
            </w:r>
            <w:r w:rsidRPr="008876F5">
              <w:rPr>
                <w:rFonts w:ascii="Times New Roman" w:hAnsi="Times New Roman" w:cs="Times New Roman"/>
                <w:sz w:val="24"/>
                <w:szCs w:val="24"/>
              </w:rPr>
              <w:br/>
              <w:t>С речью об организации работы, правилами написания статей, постов в социальных сетях выступила пресс-секретарь Алтайского УО Сергеева Марина Александровна. Марина Сергеева - специалист, который более 20 лет работает в данном направлении.</w:t>
            </w:r>
            <w:r w:rsidRPr="008876F5">
              <w:rPr>
                <w:rFonts w:ascii="Times New Roman" w:hAnsi="Times New Roman" w:cs="Times New Roman"/>
                <w:sz w:val="24"/>
                <w:szCs w:val="24"/>
              </w:rPr>
              <w:br/>
              <w:t xml:space="preserve">"Самое главное определить публику, для которой вы пишите новость: учителя, родители, дети и </w:t>
            </w:r>
            <w:proofErr w:type="spellStart"/>
            <w:r w:rsidRPr="008876F5">
              <w:rPr>
                <w:rFonts w:ascii="Times New Roman" w:hAnsi="Times New Roman" w:cs="Times New Roman"/>
                <w:sz w:val="24"/>
                <w:szCs w:val="24"/>
              </w:rPr>
              <w:t>т.д</w:t>
            </w:r>
            <w:proofErr w:type="spellEnd"/>
            <w:r w:rsidRPr="008876F5">
              <w:rPr>
                <w:rFonts w:ascii="Times New Roman" w:hAnsi="Times New Roman" w:cs="Times New Roman"/>
                <w:sz w:val="24"/>
                <w:szCs w:val="24"/>
              </w:rPr>
              <w:t>"- поделилась Марина Александровна.</w:t>
            </w:r>
            <w:r w:rsidRPr="008876F5">
              <w:rPr>
                <w:rFonts w:ascii="Times New Roman" w:hAnsi="Times New Roman" w:cs="Times New Roman"/>
                <w:sz w:val="24"/>
                <w:szCs w:val="24"/>
              </w:rPr>
              <w:br/>
              <w:t>Интересно было послушать о первых шагах специалиста в мир журналистики, а также узнать о первых публикация</w:t>
            </w:r>
          </w:p>
        </w:tc>
        <w:tc>
          <w:tcPr>
            <w:tcW w:w="2551"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11.02.2023</w:t>
            </w:r>
          </w:p>
        </w:tc>
        <w:tc>
          <w:tcPr>
            <w:tcW w:w="5234"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И.Ю.</w:t>
            </w:r>
            <w:r w:rsidR="002140E0">
              <w:rPr>
                <w:rFonts w:ascii="Times New Roman" w:hAnsi="Times New Roman" w:cs="Times New Roman"/>
                <w:sz w:val="24"/>
                <w:szCs w:val="24"/>
              </w:rPr>
              <w:t>,</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37 учащихся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6096" w:type="dxa"/>
          </w:tcPr>
          <w:p w:rsidR="001B533F" w:rsidRPr="008876F5" w:rsidRDefault="001B533F" w:rsidP="001B533F">
            <w:pPr>
              <w:ind w:left="424" w:right="141"/>
              <w:jc w:val="both"/>
              <w:rPr>
                <w:rFonts w:ascii="Times New Roman" w:hAnsi="Times New Roman" w:cs="Times New Roman"/>
                <w:sz w:val="24"/>
                <w:szCs w:val="24"/>
              </w:rPr>
            </w:pPr>
            <w:r w:rsidRPr="008876F5">
              <w:rPr>
                <w:rFonts w:ascii="Times New Roman" w:hAnsi="Times New Roman" w:cs="Times New Roman"/>
                <w:sz w:val="24"/>
                <w:szCs w:val="24"/>
              </w:rPr>
              <w:t>На уроках истории ученики 5"а" и 5 "б" классов изучили древнегреческий театр и изготовили яркие театральные маски.</w:t>
            </w:r>
            <w:r w:rsidRPr="008876F5">
              <w:rPr>
                <w:rFonts w:ascii="Times New Roman" w:hAnsi="Times New Roman" w:cs="Times New Roman"/>
                <w:sz w:val="24"/>
                <w:szCs w:val="24"/>
              </w:rPr>
              <w:br/>
              <w:t>В форме интерактивной викторины и творческой мастерской рассмотрели устройство первых в истории театров. А с помощью масок узнали, что уже в далёкие времена театральная жизнь была разнообразной, а актёры уже выражали эмоции своего персонажа мимикой жестами.</w:t>
            </w:r>
            <w:r w:rsidRPr="008876F5">
              <w:rPr>
                <w:rFonts w:ascii="Times New Roman" w:hAnsi="Times New Roman" w:cs="Times New Roman"/>
                <w:sz w:val="24"/>
                <w:szCs w:val="24"/>
              </w:rPr>
              <w:br/>
              <w:t xml:space="preserve">Сама Ольга Сергеевна, перевоплотившись в хитон и надев на голову лавровый венок, стала настоящим учителем древней Греции! </w:t>
            </w: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1B533F" w:rsidRPr="008876F5" w:rsidRDefault="001B533F" w:rsidP="001B533F">
            <w:pPr>
              <w:ind w:left="424" w:right="141"/>
              <w:jc w:val="both"/>
              <w:rPr>
                <w:rFonts w:ascii="Times New Roman" w:hAnsi="Times New Roman" w:cs="Times New Roman"/>
                <w:sz w:val="24"/>
                <w:szCs w:val="24"/>
              </w:rPr>
            </w:pPr>
            <w:r w:rsidRPr="008876F5">
              <w:rPr>
                <w:rFonts w:ascii="Times New Roman" w:hAnsi="Times New Roman" w:cs="Times New Roman"/>
                <w:sz w:val="24"/>
                <w:szCs w:val="24"/>
              </w:rPr>
              <w:t>21.02.2023</w:t>
            </w:r>
          </w:p>
          <w:p w:rsidR="00CA7789" w:rsidRDefault="00CA7789" w:rsidP="00CA7789">
            <w:pPr>
              <w:tabs>
                <w:tab w:val="left" w:pos="6525"/>
              </w:tabs>
              <w:jc w:val="center"/>
              <w:rPr>
                <w:rFonts w:ascii="Times New Roman" w:hAnsi="Times New Roman" w:cs="Times New Roman"/>
                <w:sz w:val="24"/>
                <w:szCs w:val="24"/>
              </w:rPr>
            </w:pPr>
          </w:p>
        </w:tc>
        <w:tc>
          <w:tcPr>
            <w:tcW w:w="5234" w:type="dxa"/>
          </w:tcPr>
          <w:p w:rsidR="00CA7789" w:rsidRDefault="00135055"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Третьякова</w:t>
            </w:r>
            <w:r w:rsidR="001B533F">
              <w:rPr>
                <w:rFonts w:ascii="Times New Roman" w:hAnsi="Times New Roman" w:cs="Times New Roman"/>
                <w:sz w:val="24"/>
                <w:szCs w:val="24"/>
              </w:rPr>
              <w:t xml:space="preserve"> О</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21 учащийся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13</w:t>
            </w:r>
          </w:p>
        </w:tc>
        <w:tc>
          <w:tcPr>
            <w:tcW w:w="6096" w:type="dxa"/>
          </w:tcPr>
          <w:p w:rsidR="001B533F" w:rsidRPr="008876F5" w:rsidRDefault="001B533F" w:rsidP="002140E0">
            <w:pPr>
              <w:ind w:left="318" w:right="141"/>
              <w:jc w:val="both"/>
              <w:rPr>
                <w:rFonts w:ascii="Times New Roman" w:hAnsi="Times New Roman" w:cs="Times New Roman"/>
                <w:sz w:val="24"/>
                <w:szCs w:val="24"/>
              </w:rPr>
            </w:pPr>
            <w:r>
              <w:rPr>
                <w:rFonts w:ascii="Times New Roman" w:hAnsi="Times New Roman" w:cs="Times New Roman"/>
                <w:sz w:val="24"/>
                <w:szCs w:val="24"/>
              </w:rPr>
              <w:t>Н</w:t>
            </w:r>
            <w:r w:rsidRPr="008876F5">
              <w:rPr>
                <w:rFonts w:ascii="Times New Roman" w:hAnsi="Times New Roman" w:cs="Times New Roman"/>
                <w:sz w:val="24"/>
                <w:szCs w:val="24"/>
              </w:rPr>
              <w:t>а базе Точка роста пройдет большой патриотический диктант с социальными партнерами школы Военно – патриотическим центром «Авангард».</w:t>
            </w:r>
          </w:p>
          <w:p w:rsidR="001B533F" w:rsidRPr="008876F5" w:rsidRDefault="001B533F" w:rsidP="002140E0">
            <w:pPr>
              <w:ind w:left="318" w:right="141"/>
              <w:jc w:val="both"/>
              <w:rPr>
                <w:rFonts w:ascii="Times New Roman" w:hAnsi="Times New Roman" w:cs="Times New Roman"/>
                <w:sz w:val="24"/>
                <w:szCs w:val="24"/>
              </w:rPr>
            </w:pPr>
            <w:r w:rsidRPr="008876F5">
              <w:rPr>
                <w:rFonts w:ascii="Times New Roman" w:hAnsi="Times New Roman" w:cs="Times New Roman"/>
                <w:sz w:val="24"/>
                <w:szCs w:val="24"/>
              </w:rPr>
              <w:t>Также в Точке роста прошли профилактические занятия, посвященные правилам дорожной безопасности в начальной школе с Лабораторией Безопасности.</w:t>
            </w:r>
          </w:p>
          <w:p w:rsidR="00CA7789" w:rsidRDefault="001B533F" w:rsidP="002140E0">
            <w:pPr>
              <w:tabs>
                <w:tab w:val="left" w:pos="6525"/>
              </w:tabs>
              <w:ind w:left="318"/>
              <w:jc w:val="center"/>
              <w:rPr>
                <w:rFonts w:ascii="Times New Roman" w:hAnsi="Times New Roman" w:cs="Times New Roman"/>
                <w:sz w:val="24"/>
                <w:szCs w:val="24"/>
              </w:rPr>
            </w:pPr>
            <w:r w:rsidRPr="008876F5">
              <w:rPr>
                <w:rFonts w:ascii="Times New Roman" w:hAnsi="Times New Roman" w:cs="Times New Roman"/>
                <w:sz w:val="24"/>
                <w:szCs w:val="24"/>
              </w:rPr>
              <w:t xml:space="preserve">Каждый понедельник на базе «Точка роста» проходят </w:t>
            </w:r>
          </w:p>
        </w:tc>
        <w:tc>
          <w:tcPr>
            <w:tcW w:w="2551" w:type="dxa"/>
          </w:tcPr>
          <w:p w:rsidR="00CA7789" w:rsidRDefault="001B533F" w:rsidP="00CA7789">
            <w:pPr>
              <w:tabs>
                <w:tab w:val="left" w:pos="6525"/>
              </w:tabs>
              <w:jc w:val="center"/>
              <w:rPr>
                <w:rFonts w:ascii="Times New Roman" w:hAnsi="Times New Roman" w:cs="Times New Roman"/>
                <w:sz w:val="24"/>
                <w:szCs w:val="24"/>
              </w:rPr>
            </w:pPr>
            <w:r w:rsidRPr="008876F5">
              <w:rPr>
                <w:rFonts w:ascii="Times New Roman" w:hAnsi="Times New Roman" w:cs="Times New Roman"/>
                <w:sz w:val="24"/>
                <w:szCs w:val="24"/>
              </w:rPr>
              <w:t>28.02.2023</w:t>
            </w:r>
          </w:p>
        </w:tc>
        <w:tc>
          <w:tcPr>
            <w:tcW w:w="5234" w:type="dxa"/>
          </w:tcPr>
          <w:p w:rsidR="00CA7789" w:rsidRDefault="001B533F"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 xml:space="preserve">Вакулина </w:t>
            </w:r>
            <w:proofErr w:type="gramStart"/>
            <w:r>
              <w:rPr>
                <w:rFonts w:ascii="Times New Roman" w:hAnsi="Times New Roman" w:cs="Times New Roman"/>
                <w:sz w:val="24"/>
                <w:szCs w:val="24"/>
              </w:rPr>
              <w:t>И.Ю.,Скачко</w:t>
            </w:r>
            <w:proofErr w:type="gramEnd"/>
            <w:r>
              <w:rPr>
                <w:rFonts w:ascii="Times New Roman" w:hAnsi="Times New Roman" w:cs="Times New Roman"/>
                <w:sz w:val="24"/>
                <w:szCs w:val="24"/>
              </w:rPr>
              <w:t xml:space="preserve"> Е.И.</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32 учащихся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14</w:t>
            </w:r>
          </w:p>
        </w:tc>
        <w:tc>
          <w:tcPr>
            <w:tcW w:w="6096" w:type="dxa"/>
          </w:tcPr>
          <w:p w:rsidR="000C0A7A" w:rsidRPr="008876F5" w:rsidRDefault="000C0A7A" w:rsidP="000C0A7A">
            <w:pPr>
              <w:ind w:left="140" w:right="141"/>
              <w:jc w:val="both"/>
              <w:rPr>
                <w:rFonts w:ascii="Times New Roman" w:hAnsi="Times New Roman" w:cs="Times New Roman"/>
                <w:sz w:val="24"/>
                <w:szCs w:val="24"/>
              </w:rPr>
            </w:pPr>
            <w:r w:rsidRPr="008876F5">
              <w:rPr>
                <w:rFonts w:ascii="Times New Roman" w:hAnsi="Times New Roman" w:cs="Times New Roman"/>
                <w:sz w:val="24"/>
                <w:szCs w:val="24"/>
              </w:rPr>
              <w:t>В марте 2023 года на базе «Точка роста» прошли следующие мероприятия</w:t>
            </w:r>
          </w:p>
          <w:p w:rsidR="00CA7789" w:rsidRDefault="000C0A7A" w:rsidP="000C0A7A">
            <w:pPr>
              <w:tabs>
                <w:tab w:val="left" w:pos="6525"/>
              </w:tabs>
              <w:ind w:left="140"/>
              <w:rPr>
                <w:rFonts w:ascii="Times New Roman" w:hAnsi="Times New Roman" w:cs="Times New Roman"/>
                <w:sz w:val="24"/>
                <w:szCs w:val="24"/>
              </w:rPr>
            </w:pPr>
            <w:r w:rsidRPr="008876F5">
              <w:rPr>
                <w:rFonts w:ascii="Times New Roman" w:hAnsi="Times New Roman" w:cs="Times New Roman"/>
                <w:color w:val="000000"/>
                <w:sz w:val="24"/>
                <w:szCs w:val="24"/>
                <w:shd w:val="clear" w:color="auto" w:fill="FFFFFF"/>
              </w:rPr>
              <w:t xml:space="preserve">Киллометр красоты - так </w:t>
            </w:r>
            <w:r>
              <w:rPr>
                <w:rFonts w:ascii="Times New Roman" w:hAnsi="Times New Roman" w:cs="Times New Roman"/>
                <w:color w:val="000000"/>
                <w:sz w:val="24"/>
                <w:szCs w:val="24"/>
                <w:shd w:val="clear" w:color="auto" w:fill="FFFFFF"/>
              </w:rPr>
              <w:t xml:space="preserve">называется акция в преддверие </w:t>
            </w:r>
            <w:r w:rsidRPr="008876F5">
              <w:rPr>
                <w:rFonts w:ascii="Times New Roman" w:hAnsi="Times New Roman" w:cs="Times New Roman"/>
                <w:color w:val="000000"/>
                <w:sz w:val="24"/>
                <w:szCs w:val="24"/>
                <w:shd w:val="clear" w:color="auto" w:fill="FFFFFF"/>
              </w:rPr>
              <w:t>марта.</w:t>
            </w:r>
            <w:r w:rsidRPr="008876F5">
              <w:rPr>
                <w:rFonts w:ascii="Times New Roman" w:hAnsi="Times New Roman" w:cs="Times New Roman"/>
                <w:color w:val="000000"/>
                <w:sz w:val="24"/>
                <w:szCs w:val="24"/>
              </w:rPr>
              <w:br/>
            </w:r>
            <w:r w:rsidRPr="008876F5">
              <w:rPr>
                <w:rFonts w:ascii="Times New Roman" w:hAnsi="Times New Roman" w:cs="Times New Roman"/>
                <w:color w:val="000000"/>
                <w:sz w:val="24"/>
                <w:szCs w:val="24"/>
                <w:shd w:val="clear" w:color="auto" w:fill="FFFFFF"/>
              </w:rPr>
              <w:t xml:space="preserve">Всех мамочек, бабушек, сестрёнок, </w:t>
            </w:r>
            <w:proofErr w:type="gramStart"/>
            <w:r w:rsidRPr="008876F5">
              <w:rPr>
                <w:rFonts w:ascii="Times New Roman" w:hAnsi="Times New Roman" w:cs="Times New Roman"/>
                <w:color w:val="000000"/>
                <w:sz w:val="24"/>
                <w:szCs w:val="24"/>
                <w:shd w:val="clear" w:color="auto" w:fill="FFFFFF"/>
              </w:rPr>
              <w:t>девчонок ,</w:t>
            </w:r>
            <w:proofErr w:type="gramEnd"/>
            <w:r w:rsidRPr="008876F5">
              <w:rPr>
                <w:rFonts w:ascii="Times New Roman" w:hAnsi="Times New Roman" w:cs="Times New Roman"/>
                <w:color w:val="000000"/>
                <w:sz w:val="24"/>
                <w:szCs w:val="24"/>
                <w:shd w:val="clear" w:color="auto" w:fill="FFFFFF"/>
              </w:rPr>
              <w:t xml:space="preserve"> поздравляем с наступающим праздником и дарим вам километр красоты слов и пожеланий, приятных для вашего сердца! Был записан и создан видеоролик – поздравление к 8 марта</w:t>
            </w:r>
          </w:p>
        </w:tc>
        <w:tc>
          <w:tcPr>
            <w:tcW w:w="2551"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05.03.2023</w:t>
            </w:r>
          </w:p>
        </w:tc>
        <w:tc>
          <w:tcPr>
            <w:tcW w:w="5234"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Классные руководители 5 – 7 классов</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21 учащийся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6096" w:type="dxa"/>
          </w:tcPr>
          <w:p w:rsidR="00CA7789" w:rsidRPr="000C0A7A" w:rsidRDefault="000C0A7A" w:rsidP="000C0A7A">
            <w:pPr>
              <w:tabs>
                <w:tab w:val="left" w:pos="6525"/>
              </w:tabs>
              <w:rPr>
                <w:rFonts w:ascii="Times New Roman" w:hAnsi="Times New Roman" w:cs="Times New Roman"/>
                <w:sz w:val="24"/>
                <w:szCs w:val="24"/>
              </w:rPr>
            </w:pPr>
            <w:r w:rsidRPr="000C0A7A">
              <w:rPr>
                <w:rFonts w:ascii="Times New Roman" w:hAnsi="Times New Roman" w:cs="Times New Roman"/>
                <w:color w:val="000000"/>
                <w:sz w:val="24"/>
                <w:szCs w:val="24"/>
                <w:shd w:val="clear" w:color="auto" w:fill="FFFFFF"/>
              </w:rPr>
              <w:t xml:space="preserve">Семинар, посвященный Летнему </w:t>
            </w:r>
            <w:proofErr w:type="gramStart"/>
            <w:r w:rsidRPr="000C0A7A">
              <w:rPr>
                <w:rFonts w:ascii="Times New Roman" w:hAnsi="Times New Roman" w:cs="Times New Roman"/>
                <w:color w:val="000000"/>
                <w:sz w:val="24"/>
                <w:szCs w:val="24"/>
                <w:shd w:val="clear" w:color="auto" w:fill="FFFFFF"/>
              </w:rPr>
              <w:t>оздоровительному  сезону</w:t>
            </w:r>
            <w:proofErr w:type="gramEnd"/>
            <w:r w:rsidRPr="000C0A7A">
              <w:rPr>
                <w:rFonts w:ascii="Times New Roman" w:hAnsi="Times New Roman" w:cs="Times New Roman"/>
                <w:color w:val="000000"/>
                <w:sz w:val="24"/>
                <w:szCs w:val="24"/>
                <w:shd w:val="clear" w:color="auto" w:fill="FFFFFF"/>
              </w:rPr>
              <w:t xml:space="preserve"> -2023 года. </w:t>
            </w:r>
            <w:r w:rsidRPr="000C0A7A">
              <w:rPr>
                <w:rFonts w:ascii="Times New Roman" w:hAnsi="Times New Roman" w:cs="Times New Roman"/>
                <w:color w:val="000000"/>
                <w:sz w:val="24"/>
                <w:szCs w:val="24"/>
              </w:rPr>
              <w:br/>
            </w:r>
            <w:r w:rsidRPr="000C0A7A">
              <w:rPr>
                <w:rFonts w:ascii="Times New Roman" w:hAnsi="Times New Roman" w:cs="Times New Roman"/>
                <w:color w:val="000000"/>
                <w:sz w:val="24"/>
                <w:szCs w:val="24"/>
                <w:shd w:val="clear" w:color="auto" w:fill="FFFFFF"/>
              </w:rPr>
              <w:t xml:space="preserve">На семинар приглашены сотрудники </w:t>
            </w:r>
            <w:proofErr w:type="spellStart"/>
            <w:r w:rsidRPr="000C0A7A">
              <w:rPr>
                <w:rFonts w:ascii="Times New Roman" w:hAnsi="Times New Roman" w:cs="Times New Roman"/>
                <w:color w:val="000000"/>
                <w:sz w:val="24"/>
                <w:szCs w:val="24"/>
                <w:shd w:val="clear" w:color="auto" w:fill="FFFFFF"/>
              </w:rPr>
              <w:t>Роспотребнадзора</w:t>
            </w:r>
            <w:proofErr w:type="spellEnd"/>
          </w:p>
        </w:tc>
        <w:tc>
          <w:tcPr>
            <w:tcW w:w="2551"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13.03.2023</w:t>
            </w:r>
          </w:p>
        </w:tc>
        <w:tc>
          <w:tcPr>
            <w:tcW w:w="5234"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36 человек</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16</w:t>
            </w:r>
          </w:p>
        </w:tc>
        <w:tc>
          <w:tcPr>
            <w:tcW w:w="6096" w:type="dxa"/>
          </w:tcPr>
          <w:p w:rsidR="000C0A7A" w:rsidRPr="008876F5" w:rsidRDefault="000C0A7A" w:rsidP="000C0A7A">
            <w:pPr>
              <w:ind w:right="141"/>
              <w:jc w:val="both"/>
              <w:rPr>
                <w:rStyle w:val="posttextmorecontent"/>
                <w:rFonts w:ascii="Times New Roman" w:hAnsi="Times New Roman" w:cs="Times New Roman"/>
              </w:rPr>
            </w:pPr>
            <w:proofErr w:type="gramStart"/>
            <w:r>
              <w:rPr>
                <w:rStyle w:val="posttextmorecontent"/>
                <w:rFonts w:ascii="Times New Roman" w:hAnsi="Times New Roman" w:cs="Times New Roman"/>
              </w:rPr>
              <w:t>В</w:t>
            </w:r>
            <w:r w:rsidRPr="008876F5">
              <w:rPr>
                <w:rStyle w:val="posttextmorecontent"/>
                <w:rFonts w:ascii="Times New Roman" w:hAnsi="Times New Roman" w:cs="Times New Roman"/>
              </w:rPr>
              <w:t>стреча  с</w:t>
            </w:r>
            <w:proofErr w:type="gramEnd"/>
            <w:r w:rsidRPr="008876F5">
              <w:rPr>
                <w:rStyle w:val="posttextmorecontent"/>
                <w:rFonts w:ascii="Times New Roman" w:hAnsi="Times New Roman" w:cs="Times New Roman"/>
              </w:rPr>
              <w:t xml:space="preserve"> начальником отдела общественных связей и информации аппарата избирательной комиссии Республики Хакасия </w:t>
            </w:r>
            <w:proofErr w:type="spellStart"/>
            <w:r w:rsidRPr="008876F5">
              <w:rPr>
                <w:rStyle w:val="posttextmorecontent"/>
                <w:rFonts w:ascii="Times New Roman" w:hAnsi="Times New Roman" w:cs="Times New Roman"/>
              </w:rPr>
              <w:t>Д.Е.Кирсановым</w:t>
            </w:r>
            <w:proofErr w:type="spellEnd"/>
            <w:r w:rsidRPr="008876F5">
              <w:rPr>
                <w:rStyle w:val="posttextmorecontent"/>
                <w:rFonts w:ascii="Times New Roman" w:hAnsi="Times New Roman" w:cs="Times New Roman"/>
              </w:rPr>
              <w:t xml:space="preserve">, который в легкой непосредственной форме рассказал старшекласникам о мифах  и </w:t>
            </w:r>
            <w:proofErr w:type="spellStart"/>
            <w:r w:rsidRPr="008876F5">
              <w:rPr>
                <w:rStyle w:val="posttextmorecontent"/>
                <w:rFonts w:ascii="Times New Roman" w:hAnsi="Times New Roman" w:cs="Times New Roman"/>
              </w:rPr>
              <w:t>фейках</w:t>
            </w:r>
            <w:proofErr w:type="spellEnd"/>
            <w:r w:rsidRPr="008876F5">
              <w:rPr>
                <w:rStyle w:val="posttextmorecontent"/>
                <w:rFonts w:ascii="Times New Roman" w:hAnsi="Times New Roman" w:cs="Times New Roman"/>
              </w:rPr>
              <w:t xml:space="preserve"> информационного характера на выборах.</w:t>
            </w:r>
          </w:p>
          <w:p w:rsidR="00CA7789" w:rsidRDefault="00CA7789" w:rsidP="00CA7789">
            <w:pPr>
              <w:tabs>
                <w:tab w:val="left" w:pos="6525"/>
              </w:tabs>
              <w:jc w:val="center"/>
              <w:rPr>
                <w:rFonts w:ascii="Times New Roman" w:hAnsi="Times New Roman" w:cs="Times New Roman"/>
                <w:sz w:val="24"/>
                <w:szCs w:val="24"/>
              </w:rPr>
            </w:pPr>
          </w:p>
        </w:tc>
        <w:tc>
          <w:tcPr>
            <w:tcW w:w="2551"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15.03.2023</w:t>
            </w:r>
          </w:p>
        </w:tc>
        <w:tc>
          <w:tcPr>
            <w:tcW w:w="5234"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Третьякова О.С., учитель истории и права</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17 учащихся</w:t>
            </w:r>
          </w:p>
        </w:tc>
      </w:tr>
      <w:tr w:rsidR="00CA7789" w:rsidTr="00C6021F">
        <w:tc>
          <w:tcPr>
            <w:tcW w:w="562" w:type="dxa"/>
          </w:tcPr>
          <w:p w:rsidR="00CA7789" w:rsidRDefault="00AA6471"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17</w:t>
            </w:r>
          </w:p>
        </w:tc>
        <w:tc>
          <w:tcPr>
            <w:tcW w:w="6096" w:type="dxa"/>
          </w:tcPr>
          <w:p w:rsidR="00CA7789" w:rsidRDefault="000C0A7A" w:rsidP="000C0A7A">
            <w:pPr>
              <w:tabs>
                <w:tab w:val="left" w:pos="6525"/>
              </w:tabs>
              <w:ind w:left="-108"/>
              <w:jc w:val="center"/>
              <w:rPr>
                <w:rFonts w:ascii="Times New Roman" w:hAnsi="Times New Roman" w:cs="Times New Roman"/>
                <w:sz w:val="24"/>
                <w:szCs w:val="24"/>
              </w:rPr>
            </w:pPr>
            <w:r>
              <w:rPr>
                <w:rStyle w:val="posttextmorecontent"/>
                <w:rFonts w:ascii="Times New Roman" w:hAnsi="Times New Roman" w:cs="Times New Roman"/>
              </w:rPr>
              <w:t>На базе «Т</w:t>
            </w:r>
            <w:r w:rsidRPr="008876F5">
              <w:rPr>
                <w:rStyle w:val="posttextmorecontent"/>
                <w:rFonts w:ascii="Times New Roman" w:hAnsi="Times New Roman" w:cs="Times New Roman"/>
              </w:rPr>
              <w:t xml:space="preserve">очка роста» прошли тестирования по финансовой грамотности обучающихся 5-7 </w:t>
            </w:r>
            <w:r>
              <w:rPr>
                <w:rStyle w:val="posttextmorecontent"/>
                <w:rFonts w:ascii="Times New Roman" w:hAnsi="Times New Roman" w:cs="Times New Roman"/>
              </w:rPr>
              <w:t xml:space="preserve">классов. В тестировании приняли </w:t>
            </w:r>
            <w:r w:rsidRPr="008876F5">
              <w:rPr>
                <w:rStyle w:val="posttextmorecontent"/>
                <w:rFonts w:ascii="Times New Roman" w:hAnsi="Times New Roman" w:cs="Times New Roman"/>
              </w:rPr>
              <w:t>участие 54 ребенка</w:t>
            </w:r>
          </w:p>
        </w:tc>
        <w:tc>
          <w:tcPr>
            <w:tcW w:w="2551" w:type="dxa"/>
          </w:tcPr>
          <w:p w:rsidR="00CA7789" w:rsidRDefault="000C0A7A"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17.03.2023</w:t>
            </w:r>
          </w:p>
        </w:tc>
        <w:tc>
          <w:tcPr>
            <w:tcW w:w="5234" w:type="dxa"/>
          </w:tcPr>
          <w:p w:rsidR="00CA7789" w:rsidRDefault="007C178C"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Вакулина И.Ю.</w:t>
            </w:r>
          </w:p>
          <w:p w:rsidR="002140E0" w:rsidRDefault="002140E0" w:rsidP="00CA7789">
            <w:pPr>
              <w:tabs>
                <w:tab w:val="left" w:pos="6525"/>
              </w:tabs>
              <w:jc w:val="center"/>
              <w:rPr>
                <w:rFonts w:ascii="Times New Roman" w:hAnsi="Times New Roman" w:cs="Times New Roman"/>
                <w:sz w:val="24"/>
                <w:szCs w:val="24"/>
              </w:rPr>
            </w:pPr>
            <w:r>
              <w:rPr>
                <w:rFonts w:ascii="Times New Roman" w:hAnsi="Times New Roman" w:cs="Times New Roman"/>
                <w:sz w:val="24"/>
                <w:szCs w:val="24"/>
              </w:rPr>
              <w:t>15 учащихся</w:t>
            </w:r>
          </w:p>
        </w:tc>
      </w:tr>
    </w:tbl>
    <w:p w:rsidR="006D5E93" w:rsidRDefault="006D5E93" w:rsidP="006D5E93">
      <w:pPr>
        <w:jc w:val="center"/>
        <w:rPr>
          <w:rFonts w:ascii="Times New Roman" w:hAnsi="Times New Roman" w:cs="Times New Roman"/>
          <w:sz w:val="24"/>
          <w:szCs w:val="24"/>
        </w:rPr>
      </w:pPr>
    </w:p>
    <w:p w:rsidR="00135055" w:rsidRDefault="00135055" w:rsidP="006D5E93">
      <w:pPr>
        <w:jc w:val="center"/>
        <w:rPr>
          <w:rFonts w:ascii="Times New Roman" w:hAnsi="Times New Roman" w:cs="Times New Roman"/>
          <w:sz w:val="24"/>
          <w:szCs w:val="24"/>
        </w:rPr>
      </w:pPr>
    </w:p>
    <w:p w:rsidR="00135055" w:rsidRDefault="00135055" w:rsidP="006D5E93">
      <w:pPr>
        <w:jc w:val="center"/>
        <w:rPr>
          <w:rFonts w:ascii="Times New Roman" w:hAnsi="Times New Roman" w:cs="Times New Roman"/>
          <w:sz w:val="24"/>
          <w:szCs w:val="24"/>
        </w:rPr>
      </w:pPr>
    </w:p>
    <w:p w:rsidR="00135055" w:rsidRDefault="00135055" w:rsidP="006D5E93">
      <w:pPr>
        <w:jc w:val="center"/>
        <w:rPr>
          <w:rFonts w:ascii="Times New Roman" w:hAnsi="Times New Roman" w:cs="Times New Roman"/>
          <w:sz w:val="24"/>
          <w:szCs w:val="24"/>
        </w:rPr>
      </w:pPr>
      <w:r>
        <w:rPr>
          <w:rFonts w:ascii="Times New Roman" w:hAnsi="Times New Roman" w:cs="Times New Roman"/>
          <w:sz w:val="24"/>
          <w:szCs w:val="24"/>
        </w:rPr>
        <w:t>Второй квартал 2023</w:t>
      </w:r>
    </w:p>
    <w:tbl>
      <w:tblPr>
        <w:tblW w:w="148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812"/>
        <w:gridCol w:w="2551"/>
        <w:gridCol w:w="5926"/>
      </w:tblGrid>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w:t>
            </w:r>
          </w:p>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п/п</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Мероприятие</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Срок реализации</w:t>
            </w:r>
          </w:p>
        </w:tc>
        <w:tc>
          <w:tcPr>
            <w:tcW w:w="592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Pr>
                <w:rFonts w:ascii="Times New Roman" w:hAnsi="Times New Roman" w:cs="Times New Roman"/>
                <w:sz w:val="24"/>
                <w:szCs w:val="24"/>
              </w:rPr>
              <w:t>Ответственный</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Кружок «Технический триддинг» Изготовление 3</w:t>
            </w:r>
            <w:r w:rsidRPr="001805CF">
              <w:rPr>
                <w:rFonts w:ascii="Times New Roman" w:hAnsi="Times New Roman" w:cs="Times New Roman"/>
                <w:sz w:val="24"/>
                <w:szCs w:val="24"/>
                <w:lang w:val="en-US"/>
              </w:rPr>
              <w:t>D</w:t>
            </w:r>
            <w:r w:rsidRPr="001805CF">
              <w:rPr>
                <w:rFonts w:ascii="Times New Roman" w:hAnsi="Times New Roman" w:cs="Times New Roman"/>
                <w:sz w:val="24"/>
                <w:szCs w:val="24"/>
              </w:rPr>
              <w:t xml:space="preserve"> объектов моделей с помощью 3</w:t>
            </w:r>
            <w:r w:rsidRPr="001805CF">
              <w:rPr>
                <w:rFonts w:ascii="Times New Roman" w:hAnsi="Times New Roman" w:cs="Times New Roman"/>
                <w:sz w:val="24"/>
                <w:szCs w:val="24"/>
                <w:lang w:val="en-US"/>
              </w:rPr>
              <w:t>D</w:t>
            </w:r>
            <w:r w:rsidRPr="001805CF">
              <w:rPr>
                <w:rFonts w:ascii="Times New Roman" w:hAnsi="Times New Roman" w:cs="Times New Roman"/>
                <w:sz w:val="24"/>
                <w:szCs w:val="24"/>
              </w:rPr>
              <w:t xml:space="preserve"> ручки</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Апрель - июнь</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2</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Кружок «Шахматы»</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Апрель - май</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Зорина Н.В.</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3</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proofErr w:type="spellStart"/>
            <w:r w:rsidRPr="001805CF">
              <w:rPr>
                <w:rFonts w:ascii="Times New Roman" w:hAnsi="Times New Roman" w:cs="Times New Roman"/>
                <w:sz w:val="24"/>
                <w:szCs w:val="24"/>
              </w:rPr>
              <w:t>Медиацентр</w:t>
            </w:r>
            <w:proofErr w:type="spellEnd"/>
            <w:r w:rsidRPr="001805CF">
              <w:rPr>
                <w:rFonts w:ascii="Times New Roman" w:hAnsi="Times New Roman" w:cs="Times New Roman"/>
                <w:sz w:val="24"/>
                <w:szCs w:val="24"/>
              </w:rPr>
              <w:t xml:space="preserve"> </w:t>
            </w:r>
            <w:r w:rsidRPr="001805CF">
              <w:rPr>
                <w:rFonts w:ascii="Times New Roman" w:hAnsi="Times New Roman" w:cs="Times New Roman"/>
                <w:sz w:val="24"/>
                <w:szCs w:val="24"/>
              </w:rPr>
              <w:br/>
              <w:t>«В Фокусе» Съемка программ передач школьных новостей</w:t>
            </w:r>
          </w:p>
        </w:tc>
        <w:tc>
          <w:tcPr>
            <w:tcW w:w="2551" w:type="dxa"/>
            <w:shd w:val="clear" w:color="auto" w:fill="auto"/>
          </w:tcPr>
          <w:p w:rsidR="00135055" w:rsidRPr="001805CF" w:rsidRDefault="00135055" w:rsidP="00B773D3">
            <w:pPr>
              <w:widowControl w:val="0"/>
              <w:jc w:val="center"/>
              <w:rPr>
                <w:rFonts w:ascii="Times New Roman" w:hAnsi="Times New Roman" w:cs="Times New Roman"/>
                <w:color w:val="000000"/>
                <w:sz w:val="24"/>
                <w:szCs w:val="24"/>
              </w:rPr>
            </w:pPr>
            <w:r w:rsidRPr="001805CF">
              <w:rPr>
                <w:rFonts w:ascii="Times New Roman" w:hAnsi="Times New Roman" w:cs="Times New Roman"/>
                <w:color w:val="000000"/>
                <w:sz w:val="24"/>
                <w:szCs w:val="24"/>
              </w:rPr>
              <w:t>Апрель - май</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4</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Консультации и подготовки к экзаменам Биология, Обществознание</w:t>
            </w:r>
          </w:p>
        </w:tc>
        <w:tc>
          <w:tcPr>
            <w:tcW w:w="2551" w:type="dxa"/>
            <w:shd w:val="clear" w:color="auto" w:fill="auto"/>
          </w:tcPr>
          <w:p w:rsidR="00135055" w:rsidRPr="001805CF" w:rsidRDefault="00135055" w:rsidP="00B773D3">
            <w:pPr>
              <w:widowControl w:val="0"/>
              <w:jc w:val="center"/>
              <w:rPr>
                <w:rFonts w:ascii="Times New Roman" w:hAnsi="Times New Roman" w:cs="Times New Roman"/>
                <w:color w:val="000000"/>
                <w:sz w:val="24"/>
                <w:szCs w:val="24"/>
              </w:rPr>
            </w:pPr>
            <w:r w:rsidRPr="001805CF">
              <w:rPr>
                <w:rFonts w:ascii="Times New Roman" w:hAnsi="Times New Roman" w:cs="Times New Roman"/>
                <w:color w:val="000000"/>
                <w:sz w:val="24"/>
                <w:szCs w:val="24"/>
              </w:rPr>
              <w:t>Апрель - июнь</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5</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proofErr w:type="spellStart"/>
            <w:r w:rsidRPr="001805CF">
              <w:rPr>
                <w:rFonts w:ascii="Times New Roman" w:hAnsi="Times New Roman" w:cs="Times New Roman"/>
                <w:sz w:val="24"/>
                <w:szCs w:val="24"/>
              </w:rPr>
              <w:t>Профориентационная</w:t>
            </w:r>
            <w:proofErr w:type="spellEnd"/>
            <w:r w:rsidRPr="001805CF">
              <w:rPr>
                <w:rFonts w:ascii="Times New Roman" w:hAnsi="Times New Roman" w:cs="Times New Roman"/>
                <w:sz w:val="24"/>
                <w:szCs w:val="24"/>
              </w:rPr>
              <w:t xml:space="preserve"> встреча</w:t>
            </w:r>
            <w:r>
              <w:rPr>
                <w:rFonts w:ascii="Times New Roman" w:hAnsi="Times New Roman" w:cs="Times New Roman"/>
                <w:sz w:val="24"/>
                <w:szCs w:val="24"/>
              </w:rPr>
              <w:t xml:space="preserve"> </w:t>
            </w:r>
            <w:r w:rsidRPr="001805CF">
              <w:rPr>
                <w:rFonts w:ascii="Times New Roman" w:hAnsi="Times New Roman" w:cs="Times New Roman"/>
                <w:sz w:val="24"/>
                <w:szCs w:val="24"/>
              </w:rPr>
              <w:t xml:space="preserve">с </w:t>
            </w:r>
            <w:proofErr w:type="spellStart"/>
            <w:r w:rsidRPr="001805CF">
              <w:rPr>
                <w:rFonts w:ascii="Times New Roman" w:hAnsi="Times New Roman" w:cs="Times New Roman"/>
                <w:sz w:val="24"/>
                <w:szCs w:val="24"/>
              </w:rPr>
              <w:t>с</w:t>
            </w:r>
            <w:proofErr w:type="spellEnd"/>
            <w:r w:rsidRPr="001805CF">
              <w:rPr>
                <w:rFonts w:ascii="Times New Roman" w:hAnsi="Times New Roman" w:cs="Times New Roman"/>
                <w:sz w:val="24"/>
                <w:szCs w:val="24"/>
              </w:rPr>
              <w:t xml:space="preserve"> представителями ХГУ</w:t>
            </w:r>
            <w:r>
              <w:rPr>
                <w:rFonts w:ascii="Times New Roman" w:hAnsi="Times New Roman" w:cs="Times New Roman"/>
                <w:sz w:val="24"/>
                <w:szCs w:val="24"/>
              </w:rPr>
              <w:t xml:space="preserve"> </w:t>
            </w:r>
            <w:r w:rsidRPr="001805CF">
              <w:rPr>
                <w:rFonts w:ascii="Times New Roman" w:hAnsi="Times New Roman" w:cs="Times New Roman"/>
                <w:sz w:val="24"/>
                <w:szCs w:val="24"/>
              </w:rPr>
              <w:t xml:space="preserve">Дарья Андреевна, специалист УМР (профориентация), ХГУ </w:t>
            </w:r>
            <w:proofErr w:type="spellStart"/>
            <w:r w:rsidRPr="001805CF">
              <w:rPr>
                <w:rFonts w:ascii="Times New Roman" w:hAnsi="Times New Roman" w:cs="Times New Roman"/>
                <w:sz w:val="24"/>
                <w:szCs w:val="24"/>
              </w:rPr>
              <w:t>им.Н.Ф.Катанова</w:t>
            </w:r>
            <w:proofErr w:type="spellEnd"/>
            <w:r w:rsidRPr="001805CF">
              <w:rPr>
                <w:rFonts w:ascii="Times New Roman" w:hAnsi="Times New Roman" w:cs="Times New Roman"/>
                <w:sz w:val="24"/>
                <w:szCs w:val="24"/>
              </w:rPr>
              <w:t xml:space="preserve"> - наш новый гость в мире профессий. Дарья рассказала о направлениях технического института, подарила учащимся памятки и провела анкетирование. Завтра </w:t>
            </w:r>
            <w:proofErr w:type="spellStart"/>
            <w:proofErr w:type="gramStart"/>
            <w:r w:rsidRPr="001805CF">
              <w:rPr>
                <w:rFonts w:ascii="Times New Roman" w:hAnsi="Times New Roman" w:cs="Times New Roman"/>
                <w:sz w:val="24"/>
                <w:szCs w:val="24"/>
              </w:rPr>
              <w:t>ребята,сдающие</w:t>
            </w:r>
            <w:proofErr w:type="spellEnd"/>
            <w:proofErr w:type="gramEnd"/>
            <w:r w:rsidRPr="001805CF">
              <w:rPr>
                <w:rFonts w:ascii="Times New Roman" w:hAnsi="Times New Roman" w:cs="Times New Roman"/>
                <w:sz w:val="24"/>
                <w:szCs w:val="24"/>
              </w:rPr>
              <w:t xml:space="preserve"> </w:t>
            </w:r>
            <w:proofErr w:type="spellStart"/>
            <w:r w:rsidRPr="001805CF">
              <w:rPr>
                <w:rFonts w:ascii="Times New Roman" w:hAnsi="Times New Roman" w:cs="Times New Roman"/>
                <w:sz w:val="24"/>
                <w:szCs w:val="24"/>
              </w:rPr>
              <w:t>физику,придут</w:t>
            </w:r>
            <w:proofErr w:type="spellEnd"/>
            <w:r w:rsidRPr="001805CF">
              <w:rPr>
                <w:rFonts w:ascii="Times New Roman" w:hAnsi="Times New Roman" w:cs="Times New Roman"/>
                <w:sz w:val="24"/>
                <w:szCs w:val="24"/>
              </w:rPr>
              <w:t xml:space="preserve"> в ХГУ на день открытых </w:t>
            </w:r>
            <w:proofErr w:type="spellStart"/>
            <w:r w:rsidRPr="001805CF">
              <w:rPr>
                <w:rFonts w:ascii="Times New Roman" w:hAnsi="Times New Roman" w:cs="Times New Roman"/>
                <w:sz w:val="24"/>
                <w:szCs w:val="24"/>
              </w:rPr>
              <w:t>дверей,чтобы</w:t>
            </w:r>
            <w:proofErr w:type="spellEnd"/>
            <w:r w:rsidRPr="001805CF">
              <w:rPr>
                <w:rFonts w:ascii="Times New Roman" w:hAnsi="Times New Roman" w:cs="Times New Roman"/>
                <w:sz w:val="24"/>
                <w:szCs w:val="24"/>
              </w:rPr>
              <w:t xml:space="preserve"> окунуться с головой в подготовку и получить шанс на поступление</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3 апреля 2023</w:t>
            </w:r>
          </w:p>
        </w:tc>
        <w:tc>
          <w:tcPr>
            <w:tcW w:w="5926" w:type="dxa"/>
            <w:shd w:val="clear" w:color="auto" w:fill="FFFFFF" w:themeFill="background1"/>
          </w:tcPr>
          <w:p w:rsidR="00135055" w:rsidRPr="001805CF" w:rsidRDefault="00AA6471" w:rsidP="00B773D3">
            <w:pPr>
              <w:rPr>
                <w:rFonts w:ascii="Times New Roman" w:hAnsi="Times New Roman" w:cs="Times New Roman"/>
                <w:sz w:val="24"/>
                <w:szCs w:val="24"/>
              </w:rPr>
            </w:pPr>
            <w:r>
              <w:rPr>
                <w:rFonts w:ascii="Times New Roman" w:hAnsi="Times New Roman" w:cs="Times New Roman"/>
                <w:sz w:val="24"/>
                <w:szCs w:val="24"/>
              </w:rPr>
              <w:t xml:space="preserve">                        Вакулина И.Ю.</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6</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«Рисуем Победу» Участие во всероссийской патриотической акции «Рисуем Победу»</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5 апреля</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7</w:t>
            </w:r>
          </w:p>
        </w:tc>
        <w:tc>
          <w:tcPr>
            <w:tcW w:w="5812" w:type="dxa"/>
            <w:shd w:val="clear" w:color="auto" w:fill="auto"/>
          </w:tcPr>
          <w:p w:rsidR="00135055"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День Здоровья. Профориентационная встреча с представителями Белоярского </w:t>
            </w:r>
            <w:proofErr w:type="gramStart"/>
            <w:r w:rsidRPr="001805CF">
              <w:rPr>
                <w:rFonts w:ascii="Times New Roman" w:hAnsi="Times New Roman" w:cs="Times New Roman"/>
                <w:sz w:val="24"/>
                <w:szCs w:val="24"/>
              </w:rPr>
              <w:t>медицинского  колледжа</w:t>
            </w:r>
            <w:proofErr w:type="gramEnd"/>
            <w:r w:rsidRPr="001805CF">
              <w:rPr>
                <w:rFonts w:ascii="Times New Roman" w:hAnsi="Times New Roman" w:cs="Times New Roman"/>
                <w:sz w:val="24"/>
                <w:szCs w:val="24"/>
              </w:rPr>
              <w:t xml:space="preserve"> </w:t>
            </w:r>
          </w:p>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Лекции Белоярского медицинского колледжа к Дню здоровья</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 7 апреля</w:t>
            </w:r>
          </w:p>
        </w:tc>
        <w:tc>
          <w:tcPr>
            <w:tcW w:w="5926"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 классные руководители</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8</w:t>
            </w:r>
          </w:p>
        </w:tc>
        <w:tc>
          <w:tcPr>
            <w:tcW w:w="5812" w:type="dxa"/>
            <w:shd w:val="clear" w:color="auto" w:fill="auto"/>
          </w:tcPr>
          <w:p w:rsidR="00135055"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Защита проектов </w:t>
            </w:r>
          </w:p>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В начальной школе продолжается защита </w:t>
            </w:r>
            <w:proofErr w:type="spellStart"/>
            <w:proofErr w:type="gramStart"/>
            <w:r w:rsidRPr="001805CF">
              <w:rPr>
                <w:rFonts w:ascii="Times New Roman" w:hAnsi="Times New Roman" w:cs="Times New Roman"/>
                <w:sz w:val="24"/>
                <w:szCs w:val="24"/>
              </w:rPr>
              <w:t>проектов,посвящённых</w:t>
            </w:r>
            <w:proofErr w:type="spellEnd"/>
            <w:proofErr w:type="gramEnd"/>
            <w:r w:rsidRPr="001805CF">
              <w:rPr>
                <w:rFonts w:ascii="Times New Roman" w:hAnsi="Times New Roman" w:cs="Times New Roman"/>
                <w:sz w:val="24"/>
                <w:szCs w:val="24"/>
              </w:rPr>
              <w:t xml:space="preserve"> ВОВ. Ребята составляют боевые </w:t>
            </w:r>
            <w:proofErr w:type="spellStart"/>
            <w:proofErr w:type="gramStart"/>
            <w:r w:rsidRPr="001805CF">
              <w:rPr>
                <w:rFonts w:ascii="Times New Roman" w:hAnsi="Times New Roman" w:cs="Times New Roman"/>
                <w:sz w:val="24"/>
                <w:szCs w:val="24"/>
              </w:rPr>
              <w:t>листы,плакаты</w:t>
            </w:r>
            <w:proofErr w:type="gramEnd"/>
            <w:r w:rsidRPr="001805CF">
              <w:rPr>
                <w:rFonts w:ascii="Times New Roman" w:hAnsi="Times New Roman" w:cs="Times New Roman"/>
                <w:sz w:val="24"/>
                <w:szCs w:val="24"/>
              </w:rPr>
              <w:t>,рисуют,участвуют</w:t>
            </w:r>
            <w:proofErr w:type="spellEnd"/>
            <w:r w:rsidRPr="001805CF">
              <w:rPr>
                <w:rFonts w:ascii="Times New Roman" w:hAnsi="Times New Roman" w:cs="Times New Roman"/>
                <w:sz w:val="24"/>
                <w:szCs w:val="24"/>
              </w:rPr>
              <w:t xml:space="preserve"> в </w:t>
            </w:r>
            <w:proofErr w:type="spellStart"/>
            <w:r w:rsidRPr="001805CF">
              <w:rPr>
                <w:rFonts w:ascii="Times New Roman" w:hAnsi="Times New Roman" w:cs="Times New Roman"/>
                <w:sz w:val="24"/>
                <w:szCs w:val="24"/>
              </w:rPr>
              <w:t>акциях,рассказывают</w:t>
            </w:r>
            <w:proofErr w:type="spellEnd"/>
            <w:r w:rsidRPr="001805CF">
              <w:rPr>
                <w:rFonts w:ascii="Times New Roman" w:hAnsi="Times New Roman" w:cs="Times New Roman"/>
                <w:sz w:val="24"/>
                <w:szCs w:val="24"/>
              </w:rPr>
              <w:t xml:space="preserve"> о героях своих </w:t>
            </w:r>
            <w:proofErr w:type="spellStart"/>
            <w:r w:rsidRPr="001805CF">
              <w:rPr>
                <w:rFonts w:ascii="Times New Roman" w:hAnsi="Times New Roman" w:cs="Times New Roman"/>
                <w:sz w:val="24"/>
                <w:szCs w:val="24"/>
              </w:rPr>
              <w:t>семей,воевавших</w:t>
            </w:r>
            <w:proofErr w:type="spellEnd"/>
            <w:r w:rsidRPr="001805CF">
              <w:rPr>
                <w:rFonts w:ascii="Times New Roman" w:hAnsi="Times New Roman" w:cs="Times New Roman"/>
                <w:sz w:val="24"/>
                <w:szCs w:val="24"/>
              </w:rPr>
              <w:t xml:space="preserve"> и служивших в тылу.</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8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proofErr w:type="spellStart"/>
            <w:r>
              <w:rPr>
                <w:rFonts w:ascii="Times New Roman" w:hAnsi="Times New Roman" w:cs="Times New Roman"/>
                <w:sz w:val="24"/>
                <w:szCs w:val="24"/>
              </w:rPr>
              <w:t>Крицкий</w:t>
            </w:r>
            <w:proofErr w:type="spellEnd"/>
            <w:r>
              <w:rPr>
                <w:rFonts w:ascii="Times New Roman" w:hAnsi="Times New Roman" w:cs="Times New Roman"/>
                <w:sz w:val="24"/>
                <w:szCs w:val="24"/>
              </w:rPr>
              <w:t xml:space="preserve"> Ф.С.</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9</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proofErr w:type="gramStart"/>
            <w:r w:rsidRPr="001805CF">
              <w:rPr>
                <w:rFonts w:ascii="Times New Roman" w:hAnsi="Times New Roman" w:cs="Times New Roman"/>
                <w:sz w:val="24"/>
                <w:szCs w:val="24"/>
              </w:rPr>
              <w:t xml:space="preserve">Профилактика </w:t>
            </w:r>
            <w:r>
              <w:rPr>
                <w:rFonts w:ascii="Times New Roman" w:hAnsi="Times New Roman" w:cs="Times New Roman"/>
                <w:sz w:val="24"/>
                <w:szCs w:val="24"/>
              </w:rPr>
              <w:t xml:space="preserve"> </w:t>
            </w:r>
            <w:r w:rsidRPr="001805CF">
              <w:rPr>
                <w:rFonts w:ascii="Times New Roman" w:hAnsi="Times New Roman" w:cs="Times New Roman"/>
                <w:sz w:val="24"/>
                <w:szCs w:val="24"/>
              </w:rPr>
              <w:t>Профилактические</w:t>
            </w:r>
            <w:proofErr w:type="gramEnd"/>
            <w:r w:rsidRPr="001805CF">
              <w:rPr>
                <w:rFonts w:ascii="Times New Roman" w:hAnsi="Times New Roman" w:cs="Times New Roman"/>
                <w:sz w:val="24"/>
                <w:szCs w:val="24"/>
              </w:rPr>
              <w:t xml:space="preserve"> </w:t>
            </w:r>
            <w:proofErr w:type="spellStart"/>
            <w:r w:rsidRPr="001805CF">
              <w:rPr>
                <w:rFonts w:ascii="Times New Roman" w:hAnsi="Times New Roman" w:cs="Times New Roman"/>
                <w:sz w:val="24"/>
                <w:szCs w:val="24"/>
              </w:rPr>
              <w:t>интенсивы</w:t>
            </w:r>
            <w:proofErr w:type="spellEnd"/>
            <w:r w:rsidRPr="001805CF">
              <w:rPr>
                <w:rFonts w:ascii="Times New Roman" w:hAnsi="Times New Roman" w:cs="Times New Roman"/>
                <w:sz w:val="24"/>
                <w:szCs w:val="24"/>
              </w:rPr>
              <w:t xml:space="preserve"> с представителями подросткового центра  «Крылья»</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10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Вакулина И.Ю., Ширковец О.А.</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10</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День единых действий в память о геноциде советского народа нацистами и их пособниками в годы Великой Отечественной войны. миллионов </w:t>
            </w:r>
            <w:r w:rsidRPr="001805CF">
              <w:rPr>
                <w:rFonts w:ascii="Times New Roman" w:hAnsi="Times New Roman" w:cs="Times New Roman"/>
                <w:sz w:val="24"/>
                <w:szCs w:val="24"/>
              </w:rPr>
              <w:lastRenderedPageBreak/>
              <w:t>человек</w:t>
            </w:r>
            <w:r w:rsidRPr="001805CF">
              <w:rPr>
                <w:rFonts w:ascii="Times New Roman" w:hAnsi="Times New Roman" w:cs="Times New Roman"/>
                <w:color w:val="E1E3E6"/>
                <w:sz w:val="24"/>
                <w:szCs w:val="24"/>
                <w:shd w:val="clear" w:color="auto" w:fill="222222"/>
              </w:rPr>
              <w:t>.</w:t>
            </w:r>
            <w:r w:rsidRPr="001805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05CF">
              <w:rPr>
                <w:rFonts w:ascii="Times New Roman" w:hAnsi="Times New Roman" w:cs="Times New Roman"/>
                <w:sz w:val="24"/>
                <w:szCs w:val="24"/>
              </w:rPr>
              <w:t>В школе старшеклассники совместно с учителями истории окунулись в электронную экскурсию событий того времени.</w:t>
            </w:r>
            <w:r w:rsidRPr="001805CF">
              <w:rPr>
                <w:rFonts w:ascii="Times New Roman" w:hAnsi="Times New Roman" w:cs="Times New Roman"/>
                <w:sz w:val="24"/>
                <w:szCs w:val="24"/>
              </w:rPr>
              <w:br/>
              <w:t>Ребята обсудили вопрос: стоит ли в настоящее время ворошить старое? Обратили внимание на связь событий прошлых лет с нашими наболевшими вопросами. Внимательно выслушали выступление учителя о сущности геноцида и просмотрели видеоматериал ко Дню единых действий. Отвечая на оценочные вопросы, ученики искренне осудили действия нацистов в годы войны и подчеркнули, что не хотели бы повторения прошлого. Закончился урок просмотром видеофильм «Без срока давности». Уроки прошлого нельзя забывать, чтобы не допустить повторения всенародного горя в настоящем. История Великой Отечественной, Второй мировой, история геноцида народов Советского Союза – это не абстрактная история, это история каждой семьи, она будет иметь значение для многих поколений наших потомков</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19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Третьякова О.С</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11</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Регистрация пушкинских карт Регистрация для приобретения пушкинских карт учащимися</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20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Вакулина И.Ю., Моисеев В.Е.</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12</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Участие в конкурсе «Точка роста в 3</w:t>
            </w:r>
            <w:r w:rsidRPr="001805CF">
              <w:rPr>
                <w:rFonts w:ascii="Times New Roman" w:hAnsi="Times New Roman" w:cs="Times New Roman"/>
                <w:sz w:val="24"/>
                <w:szCs w:val="24"/>
                <w:lang w:val="en-US"/>
              </w:rPr>
              <w:t>D</w:t>
            </w:r>
            <w:r w:rsidRPr="001805CF">
              <w:rPr>
                <w:rFonts w:ascii="Times New Roman" w:hAnsi="Times New Roman" w:cs="Times New Roman"/>
                <w:sz w:val="24"/>
                <w:szCs w:val="24"/>
              </w:rPr>
              <w:t xml:space="preserve">» Алексеева Алина – 3 </w:t>
            </w:r>
            <w:proofErr w:type="spellStart"/>
            <w:proofErr w:type="gramStart"/>
            <w:r w:rsidRPr="001805CF">
              <w:rPr>
                <w:rFonts w:ascii="Times New Roman" w:hAnsi="Times New Roman" w:cs="Times New Roman"/>
                <w:sz w:val="24"/>
                <w:szCs w:val="24"/>
              </w:rPr>
              <w:t>место,Иконников</w:t>
            </w:r>
            <w:proofErr w:type="spellEnd"/>
            <w:proofErr w:type="gramEnd"/>
            <w:r w:rsidRPr="001805CF">
              <w:rPr>
                <w:rFonts w:ascii="Times New Roman" w:hAnsi="Times New Roman" w:cs="Times New Roman"/>
                <w:sz w:val="24"/>
                <w:szCs w:val="24"/>
              </w:rPr>
              <w:t xml:space="preserve"> Ярослав - участие</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21 апреля</w:t>
            </w:r>
          </w:p>
        </w:tc>
        <w:tc>
          <w:tcPr>
            <w:tcW w:w="5926" w:type="dxa"/>
            <w:shd w:val="clear" w:color="auto" w:fill="auto"/>
          </w:tcPr>
          <w:p w:rsidR="00135055" w:rsidRPr="001805CF" w:rsidRDefault="00AA6471" w:rsidP="00B773D3">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Крицкий</w:t>
            </w:r>
            <w:proofErr w:type="spellEnd"/>
            <w:r>
              <w:rPr>
                <w:rFonts w:ascii="Times New Roman" w:hAnsi="Times New Roman" w:cs="Times New Roman"/>
                <w:sz w:val="24"/>
                <w:szCs w:val="24"/>
              </w:rPr>
              <w:t xml:space="preserve"> Ф.С.</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13</w:t>
            </w:r>
          </w:p>
        </w:tc>
        <w:tc>
          <w:tcPr>
            <w:tcW w:w="5812" w:type="dxa"/>
            <w:shd w:val="clear" w:color="auto" w:fill="auto"/>
          </w:tcPr>
          <w:p w:rsidR="00135055"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День пожарной охраны</w:t>
            </w:r>
            <w:r>
              <w:rPr>
                <w:rFonts w:ascii="Times New Roman" w:hAnsi="Times New Roman" w:cs="Times New Roman"/>
                <w:sz w:val="24"/>
                <w:szCs w:val="24"/>
              </w:rPr>
              <w:t xml:space="preserve"> </w:t>
            </w:r>
          </w:p>
          <w:p w:rsidR="00135055" w:rsidRPr="001805CF" w:rsidRDefault="00135055" w:rsidP="00AA6471">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Уроки ОБЖ с элементами викторин, а также просмотры обучающих фильмов о пожарной безопасности. Обучающиеся 5 классов стали участниками викторины "Пожарный </w:t>
            </w:r>
            <w:proofErr w:type="spellStart"/>
            <w:r w:rsidRPr="001805CF">
              <w:rPr>
                <w:rFonts w:ascii="Times New Roman" w:hAnsi="Times New Roman" w:cs="Times New Roman"/>
                <w:sz w:val="24"/>
                <w:szCs w:val="24"/>
              </w:rPr>
              <w:t>эрудит</w:t>
            </w:r>
            <w:proofErr w:type="gramStart"/>
            <w:r w:rsidRPr="001805CF">
              <w:rPr>
                <w:rFonts w:ascii="Times New Roman" w:hAnsi="Times New Roman" w:cs="Times New Roman"/>
                <w:sz w:val="24"/>
                <w:szCs w:val="24"/>
              </w:rPr>
              <w:t>",который</w:t>
            </w:r>
            <w:proofErr w:type="spellEnd"/>
            <w:proofErr w:type="gramEnd"/>
            <w:r w:rsidRPr="001805CF">
              <w:rPr>
                <w:rFonts w:ascii="Times New Roman" w:hAnsi="Times New Roman" w:cs="Times New Roman"/>
                <w:sz w:val="24"/>
                <w:szCs w:val="24"/>
              </w:rPr>
              <w:t xml:space="preserve"> </w:t>
            </w:r>
            <w:r w:rsidRPr="001805CF">
              <w:rPr>
                <w:rFonts w:ascii="Times New Roman" w:hAnsi="Times New Roman" w:cs="Times New Roman"/>
                <w:sz w:val="24"/>
                <w:szCs w:val="24"/>
              </w:rPr>
              <w:lastRenderedPageBreak/>
              <w:t>прошел в Точке роста.</w:t>
            </w:r>
            <w:r w:rsidRPr="001805CF">
              <w:rPr>
                <w:rFonts w:ascii="Times New Roman" w:hAnsi="Times New Roman" w:cs="Times New Roman"/>
                <w:sz w:val="24"/>
                <w:szCs w:val="24"/>
              </w:rPr>
              <w:br/>
              <w:t>Викторина состояла из двух туров.</w:t>
            </w:r>
            <w:r w:rsidRPr="001805CF">
              <w:rPr>
                <w:rFonts w:ascii="Times New Roman" w:hAnsi="Times New Roman" w:cs="Times New Roman"/>
                <w:sz w:val="24"/>
                <w:szCs w:val="24"/>
              </w:rPr>
              <w:br/>
              <w:t>Первый.</w:t>
            </w:r>
            <w:r w:rsidRPr="001805CF">
              <w:rPr>
                <w:rFonts w:ascii="Times New Roman" w:hAnsi="Times New Roman" w:cs="Times New Roman"/>
                <w:sz w:val="24"/>
                <w:szCs w:val="24"/>
              </w:rPr>
              <w:br/>
              <w:t xml:space="preserve">После просмотра обучающего </w:t>
            </w:r>
            <w:proofErr w:type="spellStart"/>
            <w:r w:rsidRPr="001805CF">
              <w:rPr>
                <w:rFonts w:ascii="Times New Roman" w:hAnsi="Times New Roman" w:cs="Times New Roman"/>
                <w:sz w:val="24"/>
                <w:szCs w:val="24"/>
              </w:rPr>
              <w:t>фильма,учащиеся</w:t>
            </w:r>
            <w:proofErr w:type="spellEnd"/>
            <w:r w:rsidRPr="001805CF">
              <w:rPr>
                <w:rFonts w:ascii="Times New Roman" w:hAnsi="Times New Roman" w:cs="Times New Roman"/>
                <w:sz w:val="24"/>
                <w:szCs w:val="24"/>
              </w:rPr>
              <w:t xml:space="preserve"> приступили к ответам на </w:t>
            </w:r>
            <w:proofErr w:type="spellStart"/>
            <w:r w:rsidRPr="001805CF">
              <w:rPr>
                <w:rFonts w:ascii="Times New Roman" w:hAnsi="Times New Roman" w:cs="Times New Roman"/>
                <w:sz w:val="24"/>
                <w:szCs w:val="24"/>
              </w:rPr>
              <w:t>вопросы,и</w:t>
            </w:r>
            <w:proofErr w:type="spellEnd"/>
            <w:r w:rsidRPr="001805CF">
              <w:rPr>
                <w:rFonts w:ascii="Times New Roman" w:hAnsi="Times New Roman" w:cs="Times New Roman"/>
                <w:sz w:val="24"/>
                <w:szCs w:val="24"/>
              </w:rPr>
              <w:t xml:space="preserve"> историей празднования Дня пожарной охраны.</w:t>
            </w:r>
            <w:r w:rsidRPr="001805CF">
              <w:rPr>
                <w:rFonts w:ascii="Times New Roman" w:hAnsi="Times New Roman" w:cs="Times New Roman"/>
                <w:sz w:val="24"/>
                <w:szCs w:val="24"/>
              </w:rPr>
              <w:br/>
              <w:t>Дети закрепили:</w:t>
            </w:r>
            <w:r w:rsidRPr="001805CF">
              <w:rPr>
                <w:rFonts w:ascii="Times New Roman" w:hAnsi="Times New Roman" w:cs="Times New Roman"/>
                <w:sz w:val="24"/>
                <w:szCs w:val="24"/>
              </w:rPr>
              <w:br/>
              <w:t>знания в истории создания праздника;</w:t>
            </w:r>
            <w:r w:rsidRPr="001805CF">
              <w:rPr>
                <w:rFonts w:ascii="Times New Roman" w:hAnsi="Times New Roman" w:cs="Times New Roman"/>
                <w:sz w:val="24"/>
                <w:szCs w:val="24"/>
              </w:rPr>
              <w:br/>
              <w:t>знание правил пожарной безопасности.</w:t>
            </w:r>
            <w:r w:rsidRPr="001805CF">
              <w:rPr>
                <w:rFonts w:ascii="Times New Roman" w:hAnsi="Times New Roman" w:cs="Times New Roman"/>
                <w:sz w:val="24"/>
                <w:szCs w:val="24"/>
              </w:rPr>
              <w:br/>
              <w:t>За каждый правильный ответ ученики получали жетоны.</w:t>
            </w:r>
            <w:r w:rsidRPr="001805CF">
              <w:rPr>
                <w:rFonts w:ascii="Times New Roman" w:hAnsi="Times New Roman" w:cs="Times New Roman"/>
                <w:sz w:val="24"/>
                <w:szCs w:val="24"/>
              </w:rPr>
              <w:br/>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30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proofErr w:type="spellStart"/>
            <w:r>
              <w:rPr>
                <w:rFonts w:ascii="Times New Roman" w:hAnsi="Times New Roman" w:cs="Times New Roman"/>
                <w:sz w:val="24"/>
                <w:szCs w:val="24"/>
              </w:rPr>
              <w:t>Сапешко</w:t>
            </w:r>
            <w:proofErr w:type="spellEnd"/>
            <w:r>
              <w:rPr>
                <w:rFonts w:ascii="Times New Roman" w:hAnsi="Times New Roman" w:cs="Times New Roman"/>
                <w:sz w:val="24"/>
                <w:szCs w:val="24"/>
              </w:rPr>
              <w:t xml:space="preserve"> Г.С</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14</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Диктант Победы Площадка для написания Диктанта Победы 50 человек</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27 апреля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 xml:space="preserve">Третьякова </w:t>
            </w:r>
            <w:proofErr w:type="spellStart"/>
            <w:proofErr w:type="gramStart"/>
            <w:r>
              <w:rPr>
                <w:rFonts w:ascii="Times New Roman" w:hAnsi="Times New Roman" w:cs="Times New Roman"/>
                <w:sz w:val="24"/>
                <w:szCs w:val="24"/>
              </w:rPr>
              <w:t>О.С,Дмитриева</w:t>
            </w:r>
            <w:proofErr w:type="spellEnd"/>
            <w:proofErr w:type="gramEnd"/>
            <w:r>
              <w:rPr>
                <w:rFonts w:ascii="Times New Roman" w:hAnsi="Times New Roman" w:cs="Times New Roman"/>
                <w:sz w:val="24"/>
                <w:szCs w:val="24"/>
              </w:rPr>
              <w:t xml:space="preserve"> С.Г.</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15</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Запись видеороликов ко Дню пожарной охраны (</w:t>
            </w:r>
            <w:proofErr w:type="spellStart"/>
            <w:r w:rsidRPr="001805CF">
              <w:rPr>
                <w:rFonts w:ascii="Times New Roman" w:hAnsi="Times New Roman" w:cs="Times New Roman"/>
                <w:sz w:val="24"/>
                <w:szCs w:val="24"/>
              </w:rPr>
              <w:t>медиацентр</w:t>
            </w:r>
            <w:proofErr w:type="spellEnd"/>
            <w:r w:rsidRPr="001805CF">
              <w:rPr>
                <w:rFonts w:ascii="Times New Roman" w:hAnsi="Times New Roman" w:cs="Times New Roman"/>
                <w:sz w:val="24"/>
                <w:szCs w:val="24"/>
              </w:rPr>
              <w:t>)</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30 апреля</w:t>
            </w:r>
          </w:p>
        </w:tc>
        <w:tc>
          <w:tcPr>
            <w:tcW w:w="5926" w:type="dxa"/>
            <w:shd w:val="clear" w:color="auto" w:fill="auto"/>
          </w:tcPr>
          <w:p w:rsidR="00135055" w:rsidRPr="001805CF" w:rsidRDefault="00135055" w:rsidP="00B773D3">
            <w:pPr>
              <w:rPr>
                <w:rFonts w:ascii="Times New Roman" w:hAnsi="Times New Roman" w:cs="Times New Roman"/>
                <w:sz w:val="24"/>
                <w:szCs w:val="24"/>
              </w:rPr>
            </w:pPr>
          </w:p>
          <w:p w:rsidR="00135055" w:rsidRPr="001805CF" w:rsidRDefault="00AA6471" w:rsidP="00AA6471">
            <w:pPr>
              <w:jc w:val="center"/>
              <w:rPr>
                <w:rFonts w:ascii="Times New Roman" w:hAnsi="Times New Roman" w:cs="Times New Roman"/>
                <w:sz w:val="24"/>
                <w:szCs w:val="24"/>
              </w:rPr>
            </w:pPr>
            <w:proofErr w:type="spellStart"/>
            <w:r>
              <w:rPr>
                <w:rFonts w:ascii="Times New Roman" w:hAnsi="Times New Roman" w:cs="Times New Roman"/>
                <w:sz w:val="24"/>
                <w:szCs w:val="24"/>
              </w:rPr>
              <w:t>Сапешко</w:t>
            </w:r>
            <w:proofErr w:type="spellEnd"/>
            <w:r>
              <w:rPr>
                <w:rFonts w:ascii="Times New Roman" w:hAnsi="Times New Roman" w:cs="Times New Roman"/>
                <w:sz w:val="24"/>
                <w:szCs w:val="24"/>
              </w:rPr>
              <w:t xml:space="preserve"> Г.С.</w:t>
            </w:r>
          </w:p>
          <w:p w:rsidR="00135055" w:rsidRPr="001805CF" w:rsidRDefault="00135055" w:rsidP="00B773D3">
            <w:pPr>
              <w:rPr>
                <w:rFonts w:ascii="Times New Roman" w:hAnsi="Times New Roman" w:cs="Times New Roman"/>
                <w:sz w:val="24"/>
                <w:szCs w:val="24"/>
              </w:rPr>
            </w:pP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16</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Районный конкурс «Слово во славу учителя»</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5 мая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 xml:space="preserve">Никулина Н.В., </w:t>
            </w:r>
            <w:proofErr w:type="spellStart"/>
            <w:r>
              <w:rPr>
                <w:rFonts w:ascii="Times New Roman" w:hAnsi="Times New Roman" w:cs="Times New Roman"/>
                <w:sz w:val="24"/>
                <w:szCs w:val="24"/>
              </w:rPr>
              <w:t>Соломатова</w:t>
            </w:r>
            <w:proofErr w:type="spellEnd"/>
            <w:r>
              <w:rPr>
                <w:rFonts w:ascii="Times New Roman" w:hAnsi="Times New Roman" w:cs="Times New Roman"/>
                <w:sz w:val="24"/>
                <w:szCs w:val="24"/>
              </w:rPr>
              <w:t xml:space="preserve"> Ю.Д.</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17</w:t>
            </w:r>
          </w:p>
        </w:tc>
        <w:tc>
          <w:tcPr>
            <w:tcW w:w="5812" w:type="dxa"/>
            <w:shd w:val="clear" w:color="auto" w:fill="auto"/>
          </w:tcPr>
          <w:p w:rsidR="00135055"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Олимпиада «Технология успеха» </w:t>
            </w:r>
          </w:p>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Участие в олимпиаде «Технология </w:t>
            </w:r>
            <w:proofErr w:type="spellStart"/>
            <w:r w:rsidRPr="001805CF">
              <w:rPr>
                <w:rFonts w:ascii="Times New Roman" w:hAnsi="Times New Roman" w:cs="Times New Roman"/>
                <w:sz w:val="24"/>
                <w:szCs w:val="24"/>
              </w:rPr>
              <w:t>цспеха</w:t>
            </w:r>
            <w:proofErr w:type="spellEnd"/>
            <w:r w:rsidRPr="001805CF">
              <w:rPr>
                <w:rFonts w:ascii="Times New Roman" w:hAnsi="Times New Roman" w:cs="Times New Roman"/>
                <w:sz w:val="24"/>
                <w:szCs w:val="24"/>
              </w:rPr>
              <w:t>» Муниципальный этап</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10 мая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Вакулина И.Ю., Камышева Ю.Н.</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18</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Родительское собрание «профилактика </w:t>
            </w:r>
            <w:proofErr w:type="spellStart"/>
            <w:r w:rsidRPr="001805CF">
              <w:rPr>
                <w:rFonts w:ascii="Times New Roman" w:hAnsi="Times New Roman" w:cs="Times New Roman"/>
                <w:sz w:val="24"/>
                <w:szCs w:val="24"/>
              </w:rPr>
              <w:t>употебления</w:t>
            </w:r>
            <w:proofErr w:type="spellEnd"/>
            <w:r w:rsidRPr="001805CF">
              <w:rPr>
                <w:rFonts w:ascii="Times New Roman" w:hAnsi="Times New Roman" w:cs="Times New Roman"/>
                <w:sz w:val="24"/>
                <w:szCs w:val="24"/>
              </w:rPr>
              <w:t xml:space="preserve"> Профилактическое родительское собрание </w:t>
            </w:r>
            <w:proofErr w:type="spellStart"/>
            <w:r w:rsidRPr="001805CF">
              <w:rPr>
                <w:rFonts w:ascii="Times New Roman" w:hAnsi="Times New Roman" w:cs="Times New Roman"/>
                <w:sz w:val="24"/>
                <w:szCs w:val="24"/>
              </w:rPr>
              <w:t>вейпов</w:t>
            </w:r>
            <w:proofErr w:type="spellEnd"/>
            <w:r w:rsidRPr="001805CF">
              <w:rPr>
                <w:rFonts w:ascii="Times New Roman" w:hAnsi="Times New Roman" w:cs="Times New Roman"/>
                <w:sz w:val="24"/>
                <w:szCs w:val="24"/>
              </w:rPr>
              <w:t>»</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15 мая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Классные руководители 6-11 классов</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19</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Летний </w:t>
            </w:r>
            <w:proofErr w:type="spellStart"/>
            <w:r w:rsidRPr="001805CF">
              <w:rPr>
                <w:rFonts w:ascii="Times New Roman" w:hAnsi="Times New Roman" w:cs="Times New Roman"/>
                <w:sz w:val="24"/>
                <w:szCs w:val="24"/>
              </w:rPr>
              <w:t>интенсив</w:t>
            </w:r>
            <w:proofErr w:type="spellEnd"/>
            <w:r w:rsidRPr="001805CF">
              <w:rPr>
                <w:rFonts w:ascii="Times New Roman" w:hAnsi="Times New Roman" w:cs="Times New Roman"/>
                <w:sz w:val="24"/>
                <w:szCs w:val="24"/>
              </w:rPr>
              <w:t xml:space="preserve"> «Программирование на языке </w:t>
            </w:r>
            <w:proofErr w:type="spellStart"/>
            <w:r w:rsidRPr="001805CF">
              <w:rPr>
                <w:rFonts w:ascii="Times New Roman" w:hAnsi="Times New Roman" w:cs="Times New Roman"/>
                <w:sz w:val="24"/>
                <w:szCs w:val="24"/>
                <w:lang w:val="en-US"/>
              </w:rPr>
              <w:t>ScratchJr</w:t>
            </w:r>
            <w:proofErr w:type="spellEnd"/>
            <w:r w:rsidRPr="001805CF">
              <w:rPr>
                <w:rFonts w:ascii="Times New Roman" w:hAnsi="Times New Roman" w:cs="Times New Roman"/>
                <w:sz w:val="24"/>
                <w:szCs w:val="24"/>
              </w:rPr>
              <w:t xml:space="preserve">» Программирование собственных </w:t>
            </w:r>
            <w:proofErr w:type="spellStart"/>
            <w:r w:rsidRPr="001805CF">
              <w:rPr>
                <w:rFonts w:ascii="Times New Roman" w:hAnsi="Times New Roman" w:cs="Times New Roman"/>
                <w:sz w:val="24"/>
                <w:szCs w:val="24"/>
              </w:rPr>
              <w:t>анимаций</w:t>
            </w:r>
            <w:proofErr w:type="spellEnd"/>
            <w:r w:rsidRPr="001805CF">
              <w:rPr>
                <w:rFonts w:ascii="Times New Roman" w:hAnsi="Times New Roman" w:cs="Times New Roman"/>
                <w:sz w:val="24"/>
                <w:szCs w:val="24"/>
              </w:rPr>
              <w:t xml:space="preserve"> </w:t>
            </w:r>
            <w:r w:rsidRPr="001805CF">
              <w:rPr>
                <w:rFonts w:ascii="Times New Roman" w:hAnsi="Times New Roman" w:cs="Times New Roman"/>
                <w:sz w:val="24"/>
                <w:szCs w:val="24"/>
              </w:rPr>
              <w:lastRenderedPageBreak/>
              <w:t xml:space="preserve">на языке </w:t>
            </w:r>
            <w:proofErr w:type="spellStart"/>
            <w:r w:rsidRPr="001805CF">
              <w:rPr>
                <w:rFonts w:ascii="Times New Roman" w:hAnsi="Times New Roman" w:cs="Times New Roman"/>
                <w:sz w:val="24"/>
                <w:szCs w:val="24"/>
              </w:rPr>
              <w:t>ScratchJr</w:t>
            </w:r>
            <w:proofErr w:type="spellEnd"/>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01.06 – 15.06</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20</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proofErr w:type="spellStart"/>
            <w:r w:rsidRPr="001805CF">
              <w:rPr>
                <w:rFonts w:ascii="Times New Roman" w:hAnsi="Times New Roman" w:cs="Times New Roman"/>
                <w:sz w:val="24"/>
                <w:szCs w:val="24"/>
              </w:rPr>
              <w:t>Встречас</w:t>
            </w:r>
            <w:proofErr w:type="spellEnd"/>
            <w:r w:rsidRPr="001805CF">
              <w:rPr>
                <w:rFonts w:ascii="Times New Roman" w:hAnsi="Times New Roman" w:cs="Times New Roman"/>
                <w:sz w:val="24"/>
                <w:szCs w:val="24"/>
              </w:rPr>
              <w:t xml:space="preserve"> с представителем ПАО «</w:t>
            </w:r>
            <w:proofErr w:type="spellStart"/>
            <w:r w:rsidRPr="001805CF">
              <w:rPr>
                <w:rFonts w:ascii="Times New Roman" w:hAnsi="Times New Roman" w:cs="Times New Roman"/>
                <w:sz w:val="24"/>
                <w:szCs w:val="24"/>
              </w:rPr>
              <w:t>Сберанк</w:t>
            </w:r>
            <w:proofErr w:type="spellEnd"/>
            <w:r w:rsidRPr="001805CF">
              <w:rPr>
                <w:rFonts w:ascii="Times New Roman" w:hAnsi="Times New Roman" w:cs="Times New Roman"/>
                <w:sz w:val="24"/>
                <w:szCs w:val="24"/>
              </w:rPr>
              <w:t>» В гостях у ребят ПАО "Сбербанк"</w:t>
            </w:r>
            <w:r w:rsidRPr="001805CF">
              <w:rPr>
                <w:rFonts w:ascii="Times New Roman" w:hAnsi="Times New Roman" w:cs="Times New Roman"/>
                <w:sz w:val="24"/>
                <w:szCs w:val="24"/>
              </w:rPr>
              <w:br/>
              <w:t xml:space="preserve">Менеджер по зарплатному направлению Топоркова Светлана Владимировна открыла много нового и интересного о мире финансов и </w:t>
            </w:r>
            <w:proofErr w:type="spellStart"/>
            <w:r w:rsidRPr="001805CF">
              <w:rPr>
                <w:rFonts w:ascii="Times New Roman" w:hAnsi="Times New Roman" w:cs="Times New Roman"/>
                <w:sz w:val="24"/>
                <w:szCs w:val="24"/>
              </w:rPr>
              <w:t>кибер</w:t>
            </w:r>
            <w:proofErr w:type="spellEnd"/>
            <w:r w:rsidRPr="001805CF">
              <w:rPr>
                <w:rFonts w:ascii="Times New Roman" w:hAnsi="Times New Roman" w:cs="Times New Roman"/>
                <w:sz w:val="24"/>
                <w:szCs w:val="24"/>
              </w:rPr>
              <w:t xml:space="preserve"> безопасности.</w:t>
            </w:r>
            <w:r w:rsidRPr="001805CF">
              <w:rPr>
                <w:rFonts w:ascii="Times New Roman" w:hAnsi="Times New Roman" w:cs="Times New Roman"/>
                <w:sz w:val="24"/>
                <w:szCs w:val="24"/>
              </w:rPr>
              <w:br/>
              <w:t xml:space="preserve">Например, карту ребенку можно завести уже с шести </w:t>
            </w:r>
            <w:proofErr w:type="spellStart"/>
            <w:r w:rsidRPr="001805CF">
              <w:rPr>
                <w:rFonts w:ascii="Times New Roman" w:hAnsi="Times New Roman" w:cs="Times New Roman"/>
                <w:sz w:val="24"/>
                <w:szCs w:val="24"/>
              </w:rPr>
              <w:t>лет..Для</w:t>
            </w:r>
            <w:proofErr w:type="spellEnd"/>
            <w:r w:rsidRPr="001805CF">
              <w:rPr>
                <w:rFonts w:ascii="Times New Roman" w:hAnsi="Times New Roman" w:cs="Times New Roman"/>
                <w:sz w:val="24"/>
                <w:szCs w:val="24"/>
              </w:rPr>
              <w:t xml:space="preserve"> этого даже есть специальное приложение под названием </w:t>
            </w:r>
            <w:proofErr w:type="spellStart"/>
            <w:r w:rsidRPr="001805CF">
              <w:rPr>
                <w:rFonts w:ascii="Times New Roman" w:hAnsi="Times New Roman" w:cs="Times New Roman"/>
                <w:sz w:val="24"/>
                <w:szCs w:val="24"/>
              </w:rPr>
              <w:t>СберKids</w:t>
            </w:r>
            <w:proofErr w:type="spellEnd"/>
            <w:r w:rsidRPr="001805CF">
              <w:rPr>
                <w:rFonts w:ascii="Times New Roman" w:hAnsi="Times New Roman" w:cs="Times New Roman"/>
                <w:sz w:val="24"/>
                <w:szCs w:val="24"/>
              </w:rPr>
              <w:t>.</w:t>
            </w:r>
            <w:r w:rsidRPr="001805CF">
              <w:rPr>
                <w:rFonts w:ascii="Times New Roman" w:hAnsi="Times New Roman" w:cs="Times New Roman"/>
                <w:sz w:val="24"/>
                <w:szCs w:val="24"/>
              </w:rPr>
              <w:br/>
              <w:t xml:space="preserve">Как пояснила нам компьютерная Алиса </w:t>
            </w:r>
            <w:proofErr w:type="spellStart"/>
            <w:r w:rsidRPr="001805CF">
              <w:rPr>
                <w:rFonts w:ascii="Times New Roman" w:hAnsi="Times New Roman" w:cs="Times New Roman"/>
                <w:sz w:val="24"/>
                <w:szCs w:val="24"/>
              </w:rPr>
              <w:t>СберKids</w:t>
            </w:r>
            <w:proofErr w:type="spellEnd"/>
            <w:r w:rsidRPr="001805CF">
              <w:rPr>
                <w:rFonts w:ascii="Times New Roman" w:hAnsi="Times New Roman" w:cs="Times New Roman"/>
                <w:sz w:val="24"/>
                <w:szCs w:val="24"/>
              </w:rPr>
              <w:t xml:space="preserve"> – мобильное приложение от Сбербанка, с помощью которого можно научиться обращаться с деньгами, получить свою первую виртуальную карту, накопить на мечту и безопасно оплачивать покупки онлайн и в магазинах.</w:t>
            </w:r>
            <w:r w:rsidRPr="001805CF">
              <w:rPr>
                <w:rFonts w:ascii="Times New Roman" w:hAnsi="Times New Roman" w:cs="Times New Roman"/>
                <w:sz w:val="24"/>
                <w:szCs w:val="24"/>
              </w:rPr>
              <w:br/>
            </w:r>
            <w:r w:rsidRPr="001805CF">
              <w:rPr>
                <w:rFonts w:ascii="Times New Roman" w:hAnsi="Times New Roman" w:cs="Times New Roman"/>
                <w:sz w:val="24"/>
                <w:szCs w:val="24"/>
              </w:rPr>
              <w:br/>
              <w:t xml:space="preserve">Оформить бесплатную карту </w:t>
            </w:r>
            <w:proofErr w:type="spellStart"/>
            <w:r w:rsidRPr="001805CF">
              <w:rPr>
                <w:rFonts w:ascii="Times New Roman" w:hAnsi="Times New Roman" w:cs="Times New Roman"/>
                <w:sz w:val="24"/>
                <w:szCs w:val="24"/>
              </w:rPr>
              <w:t>Сберkids</w:t>
            </w:r>
            <w:proofErr w:type="spellEnd"/>
            <w:r w:rsidRPr="001805CF">
              <w:rPr>
                <w:rFonts w:ascii="Times New Roman" w:hAnsi="Times New Roman" w:cs="Times New Roman"/>
                <w:sz w:val="24"/>
                <w:szCs w:val="24"/>
              </w:rPr>
              <w:t xml:space="preserve"> родитель может всего за пару кликов в приложении Сбербанк Онлайн, выбрав карту </w:t>
            </w:r>
            <w:proofErr w:type="spellStart"/>
            <w:r w:rsidRPr="001805CF">
              <w:rPr>
                <w:rFonts w:ascii="Times New Roman" w:hAnsi="Times New Roman" w:cs="Times New Roman"/>
                <w:sz w:val="24"/>
                <w:szCs w:val="24"/>
              </w:rPr>
              <w:t>СберKids</w:t>
            </w:r>
            <w:proofErr w:type="spellEnd"/>
            <w:r w:rsidRPr="001805CF">
              <w:rPr>
                <w:rFonts w:ascii="Times New Roman" w:hAnsi="Times New Roman" w:cs="Times New Roman"/>
                <w:sz w:val="24"/>
                <w:szCs w:val="24"/>
              </w:rPr>
              <w:t xml:space="preserve"> в каталоге дебетовых карт.</w:t>
            </w:r>
            <w:r w:rsidRPr="001805CF">
              <w:rPr>
                <w:rFonts w:ascii="Times New Roman" w:hAnsi="Times New Roman" w:cs="Times New Roman"/>
                <w:sz w:val="24"/>
                <w:szCs w:val="24"/>
              </w:rPr>
              <w:br/>
            </w:r>
            <w:r w:rsidRPr="001805CF">
              <w:rPr>
                <w:rFonts w:ascii="Times New Roman" w:hAnsi="Times New Roman" w:cs="Times New Roman"/>
                <w:sz w:val="24"/>
                <w:szCs w:val="24"/>
              </w:rPr>
              <w:br/>
              <w:t xml:space="preserve">Также дети узнали, что </w:t>
            </w:r>
            <w:proofErr w:type="spellStart"/>
            <w:r w:rsidRPr="001805CF">
              <w:rPr>
                <w:rFonts w:ascii="Times New Roman" w:hAnsi="Times New Roman" w:cs="Times New Roman"/>
                <w:sz w:val="24"/>
                <w:szCs w:val="24"/>
              </w:rPr>
              <w:t>такоее</w:t>
            </w:r>
            <w:proofErr w:type="spellEnd"/>
            <w:r w:rsidRPr="001805CF">
              <w:rPr>
                <w:rFonts w:ascii="Times New Roman" w:hAnsi="Times New Roman" w:cs="Times New Roman"/>
                <w:sz w:val="24"/>
                <w:szCs w:val="24"/>
              </w:rPr>
              <w:t xml:space="preserve"> </w:t>
            </w:r>
            <w:proofErr w:type="spellStart"/>
            <w:r w:rsidRPr="001805CF">
              <w:rPr>
                <w:rFonts w:ascii="Times New Roman" w:hAnsi="Times New Roman" w:cs="Times New Roman"/>
                <w:sz w:val="24"/>
                <w:szCs w:val="24"/>
              </w:rPr>
              <w:t>фишинг,кибератаки</w:t>
            </w:r>
            <w:proofErr w:type="spellEnd"/>
            <w:r w:rsidRPr="001805CF">
              <w:rPr>
                <w:rFonts w:ascii="Times New Roman" w:hAnsi="Times New Roman" w:cs="Times New Roman"/>
                <w:sz w:val="24"/>
                <w:szCs w:val="24"/>
              </w:rPr>
              <w:t xml:space="preserve"> и </w:t>
            </w:r>
            <w:proofErr w:type="spellStart"/>
            <w:r w:rsidRPr="001805CF">
              <w:rPr>
                <w:rFonts w:ascii="Times New Roman" w:hAnsi="Times New Roman" w:cs="Times New Roman"/>
                <w:sz w:val="24"/>
                <w:szCs w:val="24"/>
              </w:rPr>
              <w:t>виллинг</w:t>
            </w:r>
            <w:proofErr w:type="spellEnd"/>
            <w:r w:rsidRPr="001805CF">
              <w:rPr>
                <w:rFonts w:ascii="Times New Roman" w:hAnsi="Times New Roman" w:cs="Times New Roman"/>
                <w:sz w:val="24"/>
                <w:szCs w:val="24"/>
              </w:rPr>
              <w:t>.</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5 июня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21</w:t>
            </w:r>
          </w:p>
        </w:tc>
        <w:tc>
          <w:tcPr>
            <w:tcW w:w="5812" w:type="dxa"/>
            <w:shd w:val="clear" w:color="auto" w:fill="auto"/>
          </w:tcPr>
          <w:p w:rsidR="00135055" w:rsidRDefault="00135055" w:rsidP="00B773D3">
            <w:pPr>
              <w:widowControl w:val="0"/>
              <w:jc w:val="center"/>
              <w:rPr>
                <w:rFonts w:ascii="Times New Roman" w:hAnsi="Times New Roman" w:cs="Times New Roman"/>
                <w:sz w:val="24"/>
                <w:szCs w:val="24"/>
              </w:rPr>
            </w:pPr>
            <w:proofErr w:type="spellStart"/>
            <w:r w:rsidRPr="001805CF">
              <w:rPr>
                <w:rFonts w:ascii="Times New Roman" w:hAnsi="Times New Roman" w:cs="Times New Roman"/>
                <w:sz w:val="24"/>
                <w:szCs w:val="24"/>
              </w:rPr>
              <w:t>Встречас</w:t>
            </w:r>
            <w:proofErr w:type="spellEnd"/>
            <w:r w:rsidRPr="001805CF">
              <w:rPr>
                <w:rFonts w:ascii="Times New Roman" w:hAnsi="Times New Roman" w:cs="Times New Roman"/>
                <w:sz w:val="24"/>
                <w:szCs w:val="24"/>
              </w:rPr>
              <w:t xml:space="preserve"> с ООПТ Хакасии.</w:t>
            </w:r>
            <w:r w:rsidR="00AA6471">
              <w:rPr>
                <w:rFonts w:ascii="Times New Roman" w:hAnsi="Times New Roman" w:cs="Times New Roman"/>
                <w:sz w:val="24"/>
                <w:szCs w:val="24"/>
              </w:rPr>
              <w:t xml:space="preserve"> </w:t>
            </w:r>
            <w:r w:rsidRPr="001805CF">
              <w:rPr>
                <w:rFonts w:ascii="Times New Roman" w:hAnsi="Times New Roman" w:cs="Times New Roman"/>
                <w:sz w:val="24"/>
                <w:szCs w:val="24"/>
              </w:rPr>
              <w:t xml:space="preserve">Мастер – класс </w:t>
            </w:r>
          </w:p>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Дирекция ООПТ Хакасии" провела мастер- классы в летнем пришкольном лагере под кодовым названием "</w:t>
            </w:r>
            <w:proofErr w:type="spellStart"/>
            <w:r w:rsidRPr="001805CF">
              <w:rPr>
                <w:rFonts w:ascii="Times New Roman" w:hAnsi="Times New Roman" w:cs="Times New Roman"/>
                <w:sz w:val="24"/>
                <w:szCs w:val="24"/>
              </w:rPr>
              <w:t>Экоручка</w:t>
            </w:r>
            <w:proofErr w:type="spellEnd"/>
            <w:r w:rsidRPr="001805CF">
              <w:rPr>
                <w:rFonts w:ascii="Times New Roman" w:hAnsi="Times New Roman" w:cs="Times New Roman"/>
                <w:sz w:val="24"/>
                <w:szCs w:val="24"/>
              </w:rPr>
              <w:t>"</w:t>
            </w:r>
            <w:r w:rsidRPr="001805CF">
              <w:rPr>
                <w:rFonts w:ascii="Times New Roman" w:hAnsi="Times New Roman" w:cs="Times New Roman"/>
                <w:sz w:val="24"/>
                <w:szCs w:val="24"/>
              </w:rPr>
              <w:br/>
              <w:t xml:space="preserve">Использовать вторичное сырье - сейчас очень модно, да и </w:t>
            </w:r>
            <w:proofErr w:type="spellStart"/>
            <w:r w:rsidRPr="001805CF">
              <w:rPr>
                <w:rFonts w:ascii="Times New Roman" w:hAnsi="Times New Roman" w:cs="Times New Roman"/>
                <w:sz w:val="24"/>
                <w:szCs w:val="24"/>
              </w:rPr>
              <w:t>все,что</w:t>
            </w:r>
            <w:proofErr w:type="spellEnd"/>
            <w:r w:rsidRPr="001805CF">
              <w:rPr>
                <w:rFonts w:ascii="Times New Roman" w:hAnsi="Times New Roman" w:cs="Times New Roman"/>
                <w:sz w:val="24"/>
                <w:szCs w:val="24"/>
              </w:rPr>
              <w:t xml:space="preserve"> сделано своими руками ,считается </w:t>
            </w:r>
            <w:r w:rsidRPr="001805CF">
              <w:rPr>
                <w:rFonts w:ascii="Times New Roman" w:hAnsi="Times New Roman" w:cs="Times New Roman"/>
                <w:sz w:val="24"/>
                <w:szCs w:val="24"/>
              </w:rPr>
              <w:lastRenderedPageBreak/>
              <w:t>лучшим подарком в стиле</w:t>
            </w:r>
            <w:r w:rsidRPr="001805CF">
              <w:rPr>
                <w:rFonts w:ascii="Times New Roman" w:hAnsi="Times New Roman" w:cs="Times New Roman"/>
                <w:sz w:val="24"/>
                <w:szCs w:val="24"/>
              </w:rPr>
              <w:br/>
              <w:t xml:space="preserve">" </w:t>
            </w:r>
            <w:proofErr w:type="spellStart"/>
            <w:r w:rsidRPr="001805CF">
              <w:rPr>
                <w:rFonts w:ascii="Times New Roman" w:hAnsi="Times New Roman" w:cs="Times New Roman"/>
                <w:sz w:val="24"/>
                <w:szCs w:val="24"/>
              </w:rPr>
              <w:t>Хэндмейд</w:t>
            </w:r>
            <w:proofErr w:type="spellEnd"/>
            <w:r w:rsidRPr="001805CF">
              <w:rPr>
                <w:rFonts w:ascii="Times New Roman" w:hAnsi="Times New Roman" w:cs="Times New Roman"/>
                <w:sz w:val="24"/>
                <w:szCs w:val="24"/>
              </w:rPr>
              <w:t>".</w:t>
            </w:r>
            <w:r w:rsidRPr="001805CF">
              <w:rPr>
                <w:rFonts w:ascii="Times New Roman" w:hAnsi="Times New Roman" w:cs="Times New Roman"/>
                <w:sz w:val="24"/>
                <w:szCs w:val="24"/>
              </w:rPr>
              <w:br/>
              <w:t>Специалисты заповедника - инженеры и экологи - Кристина</w:t>
            </w:r>
            <w:r w:rsidRPr="001805CF">
              <w:rPr>
                <w:rFonts w:ascii="Times New Roman" w:hAnsi="Times New Roman" w:cs="Times New Roman"/>
                <w:sz w:val="24"/>
                <w:szCs w:val="24"/>
              </w:rPr>
              <w:br/>
              <w:t xml:space="preserve">Дмитрова и Юлия Береговая рассказали </w:t>
            </w:r>
            <w:proofErr w:type="spellStart"/>
            <w:r w:rsidRPr="001805CF">
              <w:rPr>
                <w:rFonts w:ascii="Times New Roman" w:hAnsi="Times New Roman" w:cs="Times New Roman"/>
                <w:sz w:val="24"/>
                <w:szCs w:val="24"/>
              </w:rPr>
              <w:t>ребятам,как</w:t>
            </w:r>
            <w:proofErr w:type="spellEnd"/>
            <w:r w:rsidRPr="001805CF">
              <w:rPr>
                <w:rFonts w:ascii="Times New Roman" w:hAnsi="Times New Roman" w:cs="Times New Roman"/>
                <w:sz w:val="24"/>
                <w:szCs w:val="24"/>
              </w:rPr>
              <w:t xml:space="preserve"> сделать </w:t>
            </w:r>
            <w:proofErr w:type="spellStart"/>
            <w:r w:rsidRPr="001805CF">
              <w:rPr>
                <w:rFonts w:ascii="Times New Roman" w:hAnsi="Times New Roman" w:cs="Times New Roman"/>
                <w:sz w:val="24"/>
                <w:szCs w:val="24"/>
              </w:rPr>
              <w:t>экоручку</w:t>
            </w:r>
            <w:proofErr w:type="spellEnd"/>
            <w:r w:rsidRPr="001805CF">
              <w:rPr>
                <w:rFonts w:ascii="Times New Roman" w:hAnsi="Times New Roman" w:cs="Times New Roman"/>
                <w:sz w:val="24"/>
                <w:szCs w:val="24"/>
              </w:rPr>
              <w:t xml:space="preserve"> в индивидуальном стиле своими руками.</w:t>
            </w:r>
            <w:r w:rsidRPr="001805CF">
              <w:rPr>
                <w:rFonts w:ascii="Times New Roman" w:hAnsi="Times New Roman" w:cs="Times New Roman"/>
                <w:sz w:val="24"/>
                <w:szCs w:val="24"/>
              </w:rPr>
              <w:br/>
              <w:t>Так из чего же она состоит?</w:t>
            </w:r>
            <w:r w:rsidRPr="001805CF">
              <w:rPr>
                <w:rFonts w:ascii="Times New Roman" w:hAnsi="Times New Roman" w:cs="Times New Roman"/>
                <w:sz w:val="24"/>
                <w:szCs w:val="24"/>
              </w:rPr>
              <w:br/>
              <w:t xml:space="preserve">Да из </w:t>
            </w:r>
            <w:proofErr w:type="spellStart"/>
            <w:r w:rsidRPr="001805CF">
              <w:rPr>
                <w:rFonts w:ascii="Times New Roman" w:hAnsi="Times New Roman" w:cs="Times New Roman"/>
                <w:sz w:val="24"/>
                <w:szCs w:val="24"/>
              </w:rPr>
              <w:t>всего,что</w:t>
            </w:r>
            <w:proofErr w:type="spellEnd"/>
            <w:r w:rsidRPr="001805CF">
              <w:rPr>
                <w:rFonts w:ascii="Times New Roman" w:hAnsi="Times New Roman" w:cs="Times New Roman"/>
                <w:sz w:val="24"/>
                <w:szCs w:val="24"/>
              </w:rPr>
              <w:t xml:space="preserve"> есть под рукой.</w:t>
            </w:r>
            <w:r w:rsidRPr="001805CF">
              <w:rPr>
                <w:rFonts w:ascii="Times New Roman" w:hAnsi="Times New Roman" w:cs="Times New Roman"/>
                <w:sz w:val="24"/>
                <w:szCs w:val="24"/>
              </w:rPr>
              <w:br/>
              <w:t>Давайте разбираться!</w:t>
            </w:r>
            <w:r w:rsidRPr="001805CF">
              <w:rPr>
                <w:rFonts w:ascii="Times New Roman" w:hAnsi="Times New Roman" w:cs="Times New Roman"/>
                <w:sz w:val="24"/>
                <w:szCs w:val="24"/>
              </w:rPr>
              <w:br/>
              <w:t>В основе самой ручки ,конечно же, стержень</w:t>
            </w:r>
            <w:r w:rsidRPr="001805CF">
              <w:rPr>
                <w:rFonts w:ascii="Times New Roman" w:hAnsi="Times New Roman" w:cs="Times New Roman"/>
                <w:sz w:val="24"/>
                <w:szCs w:val="24"/>
              </w:rPr>
              <w:br/>
              <w:t xml:space="preserve">А дальше в ход идёт все: </w:t>
            </w:r>
            <w:proofErr w:type="spellStart"/>
            <w:r w:rsidRPr="001805CF">
              <w:rPr>
                <w:rFonts w:ascii="Times New Roman" w:hAnsi="Times New Roman" w:cs="Times New Roman"/>
                <w:sz w:val="24"/>
                <w:szCs w:val="24"/>
              </w:rPr>
              <w:t>бумага,бусины,перья,клей,блеск</w:t>
            </w:r>
            <w:proofErr w:type="spellEnd"/>
            <w:r w:rsidRPr="001805CF">
              <w:rPr>
                <w:rFonts w:ascii="Times New Roman" w:hAnsi="Times New Roman" w:cs="Times New Roman"/>
                <w:sz w:val="24"/>
                <w:szCs w:val="24"/>
              </w:rPr>
              <w:t xml:space="preserve"> и многое другое.</w:t>
            </w:r>
            <w:r w:rsidRPr="001805CF">
              <w:rPr>
                <w:rFonts w:ascii="Times New Roman" w:hAnsi="Times New Roman" w:cs="Times New Roman"/>
                <w:sz w:val="24"/>
                <w:szCs w:val="24"/>
              </w:rPr>
              <w:br/>
              <w:t xml:space="preserve">Увлеченно ребята принялись за изготовление своего шедевра. У каждого получилась индивидуальна и неповторимая </w:t>
            </w:r>
            <w:proofErr w:type="spellStart"/>
            <w:r w:rsidRPr="001805CF">
              <w:rPr>
                <w:rFonts w:ascii="Times New Roman" w:hAnsi="Times New Roman" w:cs="Times New Roman"/>
                <w:sz w:val="24"/>
                <w:szCs w:val="24"/>
              </w:rPr>
              <w:t>Экоручка</w:t>
            </w:r>
            <w:proofErr w:type="spellEnd"/>
            <w:r w:rsidRPr="001805CF">
              <w:rPr>
                <w:rFonts w:ascii="Times New Roman" w:hAnsi="Times New Roman" w:cs="Times New Roman"/>
                <w:sz w:val="24"/>
                <w:szCs w:val="24"/>
              </w:rPr>
              <w:t>.</w:t>
            </w:r>
            <w:r w:rsidRPr="001805CF">
              <w:rPr>
                <w:rFonts w:ascii="Times New Roman" w:hAnsi="Times New Roman" w:cs="Times New Roman"/>
                <w:sz w:val="24"/>
                <w:szCs w:val="24"/>
              </w:rPr>
              <w:br/>
              <w:t xml:space="preserve">С ней не стыдно и в школу прийти и другу подарить на праздник. А самое </w:t>
            </w:r>
            <w:proofErr w:type="spellStart"/>
            <w:proofErr w:type="gramStart"/>
            <w:r w:rsidRPr="001805CF">
              <w:rPr>
                <w:rFonts w:ascii="Times New Roman" w:hAnsi="Times New Roman" w:cs="Times New Roman"/>
                <w:sz w:val="24"/>
                <w:szCs w:val="24"/>
              </w:rPr>
              <w:t>главное,чему</w:t>
            </w:r>
            <w:proofErr w:type="spellEnd"/>
            <w:proofErr w:type="gramEnd"/>
            <w:r w:rsidRPr="001805CF">
              <w:rPr>
                <w:rFonts w:ascii="Times New Roman" w:hAnsi="Times New Roman" w:cs="Times New Roman"/>
                <w:sz w:val="24"/>
                <w:szCs w:val="24"/>
              </w:rPr>
              <w:t xml:space="preserve"> научились дети - бережное отношение к природным ресурсам на благо окружающей среде «</w:t>
            </w:r>
            <w:proofErr w:type="spellStart"/>
            <w:r w:rsidRPr="001805CF">
              <w:rPr>
                <w:rFonts w:ascii="Times New Roman" w:hAnsi="Times New Roman" w:cs="Times New Roman"/>
                <w:sz w:val="24"/>
                <w:szCs w:val="24"/>
              </w:rPr>
              <w:t>Экоручка</w:t>
            </w:r>
            <w:proofErr w:type="spellEnd"/>
            <w:r w:rsidRPr="001805CF">
              <w:rPr>
                <w:rFonts w:ascii="Times New Roman" w:hAnsi="Times New Roman" w:cs="Times New Roman"/>
                <w:sz w:val="24"/>
                <w:szCs w:val="24"/>
              </w:rPr>
              <w:t>»</w:t>
            </w:r>
          </w:p>
        </w:tc>
        <w:tc>
          <w:tcPr>
            <w:tcW w:w="2551" w:type="dxa"/>
            <w:shd w:val="clear" w:color="auto" w:fill="auto"/>
          </w:tcPr>
          <w:p w:rsidR="00135055" w:rsidRPr="001805CF" w:rsidRDefault="00AA6471"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 6 июня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Ширковец О.А.</w:t>
            </w:r>
          </w:p>
        </w:tc>
      </w:tr>
      <w:tr w:rsidR="00135055" w:rsidRPr="001805CF" w:rsidTr="00135055">
        <w:tc>
          <w:tcPr>
            <w:tcW w:w="596"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lastRenderedPageBreak/>
              <w:t>22</w:t>
            </w:r>
          </w:p>
        </w:tc>
        <w:tc>
          <w:tcPr>
            <w:tcW w:w="5812"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 xml:space="preserve">Игры по финансово грамотности с преподавателем колледжа технологии и сервиса </w:t>
            </w:r>
            <w:proofErr w:type="spellStart"/>
            <w:r w:rsidRPr="001805CF">
              <w:rPr>
                <w:rFonts w:ascii="Times New Roman" w:hAnsi="Times New Roman" w:cs="Times New Roman"/>
                <w:sz w:val="24"/>
                <w:szCs w:val="24"/>
              </w:rPr>
              <w:t>Жалонкиной</w:t>
            </w:r>
            <w:proofErr w:type="spellEnd"/>
            <w:r w:rsidRPr="001805CF">
              <w:rPr>
                <w:rFonts w:ascii="Times New Roman" w:hAnsi="Times New Roman" w:cs="Times New Roman"/>
                <w:sz w:val="24"/>
                <w:szCs w:val="24"/>
              </w:rPr>
              <w:t xml:space="preserve"> С.Н Игры по финансовой грамотности «Автомобильный бизнес»</w:t>
            </w:r>
          </w:p>
        </w:tc>
        <w:tc>
          <w:tcPr>
            <w:tcW w:w="2551" w:type="dxa"/>
            <w:shd w:val="clear" w:color="auto" w:fill="auto"/>
          </w:tcPr>
          <w:p w:rsidR="00135055" w:rsidRPr="001805CF" w:rsidRDefault="00135055" w:rsidP="00B773D3">
            <w:pPr>
              <w:widowControl w:val="0"/>
              <w:jc w:val="center"/>
              <w:rPr>
                <w:rFonts w:ascii="Times New Roman" w:hAnsi="Times New Roman" w:cs="Times New Roman"/>
                <w:sz w:val="24"/>
                <w:szCs w:val="24"/>
              </w:rPr>
            </w:pPr>
            <w:r w:rsidRPr="001805CF">
              <w:rPr>
                <w:rFonts w:ascii="Times New Roman" w:hAnsi="Times New Roman" w:cs="Times New Roman"/>
                <w:sz w:val="24"/>
                <w:szCs w:val="24"/>
              </w:rPr>
              <w:t>9 июня</w:t>
            </w:r>
          </w:p>
        </w:tc>
        <w:tc>
          <w:tcPr>
            <w:tcW w:w="5926" w:type="dxa"/>
            <w:shd w:val="clear" w:color="auto" w:fill="auto"/>
          </w:tcPr>
          <w:p w:rsidR="00135055" w:rsidRPr="001805CF" w:rsidRDefault="00AA6471" w:rsidP="00AA6471">
            <w:pPr>
              <w:jc w:val="center"/>
              <w:rPr>
                <w:rFonts w:ascii="Times New Roman" w:hAnsi="Times New Roman" w:cs="Times New Roman"/>
                <w:sz w:val="24"/>
                <w:szCs w:val="24"/>
              </w:rPr>
            </w:pPr>
            <w:r>
              <w:rPr>
                <w:rFonts w:ascii="Times New Roman" w:hAnsi="Times New Roman" w:cs="Times New Roman"/>
                <w:sz w:val="24"/>
                <w:szCs w:val="24"/>
              </w:rPr>
              <w:t>Вакулина И.Ю.</w:t>
            </w:r>
          </w:p>
        </w:tc>
      </w:tr>
    </w:tbl>
    <w:p w:rsidR="00135055" w:rsidRDefault="00135055" w:rsidP="00135055">
      <w:pPr>
        <w:tabs>
          <w:tab w:val="left" w:pos="6525"/>
        </w:tabs>
        <w:jc w:val="center"/>
        <w:rPr>
          <w:rFonts w:ascii="Times New Roman" w:hAnsi="Times New Roman" w:cs="Times New Roman"/>
          <w:sz w:val="24"/>
          <w:szCs w:val="24"/>
        </w:rPr>
      </w:pPr>
    </w:p>
    <w:p w:rsidR="00AA6471" w:rsidRDefault="00AA6471" w:rsidP="00135055">
      <w:pPr>
        <w:tabs>
          <w:tab w:val="left" w:pos="6525"/>
        </w:tabs>
        <w:jc w:val="center"/>
        <w:rPr>
          <w:rFonts w:ascii="Times New Roman" w:hAnsi="Times New Roman" w:cs="Times New Roman"/>
          <w:sz w:val="24"/>
          <w:szCs w:val="24"/>
        </w:rPr>
      </w:pPr>
    </w:p>
    <w:p w:rsidR="00AA6471" w:rsidRDefault="00AA6471" w:rsidP="00135055">
      <w:pPr>
        <w:tabs>
          <w:tab w:val="left" w:pos="6525"/>
        </w:tabs>
        <w:jc w:val="center"/>
        <w:rPr>
          <w:rFonts w:ascii="Times New Roman" w:hAnsi="Times New Roman" w:cs="Times New Roman"/>
          <w:sz w:val="24"/>
          <w:szCs w:val="24"/>
        </w:rPr>
      </w:pPr>
    </w:p>
    <w:p w:rsidR="00AA6471" w:rsidRDefault="00AA6471" w:rsidP="00135055">
      <w:pPr>
        <w:tabs>
          <w:tab w:val="left" w:pos="6525"/>
        </w:tabs>
        <w:jc w:val="center"/>
        <w:rPr>
          <w:rFonts w:ascii="Times New Roman" w:hAnsi="Times New Roman" w:cs="Times New Roman"/>
          <w:sz w:val="24"/>
          <w:szCs w:val="24"/>
        </w:rPr>
      </w:pPr>
    </w:p>
    <w:p w:rsidR="00B773D3" w:rsidRDefault="00B773D3" w:rsidP="00B773D3">
      <w:pPr>
        <w:tabs>
          <w:tab w:val="left" w:pos="6525"/>
        </w:tabs>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530"/>
        <w:gridCol w:w="3173"/>
        <w:gridCol w:w="6073"/>
        <w:gridCol w:w="4536"/>
      </w:tblGrid>
      <w:tr w:rsidR="00B773D3" w:rsidTr="00B773D3">
        <w:tc>
          <w:tcPr>
            <w:tcW w:w="530" w:type="dxa"/>
          </w:tcPr>
          <w:p w:rsidR="00B773D3" w:rsidRDefault="00B773D3" w:rsidP="00B773D3">
            <w:pPr>
              <w:jc w:val="center"/>
              <w:rPr>
                <w:rFonts w:ascii="Times New Roman" w:hAnsi="Times New Roman" w:cs="Times New Roman"/>
              </w:rPr>
            </w:pPr>
            <w:r>
              <w:rPr>
                <w:rFonts w:ascii="Times New Roman" w:hAnsi="Times New Roman" w:cs="Times New Roman"/>
              </w:rPr>
              <w:t>№</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Мероприятие. Краткая информация</w:t>
            </w:r>
          </w:p>
        </w:tc>
        <w:tc>
          <w:tcPr>
            <w:tcW w:w="6073" w:type="dxa"/>
          </w:tcPr>
          <w:p w:rsidR="00B773D3" w:rsidRDefault="00AA6471" w:rsidP="00B773D3">
            <w:pPr>
              <w:jc w:val="center"/>
              <w:rPr>
                <w:rFonts w:ascii="Times New Roman" w:hAnsi="Times New Roman" w:cs="Times New Roman"/>
              </w:rPr>
            </w:pPr>
            <w:r>
              <w:rPr>
                <w:rFonts w:ascii="Times New Roman" w:hAnsi="Times New Roman" w:cs="Times New Roman"/>
              </w:rPr>
              <w:t>Дата проведения</w:t>
            </w:r>
          </w:p>
        </w:tc>
        <w:tc>
          <w:tcPr>
            <w:tcW w:w="4536" w:type="dxa"/>
          </w:tcPr>
          <w:p w:rsidR="00B773D3" w:rsidRDefault="00AA6471" w:rsidP="00B773D3">
            <w:pPr>
              <w:jc w:val="center"/>
              <w:rPr>
                <w:rFonts w:ascii="Times New Roman" w:hAnsi="Times New Roman" w:cs="Times New Roman"/>
              </w:rPr>
            </w:pPr>
            <w:r>
              <w:rPr>
                <w:rFonts w:ascii="Times New Roman" w:hAnsi="Times New Roman" w:cs="Times New Roman"/>
              </w:rPr>
              <w:t>Ответственный</w:t>
            </w:r>
          </w:p>
        </w:tc>
      </w:tr>
      <w:tr w:rsidR="00B773D3" w:rsidRPr="007B01A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1</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Работа школьного медиацентра «В Фокусе»</w:t>
            </w:r>
          </w:p>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Открытие новой рубрики «Трюки науки»</w:t>
            </w:r>
          </w:p>
        </w:tc>
        <w:tc>
          <w:tcPr>
            <w:tcW w:w="6073" w:type="dxa"/>
          </w:tcPr>
          <w:p w:rsidR="00B773D3" w:rsidRPr="007B01A3" w:rsidRDefault="00AA6471" w:rsidP="00B773D3">
            <w:pPr>
              <w:jc w:val="center"/>
              <w:rPr>
                <w:rFonts w:ascii="Times New Roman" w:hAnsi="Times New Roman" w:cs="Times New Roman"/>
              </w:rPr>
            </w:pPr>
            <w:r>
              <w:rPr>
                <w:rFonts w:ascii="Times New Roman" w:hAnsi="Times New Roman" w:cs="Times New Roman"/>
              </w:rPr>
              <w:t>В течение года</w:t>
            </w:r>
          </w:p>
        </w:tc>
        <w:tc>
          <w:tcPr>
            <w:tcW w:w="4536" w:type="dxa"/>
          </w:tcPr>
          <w:p w:rsidR="00AA6471" w:rsidRDefault="00AA6471" w:rsidP="00B773D3">
            <w:pPr>
              <w:jc w:val="center"/>
              <w:rPr>
                <w:rFonts w:ascii="Times New Roman" w:hAnsi="Times New Roman" w:cs="Times New Roman"/>
              </w:rPr>
            </w:pPr>
            <w:r>
              <w:rPr>
                <w:rFonts w:ascii="Times New Roman" w:hAnsi="Times New Roman" w:cs="Times New Roman"/>
              </w:rPr>
              <w:t>Вакулина И.Ю.</w:t>
            </w:r>
          </w:p>
          <w:p w:rsidR="00B773D3" w:rsidRPr="007B01A3" w:rsidRDefault="00B773D3" w:rsidP="00B773D3">
            <w:pPr>
              <w:jc w:val="center"/>
              <w:rPr>
                <w:rFonts w:ascii="Times New Roman" w:hAnsi="Times New Roman" w:cs="Times New Roman"/>
              </w:rPr>
            </w:pPr>
            <w:r w:rsidRPr="007B01A3">
              <w:rPr>
                <w:rFonts w:ascii="Times New Roman" w:hAnsi="Times New Roman" w:cs="Times New Roman"/>
              </w:rPr>
              <w:t>22 чел</w:t>
            </w:r>
          </w:p>
          <w:p w:rsidR="00B773D3" w:rsidRPr="007B01A3" w:rsidRDefault="00B773D3" w:rsidP="00B773D3">
            <w:pPr>
              <w:jc w:val="center"/>
              <w:rPr>
                <w:rFonts w:ascii="Times New Roman" w:hAnsi="Times New Roman" w:cs="Times New Roman"/>
              </w:rPr>
            </w:pPr>
            <w:proofErr w:type="gramStart"/>
            <w:r w:rsidRPr="007B01A3">
              <w:rPr>
                <w:rFonts w:ascii="Times New Roman" w:hAnsi="Times New Roman" w:cs="Times New Roman"/>
              </w:rPr>
              <w:t>( дополнительное</w:t>
            </w:r>
            <w:proofErr w:type="gramEnd"/>
            <w:r w:rsidRPr="007B01A3">
              <w:rPr>
                <w:rFonts w:ascii="Times New Roman" w:hAnsi="Times New Roman" w:cs="Times New Roman"/>
              </w:rPr>
              <w:t xml:space="preserve"> образование)</w:t>
            </w:r>
          </w:p>
        </w:tc>
      </w:tr>
      <w:tr w:rsidR="00B773D3" w:rsidRPr="007B01A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2</w:t>
            </w:r>
          </w:p>
        </w:tc>
        <w:tc>
          <w:tcPr>
            <w:tcW w:w="3173" w:type="dxa"/>
          </w:tcPr>
          <w:p w:rsidR="00B773D3" w:rsidRPr="00666349" w:rsidRDefault="00B773D3" w:rsidP="00B773D3">
            <w:pPr>
              <w:jc w:val="center"/>
              <w:rPr>
                <w:rFonts w:ascii="Times New Roman" w:hAnsi="Times New Roman" w:cs="Times New Roman"/>
                <w:color w:val="000000"/>
                <w:sz w:val="24"/>
                <w:szCs w:val="24"/>
                <w:shd w:val="clear" w:color="auto" w:fill="FFFFFF"/>
              </w:rPr>
            </w:pPr>
            <w:r w:rsidRPr="00666349">
              <w:rPr>
                <w:rFonts w:ascii="Times New Roman" w:hAnsi="Times New Roman" w:cs="Times New Roman"/>
                <w:color w:val="000000"/>
                <w:sz w:val="24"/>
                <w:szCs w:val="24"/>
                <w:shd w:val="clear" w:color="auto" w:fill="FFFFFF"/>
              </w:rPr>
              <w:t>Реализация Федерального проекта</w:t>
            </w:r>
          </w:p>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color w:val="000000"/>
                <w:sz w:val="24"/>
                <w:szCs w:val="24"/>
                <w:shd w:val="clear" w:color="auto" w:fill="FFFFFF"/>
              </w:rPr>
              <w:t>" Билет в будущее"</w:t>
            </w:r>
            <w:r>
              <w:rPr>
                <w:rFonts w:ascii="Times New Roman" w:hAnsi="Times New Roman" w:cs="Times New Roman"/>
                <w:color w:val="000000"/>
                <w:sz w:val="24"/>
                <w:szCs w:val="24"/>
                <w:shd w:val="clear" w:color="auto" w:fill="FFFFFF"/>
              </w:rPr>
              <w:t xml:space="preserve"> </w:t>
            </w:r>
            <w:r w:rsidRPr="00666349">
              <w:rPr>
                <w:rFonts w:ascii="Times New Roman" w:hAnsi="Times New Roman" w:cs="Times New Roman"/>
                <w:color w:val="000000"/>
                <w:sz w:val="24"/>
                <w:szCs w:val="24"/>
                <w:shd w:val="clear" w:color="auto" w:fill="FFFFFF"/>
              </w:rPr>
              <w:t xml:space="preserve">на базе образовательного центра «Точка </w:t>
            </w:r>
            <w:proofErr w:type="gramStart"/>
            <w:r w:rsidRPr="00666349">
              <w:rPr>
                <w:rFonts w:ascii="Times New Roman" w:hAnsi="Times New Roman" w:cs="Times New Roman"/>
                <w:color w:val="000000"/>
                <w:sz w:val="24"/>
                <w:szCs w:val="24"/>
                <w:shd w:val="clear" w:color="auto" w:fill="FFFFFF"/>
              </w:rPr>
              <w:t>роста»  Как</w:t>
            </w:r>
            <w:proofErr w:type="gramEnd"/>
            <w:r w:rsidRPr="00666349">
              <w:rPr>
                <w:rFonts w:ascii="Times New Roman" w:hAnsi="Times New Roman" w:cs="Times New Roman"/>
                <w:color w:val="000000"/>
                <w:sz w:val="24"/>
                <w:szCs w:val="24"/>
                <w:shd w:val="clear" w:color="auto" w:fill="FFFFFF"/>
              </w:rPr>
              <w:t xml:space="preserve"> и планировалось, в этом году 138 детей стали его участниками.</w:t>
            </w:r>
          </w:p>
        </w:tc>
        <w:tc>
          <w:tcPr>
            <w:tcW w:w="6073" w:type="dxa"/>
          </w:tcPr>
          <w:p w:rsidR="00B773D3" w:rsidRPr="007B01A3" w:rsidRDefault="00AA6471" w:rsidP="00AA6471">
            <w:pPr>
              <w:jc w:val="center"/>
              <w:rPr>
                <w:rFonts w:ascii="Times New Roman" w:hAnsi="Times New Roman" w:cs="Times New Roman"/>
              </w:rPr>
            </w:pPr>
            <w:r>
              <w:rPr>
                <w:rFonts w:ascii="Times New Roman" w:hAnsi="Times New Roman" w:cs="Times New Roman"/>
              </w:rPr>
              <w:t>Сентябрь - декабрь</w:t>
            </w:r>
          </w:p>
        </w:tc>
        <w:tc>
          <w:tcPr>
            <w:tcW w:w="4536" w:type="dxa"/>
          </w:tcPr>
          <w:p w:rsidR="00AA6471" w:rsidRDefault="00AA6471" w:rsidP="00B773D3">
            <w:pPr>
              <w:jc w:val="center"/>
              <w:rPr>
                <w:rFonts w:ascii="Times New Roman" w:hAnsi="Times New Roman" w:cs="Times New Roman"/>
              </w:rPr>
            </w:pPr>
            <w:r>
              <w:rPr>
                <w:rFonts w:ascii="Times New Roman" w:hAnsi="Times New Roman" w:cs="Times New Roman"/>
              </w:rPr>
              <w:t>Куликова Л.В., Ширковец О.А</w:t>
            </w:r>
          </w:p>
          <w:p w:rsidR="00B773D3" w:rsidRPr="007B01A3" w:rsidRDefault="00AA6471" w:rsidP="00B773D3">
            <w:pPr>
              <w:jc w:val="center"/>
              <w:rPr>
                <w:rFonts w:ascii="Times New Roman" w:hAnsi="Times New Roman" w:cs="Times New Roman"/>
              </w:rPr>
            </w:pPr>
            <w:proofErr w:type="gramStart"/>
            <w:r>
              <w:rPr>
                <w:rFonts w:ascii="Times New Roman" w:hAnsi="Times New Roman" w:cs="Times New Roman"/>
              </w:rPr>
              <w:t xml:space="preserve">129 </w:t>
            </w:r>
            <w:r w:rsidR="00B773D3" w:rsidRPr="007B01A3">
              <w:rPr>
                <w:rFonts w:ascii="Times New Roman" w:hAnsi="Times New Roman" w:cs="Times New Roman"/>
              </w:rPr>
              <w:t xml:space="preserve"> человек</w:t>
            </w:r>
            <w:proofErr w:type="gramEnd"/>
            <w:r w:rsidR="00B773D3" w:rsidRPr="007B01A3">
              <w:rPr>
                <w:rFonts w:ascii="Times New Roman" w:hAnsi="Times New Roman" w:cs="Times New Roman"/>
              </w:rPr>
              <w:t xml:space="preserve"> в проекте</w:t>
            </w:r>
          </w:p>
        </w:tc>
      </w:tr>
      <w:tr w:rsidR="00B773D3" w:rsidRPr="007B01A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3</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Урок безопасности в 9 классах в рамках месячника «</w:t>
            </w:r>
            <w:proofErr w:type="spellStart"/>
            <w:proofErr w:type="gramStart"/>
            <w:r w:rsidRPr="00666349">
              <w:rPr>
                <w:rFonts w:ascii="Times New Roman" w:hAnsi="Times New Roman" w:cs="Times New Roman"/>
                <w:sz w:val="24"/>
                <w:szCs w:val="24"/>
              </w:rPr>
              <w:t>Внимание!Дети</w:t>
            </w:r>
            <w:proofErr w:type="spellEnd"/>
            <w:proofErr w:type="gramEnd"/>
            <w:r w:rsidRPr="00666349">
              <w:rPr>
                <w:rFonts w:ascii="Times New Roman" w:hAnsi="Times New Roman" w:cs="Times New Roman"/>
                <w:sz w:val="24"/>
                <w:szCs w:val="24"/>
              </w:rPr>
              <w:t>!»</w:t>
            </w:r>
          </w:p>
        </w:tc>
        <w:tc>
          <w:tcPr>
            <w:tcW w:w="6073" w:type="dxa"/>
          </w:tcPr>
          <w:p w:rsidR="00B773D3" w:rsidRPr="007B01A3" w:rsidRDefault="00AA6471" w:rsidP="00B773D3">
            <w:pPr>
              <w:jc w:val="center"/>
              <w:rPr>
                <w:rFonts w:ascii="Times New Roman" w:hAnsi="Times New Roman" w:cs="Times New Roman"/>
              </w:rPr>
            </w:pPr>
            <w:r>
              <w:rPr>
                <w:rFonts w:ascii="Times New Roman" w:hAnsi="Times New Roman" w:cs="Times New Roman"/>
              </w:rPr>
              <w:t xml:space="preserve">Сентябрь </w:t>
            </w:r>
          </w:p>
        </w:tc>
        <w:tc>
          <w:tcPr>
            <w:tcW w:w="4536" w:type="dxa"/>
          </w:tcPr>
          <w:p w:rsidR="00AA6471" w:rsidRDefault="00AA6471" w:rsidP="00B773D3">
            <w:pPr>
              <w:jc w:val="center"/>
              <w:rPr>
                <w:rFonts w:ascii="Times New Roman" w:hAnsi="Times New Roman" w:cs="Times New Roman"/>
              </w:rPr>
            </w:pPr>
            <w:r>
              <w:rPr>
                <w:rFonts w:ascii="Times New Roman" w:hAnsi="Times New Roman" w:cs="Times New Roman"/>
              </w:rPr>
              <w:t>Ширковец О.А.</w:t>
            </w:r>
          </w:p>
          <w:p w:rsidR="00B773D3" w:rsidRPr="007B01A3" w:rsidRDefault="00B773D3" w:rsidP="00B773D3">
            <w:pPr>
              <w:jc w:val="center"/>
              <w:rPr>
                <w:rFonts w:ascii="Times New Roman" w:hAnsi="Times New Roman" w:cs="Times New Roman"/>
              </w:rPr>
            </w:pPr>
            <w:r w:rsidRPr="007B01A3">
              <w:rPr>
                <w:rFonts w:ascii="Times New Roman" w:hAnsi="Times New Roman" w:cs="Times New Roman"/>
              </w:rPr>
              <w:t>42 ребенка</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4</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Проведение Социально-психологического тестирования на базе образовательного центра «Точка роста»</w:t>
            </w:r>
          </w:p>
        </w:tc>
        <w:tc>
          <w:tcPr>
            <w:tcW w:w="6073" w:type="dxa"/>
          </w:tcPr>
          <w:p w:rsidR="00B773D3" w:rsidRDefault="00AA6471" w:rsidP="00B773D3">
            <w:pPr>
              <w:jc w:val="center"/>
              <w:rPr>
                <w:rFonts w:ascii="Times New Roman" w:hAnsi="Times New Roman" w:cs="Times New Roman"/>
              </w:rPr>
            </w:pPr>
            <w:r>
              <w:rPr>
                <w:rFonts w:ascii="Times New Roman" w:hAnsi="Times New Roman" w:cs="Times New Roman"/>
              </w:rPr>
              <w:t xml:space="preserve">Сентябрь – октябрь </w:t>
            </w:r>
          </w:p>
        </w:tc>
        <w:tc>
          <w:tcPr>
            <w:tcW w:w="4536" w:type="dxa"/>
          </w:tcPr>
          <w:p w:rsidR="00AA6471" w:rsidRDefault="00AA6471" w:rsidP="00B773D3">
            <w:pPr>
              <w:jc w:val="center"/>
              <w:rPr>
                <w:rFonts w:ascii="Times New Roman" w:hAnsi="Times New Roman" w:cs="Times New Roman"/>
              </w:rPr>
            </w:pPr>
            <w:r>
              <w:rPr>
                <w:rFonts w:ascii="Times New Roman" w:hAnsi="Times New Roman" w:cs="Times New Roman"/>
              </w:rPr>
              <w:t>Куликова Л.В., Ширковец О.А.</w:t>
            </w:r>
          </w:p>
          <w:p w:rsidR="00B773D3" w:rsidRDefault="00B773D3" w:rsidP="00B773D3">
            <w:pPr>
              <w:jc w:val="center"/>
              <w:rPr>
                <w:rFonts w:ascii="Times New Roman" w:hAnsi="Times New Roman" w:cs="Times New Roman"/>
              </w:rPr>
            </w:pPr>
            <w:r>
              <w:rPr>
                <w:rFonts w:ascii="Times New Roman" w:hAnsi="Times New Roman" w:cs="Times New Roman"/>
              </w:rPr>
              <w:t>170 детей</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5</w:t>
            </w:r>
          </w:p>
        </w:tc>
        <w:tc>
          <w:tcPr>
            <w:tcW w:w="3173" w:type="dxa"/>
          </w:tcPr>
          <w:p w:rsidR="00AA6471" w:rsidRDefault="00B773D3" w:rsidP="00B773D3">
            <w:pPr>
              <w:jc w:val="center"/>
              <w:rPr>
                <w:rFonts w:ascii="Times New Roman" w:hAnsi="Times New Roman" w:cs="Times New Roman"/>
                <w:sz w:val="24"/>
                <w:szCs w:val="24"/>
              </w:rPr>
            </w:pPr>
            <w:proofErr w:type="spellStart"/>
            <w:r w:rsidRPr="00666349">
              <w:rPr>
                <w:rFonts w:ascii="Times New Roman" w:hAnsi="Times New Roman" w:cs="Times New Roman"/>
                <w:sz w:val="24"/>
                <w:szCs w:val="24"/>
              </w:rPr>
              <w:t>Медиацентр</w:t>
            </w:r>
            <w:proofErr w:type="spellEnd"/>
            <w:r w:rsidRPr="00666349">
              <w:rPr>
                <w:rFonts w:ascii="Times New Roman" w:hAnsi="Times New Roman" w:cs="Times New Roman"/>
                <w:sz w:val="24"/>
                <w:szCs w:val="24"/>
              </w:rPr>
              <w:t xml:space="preserve"> </w:t>
            </w:r>
          </w:p>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«Трюки науки» Часть 2</w:t>
            </w:r>
          </w:p>
        </w:tc>
        <w:tc>
          <w:tcPr>
            <w:tcW w:w="6073" w:type="dxa"/>
          </w:tcPr>
          <w:p w:rsidR="00B773D3" w:rsidRDefault="00AA6471" w:rsidP="00B773D3">
            <w:pPr>
              <w:jc w:val="center"/>
              <w:rPr>
                <w:rFonts w:ascii="Times New Roman" w:hAnsi="Times New Roman" w:cs="Times New Roman"/>
              </w:rPr>
            </w:pPr>
            <w:r>
              <w:rPr>
                <w:rFonts w:ascii="Times New Roman" w:hAnsi="Times New Roman" w:cs="Times New Roman"/>
              </w:rPr>
              <w:t>В течение года</w:t>
            </w:r>
          </w:p>
        </w:tc>
        <w:tc>
          <w:tcPr>
            <w:tcW w:w="4536" w:type="dxa"/>
          </w:tcPr>
          <w:p w:rsidR="00AA6471" w:rsidRDefault="00AA6471" w:rsidP="00B773D3">
            <w:pPr>
              <w:jc w:val="center"/>
              <w:rPr>
                <w:rFonts w:ascii="Times New Roman" w:hAnsi="Times New Roman" w:cs="Times New Roman"/>
              </w:rPr>
            </w:pPr>
            <w:r>
              <w:rPr>
                <w:rFonts w:ascii="Times New Roman" w:hAnsi="Times New Roman" w:cs="Times New Roman"/>
              </w:rPr>
              <w:t>Вакулина И.Ю.</w:t>
            </w:r>
          </w:p>
          <w:p w:rsidR="00B773D3" w:rsidRDefault="00B773D3" w:rsidP="00B773D3">
            <w:pPr>
              <w:jc w:val="center"/>
              <w:rPr>
                <w:rFonts w:ascii="Times New Roman" w:hAnsi="Times New Roman" w:cs="Times New Roman"/>
              </w:rPr>
            </w:pPr>
            <w:r>
              <w:rPr>
                <w:rFonts w:ascii="Times New Roman" w:hAnsi="Times New Roman" w:cs="Times New Roman"/>
              </w:rPr>
              <w:t>22 ребенка медиацентра</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6</w:t>
            </w:r>
          </w:p>
        </w:tc>
        <w:tc>
          <w:tcPr>
            <w:tcW w:w="3173" w:type="dxa"/>
          </w:tcPr>
          <w:p w:rsidR="00B773D3" w:rsidRPr="00666349" w:rsidRDefault="0051534A" w:rsidP="00B773D3">
            <w:pPr>
              <w:jc w:val="center"/>
              <w:rPr>
                <w:rFonts w:ascii="Times New Roman" w:hAnsi="Times New Roman" w:cs="Times New Roman"/>
                <w:sz w:val="24"/>
                <w:szCs w:val="24"/>
              </w:rPr>
            </w:pPr>
            <w:r>
              <w:rPr>
                <w:rFonts w:ascii="Times New Roman" w:hAnsi="Times New Roman" w:cs="Times New Roman"/>
                <w:sz w:val="24"/>
                <w:szCs w:val="24"/>
              </w:rPr>
              <w:t>Монтаж фильма о селе Подсинее «П</w:t>
            </w:r>
            <w:r w:rsidR="00B773D3" w:rsidRPr="00666349">
              <w:rPr>
                <w:rFonts w:ascii="Times New Roman" w:hAnsi="Times New Roman" w:cs="Times New Roman"/>
                <w:sz w:val="24"/>
                <w:szCs w:val="24"/>
              </w:rPr>
              <w:t xml:space="preserve">од синей горою» в рамках работы школьного медиацентра в </w:t>
            </w:r>
            <w:r w:rsidR="00B773D3" w:rsidRPr="00666349">
              <w:rPr>
                <w:rFonts w:ascii="Times New Roman" w:hAnsi="Times New Roman" w:cs="Times New Roman"/>
                <w:sz w:val="24"/>
                <w:szCs w:val="24"/>
              </w:rPr>
              <w:br/>
              <w:t>Точке роста</w:t>
            </w:r>
          </w:p>
        </w:tc>
        <w:tc>
          <w:tcPr>
            <w:tcW w:w="6073" w:type="dxa"/>
          </w:tcPr>
          <w:p w:rsidR="00B773D3" w:rsidRDefault="00AA6471" w:rsidP="00B773D3">
            <w:pPr>
              <w:jc w:val="center"/>
              <w:rPr>
                <w:rFonts w:ascii="Times New Roman" w:hAnsi="Times New Roman" w:cs="Times New Roman"/>
              </w:rPr>
            </w:pPr>
            <w:r>
              <w:rPr>
                <w:rFonts w:ascii="Times New Roman" w:hAnsi="Times New Roman" w:cs="Times New Roman"/>
              </w:rPr>
              <w:t>В течение года</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Вакулина И.Ю.</w:t>
            </w:r>
          </w:p>
          <w:p w:rsidR="00B773D3" w:rsidRDefault="00B773D3" w:rsidP="00B773D3">
            <w:pPr>
              <w:jc w:val="center"/>
              <w:rPr>
                <w:rFonts w:ascii="Times New Roman" w:hAnsi="Times New Roman" w:cs="Times New Roman"/>
              </w:rPr>
            </w:pPr>
            <w:r>
              <w:rPr>
                <w:rFonts w:ascii="Times New Roman" w:hAnsi="Times New Roman" w:cs="Times New Roman"/>
              </w:rPr>
              <w:t>8 детей</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7</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color w:val="000000"/>
                <w:sz w:val="24"/>
                <w:szCs w:val="24"/>
                <w:shd w:val="clear" w:color="auto" w:fill="FFFFFF"/>
              </w:rPr>
              <w:t xml:space="preserve">Занятие, посвящённое Дню гражданской обороны в </w:t>
            </w:r>
            <w:r w:rsidRPr="00666349">
              <w:rPr>
                <w:rFonts w:ascii="Times New Roman" w:hAnsi="Times New Roman" w:cs="Times New Roman"/>
                <w:color w:val="000000"/>
                <w:sz w:val="24"/>
                <w:szCs w:val="24"/>
                <w:shd w:val="clear" w:color="auto" w:fill="FFFFFF"/>
              </w:rPr>
              <w:lastRenderedPageBreak/>
              <w:t xml:space="preserve">рамках </w:t>
            </w:r>
            <w:proofErr w:type="spellStart"/>
            <w:r w:rsidRPr="00666349">
              <w:rPr>
                <w:rFonts w:ascii="Times New Roman" w:hAnsi="Times New Roman" w:cs="Times New Roman"/>
                <w:color w:val="000000"/>
                <w:sz w:val="24"/>
                <w:szCs w:val="24"/>
                <w:shd w:val="clear" w:color="auto" w:fill="FFFFFF"/>
              </w:rPr>
              <w:t>профориентационного</w:t>
            </w:r>
            <w:proofErr w:type="spellEnd"/>
            <w:r w:rsidRPr="00666349">
              <w:rPr>
                <w:rFonts w:ascii="Times New Roman" w:hAnsi="Times New Roman" w:cs="Times New Roman"/>
                <w:color w:val="000000"/>
                <w:sz w:val="24"/>
                <w:szCs w:val="24"/>
                <w:shd w:val="clear" w:color="auto" w:fill="FFFFFF"/>
              </w:rPr>
              <w:t xml:space="preserve"> проекта " Билет в будущее" Начальник отдела подготовки, обучения населения и связей с общественностью по гражданской обороне, чрезвычайным ситуациям и пожарной безопасности Республики Хакасия Дмитрий Андреевич Ворошилов</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lastRenderedPageBreak/>
              <w:t>По календарю событий</w:t>
            </w:r>
          </w:p>
        </w:tc>
        <w:tc>
          <w:tcPr>
            <w:tcW w:w="4536" w:type="dxa"/>
          </w:tcPr>
          <w:p w:rsidR="00B773D3" w:rsidRDefault="00B773D3" w:rsidP="00B773D3">
            <w:pPr>
              <w:jc w:val="center"/>
              <w:rPr>
                <w:rFonts w:ascii="Times New Roman" w:hAnsi="Times New Roman" w:cs="Times New Roman"/>
              </w:rPr>
            </w:pPr>
            <w:r>
              <w:rPr>
                <w:rFonts w:ascii="Times New Roman" w:hAnsi="Times New Roman" w:cs="Times New Roman"/>
              </w:rPr>
              <w:t>36 детей</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lastRenderedPageBreak/>
              <w:t>8</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Общероссийский экономический диктант</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1 октября</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Дмитриева С.Г.</w:t>
            </w:r>
          </w:p>
          <w:p w:rsidR="00B773D3" w:rsidRDefault="00B773D3" w:rsidP="00B773D3">
            <w:pPr>
              <w:jc w:val="center"/>
              <w:rPr>
                <w:rFonts w:ascii="Times New Roman" w:hAnsi="Times New Roman" w:cs="Times New Roman"/>
              </w:rPr>
            </w:pPr>
            <w:r>
              <w:rPr>
                <w:rFonts w:ascii="Times New Roman" w:hAnsi="Times New Roman" w:cs="Times New Roman"/>
              </w:rPr>
              <w:t>30 детей</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9</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Реализация технического направления кружковой занятости на базе «Точка роста»</w:t>
            </w:r>
          </w:p>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Технический триддинг</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В течение года</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Вакулина И.Ю.</w:t>
            </w:r>
          </w:p>
          <w:p w:rsidR="00B773D3" w:rsidRDefault="00B773D3" w:rsidP="00B773D3">
            <w:pPr>
              <w:jc w:val="center"/>
              <w:rPr>
                <w:rFonts w:ascii="Times New Roman" w:hAnsi="Times New Roman" w:cs="Times New Roman"/>
              </w:rPr>
            </w:pPr>
            <w:r>
              <w:rPr>
                <w:rFonts w:ascii="Times New Roman" w:hAnsi="Times New Roman" w:cs="Times New Roman"/>
              </w:rPr>
              <w:t>12 детей</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10</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Всероссийская олимпиада школьников на платформе «Сириус», выполнение заданий на КИМАХ и на компьютерах на безе «Точка роста»</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В течение года</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Десятова Е.Е.</w:t>
            </w:r>
          </w:p>
          <w:p w:rsidR="00B773D3" w:rsidRDefault="00B773D3" w:rsidP="00B773D3">
            <w:pPr>
              <w:jc w:val="center"/>
              <w:rPr>
                <w:rFonts w:ascii="Times New Roman" w:hAnsi="Times New Roman" w:cs="Times New Roman"/>
              </w:rPr>
            </w:pPr>
            <w:r>
              <w:rPr>
                <w:rFonts w:ascii="Times New Roman" w:hAnsi="Times New Roman" w:cs="Times New Roman"/>
              </w:rPr>
              <w:t>106</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11</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color w:val="000000"/>
                <w:sz w:val="24"/>
                <w:szCs w:val="24"/>
                <w:shd w:val="clear" w:color="auto" w:fill="FFFFFF"/>
              </w:rPr>
              <w:t xml:space="preserve">Республиканский </w:t>
            </w:r>
            <w:proofErr w:type="spellStart"/>
            <w:r w:rsidRPr="00666349">
              <w:rPr>
                <w:rFonts w:ascii="Times New Roman" w:hAnsi="Times New Roman" w:cs="Times New Roman"/>
                <w:color w:val="000000"/>
                <w:sz w:val="24"/>
                <w:szCs w:val="24"/>
                <w:shd w:val="clear" w:color="auto" w:fill="FFFFFF"/>
              </w:rPr>
              <w:t>хакатон</w:t>
            </w:r>
            <w:proofErr w:type="spellEnd"/>
            <w:r w:rsidRPr="00666349">
              <w:rPr>
                <w:rFonts w:ascii="Times New Roman" w:hAnsi="Times New Roman" w:cs="Times New Roman"/>
                <w:color w:val="000000"/>
                <w:sz w:val="24"/>
                <w:szCs w:val="24"/>
                <w:shd w:val="clear" w:color="auto" w:fill="FFFFFF"/>
              </w:rPr>
              <w:t xml:space="preserve"> технической направленности "Машина </w:t>
            </w:r>
            <w:proofErr w:type="spellStart"/>
            <w:r w:rsidRPr="00666349">
              <w:rPr>
                <w:rFonts w:ascii="Times New Roman" w:hAnsi="Times New Roman" w:cs="Times New Roman"/>
                <w:color w:val="000000"/>
                <w:sz w:val="24"/>
                <w:szCs w:val="24"/>
                <w:shd w:val="clear" w:color="auto" w:fill="FFFFFF"/>
              </w:rPr>
              <w:t>Голдберга</w:t>
            </w:r>
            <w:proofErr w:type="spellEnd"/>
            <w:r w:rsidRPr="00666349">
              <w:rPr>
                <w:rFonts w:ascii="Times New Roman" w:hAnsi="Times New Roman" w:cs="Times New Roman"/>
                <w:color w:val="000000"/>
                <w:sz w:val="24"/>
                <w:szCs w:val="24"/>
                <w:shd w:val="clear" w:color="auto" w:fill="FFFFFF"/>
              </w:rPr>
              <w:t>" на базе образовательного центра проектной деятельности «Точка роста»</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 xml:space="preserve">Октябрь </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Вакулина И.Ю.</w:t>
            </w:r>
          </w:p>
          <w:p w:rsidR="00B773D3" w:rsidRDefault="00B773D3" w:rsidP="00B773D3">
            <w:pPr>
              <w:jc w:val="center"/>
              <w:rPr>
                <w:rFonts w:ascii="Times New Roman" w:hAnsi="Times New Roman" w:cs="Times New Roman"/>
              </w:rPr>
            </w:pPr>
            <w:r>
              <w:rPr>
                <w:rFonts w:ascii="Times New Roman" w:hAnsi="Times New Roman" w:cs="Times New Roman"/>
              </w:rPr>
              <w:t>40 человек</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lastRenderedPageBreak/>
              <w:t>12</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color w:val="000000"/>
                <w:sz w:val="24"/>
                <w:szCs w:val="24"/>
                <w:shd w:val="clear" w:color="auto" w:fill="FFFFFF"/>
              </w:rPr>
              <w:t xml:space="preserve">Контроль горячего питания. Встреча с представителями </w:t>
            </w:r>
            <w:proofErr w:type="spellStart"/>
            <w:r w:rsidRPr="00666349">
              <w:rPr>
                <w:rFonts w:ascii="Times New Roman" w:hAnsi="Times New Roman" w:cs="Times New Roman"/>
                <w:color w:val="000000"/>
                <w:sz w:val="24"/>
                <w:szCs w:val="24"/>
                <w:shd w:val="clear" w:color="auto" w:fill="FFFFFF"/>
              </w:rPr>
              <w:t>Роспортебнадзора</w:t>
            </w:r>
            <w:proofErr w:type="spellEnd"/>
            <w:r w:rsidRPr="00666349">
              <w:rPr>
                <w:rFonts w:ascii="Times New Roman" w:hAnsi="Times New Roman" w:cs="Times New Roman"/>
                <w:color w:val="000000"/>
                <w:sz w:val="24"/>
                <w:szCs w:val="24"/>
                <w:shd w:val="clear" w:color="auto" w:fill="FFFFFF"/>
              </w:rPr>
              <w:t>, ГТРК, родителями.  в образовательном центре «Точка роста». Работа школьного медиацентра. Запись интервью.</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 xml:space="preserve">Октябрь </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Администрация школы</w:t>
            </w:r>
          </w:p>
          <w:p w:rsidR="00B773D3" w:rsidRDefault="00B773D3" w:rsidP="00B773D3">
            <w:pPr>
              <w:jc w:val="center"/>
              <w:rPr>
                <w:rFonts w:ascii="Times New Roman" w:hAnsi="Times New Roman" w:cs="Times New Roman"/>
              </w:rPr>
            </w:pPr>
            <w:r>
              <w:rPr>
                <w:rFonts w:ascii="Times New Roman" w:hAnsi="Times New Roman" w:cs="Times New Roman"/>
              </w:rPr>
              <w:t>4 ребенка,</w:t>
            </w:r>
          </w:p>
          <w:p w:rsidR="00B773D3" w:rsidRDefault="00B773D3" w:rsidP="00B773D3">
            <w:pPr>
              <w:jc w:val="center"/>
              <w:rPr>
                <w:rFonts w:ascii="Times New Roman" w:hAnsi="Times New Roman" w:cs="Times New Roman"/>
              </w:rPr>
            </w:pPr>
            <w:r>
              <w:rPr>
                <w:rFonts w:ascii="Times New Roman" w:hAnsi="Times New Roman" w:cs="Times New Roman"/>
              </w:rPr>
              <w:t>4 родителя</w:t>
            </w:r>
          </w:p>
        </w:tc>
      </w:tr>
      <w:tr w:rsidR="00B773D3"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13</w:t>
            </w:r>
          </w:p>
        </w:tc>
        <w:tc>
          <w:tcPr>
            <w:tcW w:w="3173" w:type="dxa"/>
          </w:tcPr>
          <w:p w:rsidR="00B773D3" w:rsidRPr="00666349" w:rsidRDefault="0051534A" w:rsidP="00B773D3">
            <w:pPr>
              <w:jc w:val="center"/>
              <w:rPr>
                <w:rFonts w:ascii="Times New Roman" w:hAnsi="Times New Roman" w:cs="Times New Roman"/>
                <w:sz w:val="24"/>
                <w:szCs w:val="24"/>
              </w:rPr>
            </w:pPr>
            <w:r>
              <w:rPr>
                <w:rFonts w:ascii="Times New Roman" w:hAnsi="Times New Roman" w:cs="Times New Roman"/>
                <w:sz w:val="24"/>
                <w:szCs w:val="24"/>
              </w:rPr>
              <w:t>Проект «</w:t>
            </w:r>
            <w:proofErr w:type="spellStart"/>
            <w:r>
              <w:rPr>
                <w:rFonts w:ascii="Times New Roman" w:hAnsi="Times New Roman" w:cs="Times New Roman"/>
                <w:sz w:val="24"/>
                <w:szCs w:val="24"/>
              </w:rPr>
              <w:t>Ке</w:t>
            </w:r>
            <w:r w:rsidR="00B773D3" w:rsidRPr="00666349">
              <w:rPr>
                <w:rFonts w:ascii="Times New Roman" w:hAnsi="Times New Roman" w:cs="Times New Roman"/>
                <w:sz w:val="24"/>
                <w:szCs w:val="24"/>
              </w:rPr>
              <w:t>г</w:t>
            </w:r>
            <w:proofErr w:type="spellEnd"/>
            <w:r w:rsidR="00B773D3" w:rsidRPr="00666349">
              <w:rPr>
                <w:rFonts w:ascii="Times New Roman" w:hAnsi="Times New Roman" w:cs="Times New Roman"/>
                <w:sz w:val="24"/>
                <w:szCs w:val="24"/>
              </w:rPr>
              <w:t xml:space="preserve"> на техническом языке». Изготовление хакасских инструментов на занятиях по техническому триддингу</w:t>
            </w:r>
          </w:p>
        </w:tc>
        <w:tc>
          <w:tcPr>
            <w:tcW w:w="6073" w:type="dxa"/>
          </w:tcPr>
          <w:p w:rsidR="00B773D3" w:rsidRDefault="0051534A" w:rsidP="00B773D3">
            <w:pPr>
              <w:jc w:val="center"/>
              <w:rPr>
                <w:rFonts w:ascii="Times New Roman" w:hAnsi="Times New Roman" w:cs="Times New Roman"/>
              </w:rPr>
            </w:pPr>
            <w:r>
              <w:rPr>
                <w:rFonts w:ascii="Times New Roman" w:hAnsi="Times New Roman" w:cs="Times New Roman"/>
              </w:rPr>
              <w:t xml:space="preserve">Октябрь – ноябрь </w:t>
            </w:r>
          </w:p>
        </w:tc>
        <w:tc>
          <w:tcPr>
            <w:tcW w:w="4536" w:type="dxa"/>
          </w:tcPr>
          <w:p w:rsidR="0051534A" w:rsidRDefault="0051534A" w:rsidP="00B773D3">
            <w:pPr>
              <w:jc w:val="center"/>
              <w:rPr>
                <w:rFonts w:ascii="Times New Roman" w:hAnsi="Times New Roman" w:cs="Times New Roman"/>
              </w:rPr>
            </w:pPr>
            <w:r>
              <w:rPr>
                <w:rFonts w:ascii="Times New Roman" w:hAnsi="Times New Roman" w:cs="Times New Roman"/>
              </w:rPr>
              <w:t xml:space="preserve">Кабаева </w:t>
            </w:r>
            <w:proofErr w:type="gramStart"/>
            <w:r>
              <w:rPr>
                <w:rFonts w:ascii="Times New Roman" w:hAnsi="Times New Roman" w:cs="Times New Roman"/>
              </w:rPr>
              <w:t>Д,Д.</w:t>
            </w:r>
            <w:proofErr w:type="gramEnd"/>
          </w:p>
          <w:p w:rsidR="00B773D3" w:rsidRDefault="00B773D3" w:rsidP="00B773D3">
            <w:pPr>
              <w:jc w:val="center"/>
              <w:rPr>
                <w:rFonts w:ascii="Times New Roman" w:hAnsi="Times New Roman" w:cs="Times New Roman"/>
              </w:rPr>
            </w:pPr>
            <w:r>
              <w:rPr>
                <w:rFonts w:ascii="Times New Roman" w:hAnsi="Times New Roman" w:cs="Times New Roman"/>
              </w:rPr>
              <w:t>12 детей</w:t>
            </w:r>
          </w:p>
        </w:tc>
      </w:tr>
      <w:tr w:rsidR="00B773D3" w:rsidRPr="00666349" w:rsidTr="00B773D3">
        <w:tc>
          <w:tcPr>
            <w:tcW w:w="530" w:type="dxa"/>
          </w:tcPr>
          <w:p w:rsidR="00B773D3" w:rsidRDefault="00B773D3" w:rsidP="00B773D3">
            <w:pPr>
              <w:rPr>
                <w:rFonts w:ascii="Times New Roman" w:hAnsi="Times New Roman" w:cs="Times New Roman"/>
              </w:rPr>
            </w:pPr>
            <w:r>
              <w:rPr>
                <w:rFonts w:ascii="Times New Roman" w:hAnsi="Times New Roman" w:cs="Times New Roman"/>
              </w:rPr>
              <w:t>14</w:t>
            </w:r>
          </w:p>
        </w:tc>
        <w:tc>
          <w:tcPr>
            <w:tcW w:w="3173" w:type="dxa"/>
          </w:tcPr>
          <w:p w:rsidR="00B773D3" w:rsidRPr="00666349" w:rsidRDefault="00B773D3" w:rsidP="00B773D3">
            <w:pPr>
              <w:jc w:val="center"/>
              <w:rPr>
                <w:rFonts w:ascii="Times New Roman" w:hAnsi="Times New Roman" w:cs="Times New Roman"/>
                <w:sz w:val="24"/>
                <w:szCs w:val="24"/>
              </w:rPr>
            </w:pPr>
            <w:r w:rsidRPr="00666349">
              <w:rPr>
                <w:rFonts w:ascii="Times New Roman" w:hAnsi="Times New Roman" w:cs="Times New Roman"/>
                <w:sz w:val="24"/>
                <w:szCs w:val="24"/>
              </w:rPr>
              <w:t xml:space="preserve">Реализация досуговой </w:t>
            </w:r>
            <w:proofErr w:type="spellStart"/>
            <w:r w:rsidRPr="00666349">
              <w:rPr>
                <w:rFonts w:ascii="Times New Roman" w:hAnsi="Times New Roman" w:cs="Times New Roman"/>
                <w:sz w:val="24"/>
                <w:szCs w:val="24"/>
              </w:rPr>
              <w:t>деятельности.изучение</w:t>
            </w:r>
            <w:proofErr w:type="spellEnd"/>
            <w:r w:rsidRPr="00666349">
              <w:rPr>
                <w:rFonts w:ascii="Times New Roman" w:hAnsi="Times New Roman" w:cs="Times New Roman"/>
                <w:sz w:val="24"/>
                <w:szCs w:val="24"/>
              </w:rPr>
              <w:t xml:space="preserve"> начального базового программирования, посвященного Дню анимации.</w:t>
            </w:r>
          </w:p>
          <w:p w:rsidR="00B773D3" w:rsidRPr="00666349" w:rsidRDefault="00B773D3" w:rsidP="00B773D3">
            <w:pPr>
              <w:jc w:val="center"/>
              <w:rPr>
                <w:rFonts w:ascii="Times New Roman" w:hAnsi="Times New Roman" w:cs="Times New Roman"/>
                <w:sz w:val="24"/>
                <w:szCs w:val="24"/>
                <w:lang w:val="en-US"/>
              </w:rPr>
            </w:pPr>
            <w:proofErr w:type="spellStart"/>
            <w:r w:rsidRPr="00666349">
              <w:rPr>
                <w:rFonts w:ascii="Times New Roman" w:hAnsi="Times New Roman" w:cs="Times New Roman"/>
                <w:sz w:val="24"/>
                <w:szCs w:val="24"/>
                <w:lang w:val="en-US"/>
              </w:rPr>
              <w:t>ScratchJr</w:t>
            </w:r>
            <w:proofErr w:type="spellEnd"/>
          </w:p>
        </w:tc>
        <w:tc>
          <w:tcPr>
            <w:tcW w:w="6073" w:type="dxa"/>
          </w:tcPr>
          <w:p w:rsidR="00B773D3" w:rsidRPr="0051534A" w:rsidRDefault="0051534A" w:rsidP="0051534A">
            <w:pPr>
              <w:jc w:val="center"/>
              <w:rPr>
                <w:rFonts w:ascii="Times New Roman" w:hAnsi="Times New Roman" w:cs="Times New Roman"/>
              </w:rPr>
            </w:pPr>
            <w:r>
              <w:rPr>
                <w:rFonts w:ascii="Times New Roman" w:hAnsi="Times New Roman" w:cs="Times New Roman"/>
              </w:rPr>
              <w:t xml:space="preserve">Октябрь – ноябрь </w:t>
            </w:r>
            <w:proofErr w:type="gramStart"/>
            <w:r>
              <w:rPr>
                <w:rFonts w:ascii="Times New Roman" w:hAnsi="Times New Roman" w:cs="Times New Roman"/>
              </w:rPr>
              <w:t>( каникулярное</w:t>
            </w:r>
            <w:proofErr w:type="gramEnd"/>
            <w:r>
              <w:rPr>
                <w:rFonts w:ascii="Times New Roman" w:hAnsi="Times New Roman" w:cs="Times New Roman"/>
              </w:rPr>
              <w:t xml:space="preserve"> время)</w:t>
            </w:r>
          </w:p>
        </w:tc>
        <w:tc>
          <w:tcPr>
            <w:tcW w:w="4536" w:type="dxa"/>
          </w:tcPr>
          <w:p w:rsidR="0051534A" w:rsidRPr="0051534A" w:rsidRDefault="0051534A" w:rsidP="00B773D3">
            <w:pPr>
              <w:jc w:val="center"/>
              <w:rPr>
                <w:rFonts w:ascii="Times New Roman" w:hAnsi="Times New Roman" w:cs="Times New Roman"/>
              </w:rPr>
            </w:pPr>
            <w:r>
              <w:rPr>
                <w:rFonts w:ascii="Times New Roman" w:hAnsi="Times New Roman" w:cs="Times New Roman"/>
              </w:rPr>
              <w:t>Вакулина И.Ю.</w:t>
            </w:r>
          </w:p>
          <w:p w:rsidR="00B773D3" w:rsidRPr="00666349" w:rsidRDefault="00B773D3" w:rsidP="00B773D3">
            <w:pPr>
              <w:jc w:val="center"/>
              <w:rPr>
                <w:rFonts w:ascii="Times New Roman" w:hAnsi="Times New Roman" w:cs="Times New Roman"/>
              </w:rPr>
            </w:pPr>
            <w:proofErr w:type="gramStart"/>
            <w:r>
              <w:rPr>
                <w:rFonts w:ascii="Times New Roman" w:hAnsi="Times New Roman" w:cs="Times New Roman"/>
                <w:lang w:val="en-US"/>
              </w:rPr>
              <w:t xml:space="preserve">40 </w:t>
            </w:r>
            <w:r>
              <w:rPr>
                <w:rFonts w:ascii="Times New Roman" w:hAnsi="Times New Roman" w:cs="Times New Roman"/>
              </w:rPr>
              <w:t xml:space="preserve"> детей</w:t>
            </w:r>
            <w:proofErr w:type="gramEnd"/>
            <w:r>
              <w:rPr>
                <w:rFonts w:ascii="Times New Roman" w:hAnsi="Times New Roman" w:cs="Times New Roman"/>
              </w:rPr>
              <w:t>.</w:t>
            </w:r>
          </w:p>
        </w:tc>
      </w:tr>
    </w:tbl>
    <w:p w:rsidR="00B773D3" w:rsidRDefault="00B773D3" w:rsidP="0051534A">
      <w:pPr>
        <w:tabs>
          <w:tab w:val="left" w:pos="6525"/>
        </w:tabs>
        <w:rPr>
          <w:rFonts w:ascii="Times New Roman" w:hAnsi="Times New Roman" w:cs="Times New Roman"/>
          <w:sz w:val="24"/>
          <w:szCs w:val="24"/>
        </w:rPr>
      </w:pPr>
    </w:p>
    <w:tbl>
      <w:tblPr>
        <w:tblW w:w="14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6095"/>
        <w:gridCol w:w="5217"/>
      </w:tblGrid>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w:t>
            </w:r>
          </w:p>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п/п</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Мероприятие</w:t>
            </w:r>
          </w:p>
        </w:tc>
        <w:tc>
          <w:tcPr>
            <w:tcW w:w="6095"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Срок реализации</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w:t>
            </w:r>
          </w:p>
        </w:tc>
      </w:tr>
      <w:tr w:rsidR="00B773D3" w:rsidRPr="00A9095C"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1</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«День Единых действий»</w:t>
            </w:r>
            <w:r w:rsidRPr="00885EB8">
              <w:rPr>
                <w:rFonts w:ascii="Times New Roman" w:hAnsi="Times New Roman" w:cs="Times New Roman"/>
                <w:color w:val="000000"/>
                <w:sz w:val="24"/>
                <w:szCs w:val="24"/>
                <w:shd w:val="clear" w:color="auto" w:fill="FFFFFF"/>
              </w:rPr>
              <w:t xml:space="preserve"> Акция ко Дню единых действий 1 сентября, запущена. Первоклассники получили свои самолётики и прочли пожелания от старшеклассников.</w:t>
            </w:r>
            <w:r w:rsidRPr="00885EB8">
              <w:rPr>
                <w:rFonts w:ascii="Times New Roman" w:hAnsi="Times New Roman" w:cs="Times New Roman"/>
                <w:color w:val="000000"/>
                <w:sz w:val="24"/>
                <w:szCs w:val="24"/>
              </w:rPr>
              <w:br/>
            </w:r>
            <w:r w:rsidRPr="00885EB8">
              <w:rPr>
                <w:rFonts w:ascii="Times New Roman" w:hAnsi="Times New Roman" w:cs="Times New Roman"/>
                <w:color w:val="000000"/>
                <w:sz w:val="24"/>
                <w:szCs w:val="24"/>
                <w:shd w:val="clear" w:color="auto" w:fill="FFFFFF"/>
              </w:rPr>
              <w:lastRenderedPageBreak/>
              <w:t>Ну а уже в мае первоклашкам держать ответное слово на выпускном! Ждем</w:t>
            </w:r>
          </w:p>
        </w:tc>
        <w:tc>
          <w:tcPr>
            <w:tcW w:w="6095"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lastRenderedPageBreak/>
              <w:t>01.09.2023</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Третьякова О.С.</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lastRenderedPageBreak/>
              <w:t>2</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proofErr w:type="spellStart"/>
            <w:r w:rsidRPr="00885EB8">
              <w:rPr>
                <w:rFonts w:ascii="Times New Roman" w:hAnsi="Times New Roman" w:cs="Times New Roman"/>
                <w:sz w:val="24"/>
                <w:szCs w:val="24"/>
              </w:rPr>
              <w:t>Медиацентр</w:t>
            </w:r>
            <w:proofErr w:type="spellEnd"/>
            <w:r w:rsidRPr="00885EB8">
              <w:rPr>
                <w:rFonts w:ascii="Times New Roman" w:hAnsi="Times New Roman" w:cs="Times New Roman"/>
                <w:sz w:val="24"/>
                <w:szCs w:val="24"/>
              </w:rPr>
              <w:t xml:space="preserve"> «В Фокусе» Съемка и монтаж видеороликов   школьного медиацентра «В фокусе»</w:t>
            </w:r>
          </w:p>
        </w:tc>
        <w:tc>
          <w:tcPr>
            <w:tcW w:w="6095"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Ежедневно</w:t>
            </w:r>
          </w:p>
        </w:tc>
        <w:tc>
          <w:tcPr>
            <w:tcW w:w="5217" w:type="dxa"/>
            <w:shd w:val="clear" w:color="auto" w:fill="auto"/>
          </w:tcPr>
          <w:p w:rsidR="00B773D3"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12 учащихся</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3</w:t>
            </w:r>
          </w:p>
        </w:tc>
        <w:tc>
          <w:tcPr>
            <w:tcW w:w="2977" w:type="dxa"/>
            <w:shd w:val="clear" w:color="auto" w:fill="auto"/>
          </w:tcPr>
          <w:p w:rsidR="00B773D3"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 xml:space="preserve">«Билет в будущее» Федеральный проект </w:t>
            </w:r>
            <w:r>
              <w:rPr>
                <w:rFonts w:ascii="Times New Roman" w:hAnsi="Times New Roman" w:cs="Times New Roman"/>
                <w:sz w:val="24"/>
                <w:szCs w:val="24"/>
              </w:rPr>
              <w:t xml:space="preserve"> </w:t>
            </w:r>
          </w:p>
          <w:p w:rsidR="00B773D3"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 xml:space="preserve"> «Билет в будущее»:</w:t>
            </w:r>
          </w:p>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 xml:space="preserve">тестирование, просмотр </w:t>
            </w:r>
            <w:proofErr w:type="spellStart"/>
            <w:r w:rsidRPr="00885EB8">
              <w:rPr>
                <w:rFonts w:ascii="Times New Roman" w:hAnsi="Times New Roman" w:cs="Times New Roman"/>
                <w:sz w:val="24"/>
                <w:szCs w:val="24"/>
              </w:rPr>
              <w:t>профильмов</w:t>
            </w:r>
            <w:proofErr w:type="spellEnd"/>
            <w:r w:rsidRPr="00885EB8">
              <w:rPr>
                <w:rFonts w:ascii="Times New Roman" w:hAnsi="Times New Roman" w:cs="Times New Roman"/>
                <w:sz w:val="24"/>
                <w:szCs w:val="24"/>
              </w:rPr>
              <w:t>, диагностика</w:t>
            </w:r>
          </w:p>
        </w:tc>
        <w:tc>
          <w:tcPr>
            <w:tcW w:w="6095" w:type="dxa"/>
            <w:shd w:val="clear" w:color="auto" w:fill="auto"/>
          </w:tcPr>
          <w:p w:rsidR="00B773D3" w:rsidRPr="00885EB8" w:rsidRDefault="00B773D3"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 сентября до декабрь</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Ширковец О.А, Куликова Л.В.</w:t>
            </w:r>
          </w:p>
        </w:tc>
      </w:tr>
      <w:tr w:rsidR="00B773D3" w:rsidRPr="00A9095C"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4</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Внеурочная деятельность «Разговоры о важном»</w:t>
            </w:r>
            <w:r w:rsidRPr="00885EB8">
              <w:rPr>
                <w:rFonts w:ascii="Times New Roman" w:hAnsi="Times New Roman" w:cs="Times New Roman"/>
                <w:color w:val="333333"/>
                <w:sz w:val="24"/>
                <w:szCs w:val="24"/>
                <w:shd w:val="clear" w:color="auto" w:fill="FFFFFF"/>
              </w:rPr>
              <w:t xml:space="preserve"> Цикл </w:t>
            </w:r>
            <w:r w:rsidRPr="00885EB8">
              <w:rPr>
                <w:rFonts w:ascii="Times New Roman" w:hAnsi="Times New Roman" w:cs="Times New Roman"/>
                <w:b/>
                <w:bCs/>
                <w:color w:val="333333"/>
                <w:sz w:val="24"/>
                <w:szCs w:val="24"/>
                <w:shd w:val="clear" w:color="auto" w:fill="FFFFFF"/>
              </w:rPr>
              <w:t>внеурочных</w:t>
            </w:r>
            <w:r w:rsidRPr="00885EB8">
              <w:rPr>
                <w:rFonts w:ascii="Times New Roman" w:hAnsi="Times New Roman" w:cs="Times New Roman"/>
                <w:color w:val="333333"/>
                <w:sz w:val="24"/>
                <w:szCs w:val="24"/>
                <w:shd w:val="clear" w:color="auto" w:fill="FFFFFF"/>
              </w:rPr>
              <w:t> занятий. </w:t>
            </w:r>
            <w:r w:rsidRPr="00885EB8">
              <w:rPr>
                <w:rFonts w:ascii="Times New Roman" w:hAnsi="Times New Roman" w:cs="Times New Roman"/>
                <w:b/>
                <w:bCs/>
                <w:color w:val="333333"/>
                <w:sz w:val="24"/>
                <w:szCs w:val="24"/>
                <w:shd w:val="clear" w:color="auto" w:fill="FFFFFF"/>
              </w:rPr>
              <w:t>Разговоры</w:t>
            </w:r>
            <w:r w:rsidRPr="00885EB8">
              <w:rPr>
                <w:rFonts w:ascii="Times New Roman" w:hAnsi="Times New Roman" w:cs="Times New Roman"/>
                <w:color w:val="333333"/>
                <w:sz w:val="24"/>
                <w:szCs w:val="24"/>
                <w:shd w:val="clear" w:color="auto" w:fill="FFFFFF"/>
              </w:rPr>
              <w:t> </w:t>
            </w:r>
            <w:r w:rsidRPr="00885EB8">
              <w:rPr>
                <w:rFonts w:ascii="Times New Roman" w:hAnsi="Times New Roman" w:cs="Times New Roman"/>
                <w:b/>
                <w:bCs/>
                <w:color w:val="333333"/>
                <w:sz w:val="24"/>
                <w:szCs w:val="24"/>
                <w:shd w:val="clear" w:color="auto" w:fill="FFFFFF"/>
              </w:rPr>
              <w:t>о</w:t>
            </w:r>
            <w:r w:rsidRPr="00885EB8">
              <w:rPr>
                <w:rFonts w:ascii="Times New Roman" w:hAnsi="Times New Roman" w:cs="Times New Roman"/>
                <w:color w:val="333333"/>
                <w:sz w:val="24"/>
                <w:szCs w:val="24"/>
                <w:shd w:val="clear" w:color="auto" w:fill="FFFFFF"/>
              </w:rPr>
              <w:t> </w:t>
            </w:r>
            <w:r w:rsidRPr="00885EB8">
              <w:rPr>
                <w:rFonts w:ascii="Times New Roman" w:hAnsi="Times New Roman" w:cs="Times New Roman"/>
                <w:b/>
                <w:bCs/>
                <w:color w:val="333333"/>
                <w:sz w:val="24"/>
                <w:szCs w:val="24"/>
                <w:shd w:val="clear" w:color="auto" w:fill="FFFFFF"/>
              </w:rPr>
              <w:t>важном</w:t>
            </w:r>
            <w:r w:rsidRPr="00885EB8">
              <w:rPr>
                <w:rFonts w:ascii="Times New Roman" w:hAnsi="Times New Roman" w:cs="Times New Roman"/>
                <w:color w:val="333333"/>
                <w:sz w:val="24"/>
                <w:szCs w:val="24"/>
                <w:shd w:val="clear" w:color="auto" w:fill="FFFFFF"/>
              </w:rPr>
              <w:t>. Каждый понедельник первым уроком во всех школах страны проходят занятия «</w:t>
            </w:r>
            <w:r w:rsidRPr="00885EB8">
              <w:rPr>
                <w:rFonts w:ascii="Times New Roman" w:hAnsi="Times New Roman" w:cs="Times New Roman"/>
                <w:b/>
                <w:bCs/>
                <w:color w:val="333333"/>
                <w:sz w:val="24"/>
                <w:szCs w:val="24"/>
                <w:shd w:val="clear" w:color="auto" w:fill="FFFFFF"/>
              </w:rPr>
              <w:t>Разговоры</w:t>
            </w:r>
            <w:r w:rsidRPr="00885EB8">
              <w:rPr>
                <w:rFonts w:ascii="Times New Roman" w:hAnsi="Times New Roman" w:cs="Times New Roman"/>
                <w:color w:val="333333"/>
                <w:sz w:val="24"/>
                <w:szCs w:val="24"/>
                <w:shd w:val="clear" w:color="auto" w:fill="FFFFFF"/>
              </w:rPr>
              <w:t> </w:t>
            </w:r>
            <w:r w:rsidRPr="00885EB8">
              <w:rPr>
                <w:rFonts w:ascii="Times New Roman" w:hAnsi="Times New Roman" w:cs="Times New Roman"/>
                <w:b/>
                <w:bCs/>
                <w:color w:val="333333"/>
                <w:sz w:val="24"/>
                <w:szCs w:val="24"/>
                <w:shd w:val="clear" w:color="auto" w:fill="FFFFFF"/>
              </w:rPr>
              <w:t>о</w:t>
            </w:r>
            <w:r w:rsidRPr="00885EB8">
              <w:rPr>
                <w:rFonts w:ascii="Times New Roman" w:hAnsi="Times New Roman" w:cs="Times New Roman"/>
                <w:color w:val="333333"/>
                <w:sz w:val="24"/>
                <w:szCs w:val="24"/>
                <w:shd w:val="clear" w:color="auto" w:fill="FFFFFF"/>
              </w:rPr>
              <w:t> </w:t>
            </w:r>
            <w:r w:rsidRPr="00885EB8">
              <w:rPr>
                <w:rFonts w:ascii="Times New Roman" w:hAnsi="Times New Roman" w:cs="Times New Roman"/>
                <w:b/>
                <w:bCs/>
                <w:color w:val="333333"/>
                <w:sz w:val="24"/>
                <w:szCs w:val="24"/>
                <w:shd w:val="clear" w:color="auto" w:fill="FFFFFF"/>
              </w:rPr>
              <w:t>важном</w:t>
            </w:r>
            <w:r w:rsidRPr="00885EB8">
              <w:rPr>
                <w:rFonts w:ascii="Times New Roman" w:hAnsi="Times New Roman" w:cs="Times New Roman"/>
                <w:color w:val="333333"/>
                <w:sz w:val="24"/>
                <w:szCs w:val="24"/>
                <w:shd w:val="clear" w:color="auto" w:fill="FFFFFF"/>
              </w:rPr>
              <w:t>». Основные темы связаны с ключевыми аспектами жизни человека в современной России.</w:t>
            </w:r>
          </w:p>
        </w:tc>
        <w:tc>
          <w:tcPr>
            <w:tcW w:w="6095" w:type="dxa"/>
            <w:shd w:val="clear" w:color="auto" w:fill="auto"/>
          </w:tcPr>
          <w:p w:rsidR="00B773D3" w:rsidRPr="00885EB8" w:rsidRDefault="00B773D3"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Еженедельно по понедельникам</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Классные руководители 1- 11 классов</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5</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 xml:space="preserve">Внеурочная деятельность </w:t>
            </w:r>
            <w:r w:rsidRPr="00885EB8">
              <w:rPr>
                <w:rFonts w:ascii="Times New Roman" w:hAnsi="Times New Roman" w:cs="Times New Roman"/>
                <w:sz w:val="24"/>
                <w:szCs w:val="24"/>
              </w:rPr>
              <w:lastRenderedPageBreak/>
              <w:t>«Россия мои горизонты» Профориентационная внеурочная деятельность на образовательной платформе</w:t>
            </w:r>
          </w:p>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 xml:space="preserve"> «Билет в будущее»</w:t>
            </w:r>
          </w:p>
        </w:tc>
        <w:tc>
          <w:tcPr>
            <w:tcW w:w="6095"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Еженедельно четверг</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Классные руководители 6 – 11 классов</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lastRenderedPageBreak/>
              <w:t>6</w:t>
            </w:r>
          </w:p>
        </w:tc>
        <w:tc>
          <w:tcPr>
            <w:tcW w:w="2977" w:type="dxa"/>
            <w:shd w:val="clear" w:color="auto" w:fill="auto"/>
          </w:tcPr>
          <w:p w:rsidR="00B773D3"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 xml:space="preserve">«Трюки науки» </w:t>
            </w:r>
          </w:p>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Научно – исследовательская деятельность в младших классах</w:t>
            </w:r>
          </w:p>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Эксперимент «Вулкан»</w:t>
            </w:r>
          </w:p>
          <w:p w:rsidR="00B773D3" w:rsidRPr="00885EB8" w:rsidRDefault="00B773D3" w:rsidP="0051534A">
            <w:pPr>
              <w:widowControl w:val="0"/>
              <w:jc w:val="center"/>
              <w:rPr>
                <w:rFonts w:ascii="Times New Roman" w:hAnsi="Times New Roman" w:cs="Times New Roman"/>
                <w:sz w:val="24"/>
                <w:szCs w:val="24"/>
              </w:rPr>
            </w:pPr>
          </w:p>
        </w:tc>
        <w:tc>
          <w:tcPr>
            <w:tcW w:w="6095" w:type="dxa"/>
            <w:shd w:val="clear" w:color="auto" w:fill="auto"/>
          </w:tcPr>
          <w:p w:rsidR="00B773D3" w:rsidRPr="00885EB8" w:rsidRDefault="00B773D3" w:rsidP="00B773D3">
            <w:pPr>
              <w:widowControl w:val="0"/>
              <w:jc w:val="center"/>
              <w:rPr>
                <w:rFonts w:ascii="Times New Roman" w:hAnsi="Times New Roman" w:cs="Times New Roman"/>
                <w:color w:val="000000"/>
                <w:sz w:val="24"/>
                <w:szCs w:val="24"/>
              </w:rPr>
            </w:pPr>
            <w:r w:rsidRPr="00885EB8">
              <w:rPr>
                <w:rFonts w:ascii="Times New Roman" w:hAnsi="Times New Roman" w:cs="Times New Roman"/>
                <w:color w:val="000000"/>
                <w:sz w:val="24"/>
                <w:szCs w:val="24"/>
              </w:rPr>
              <w:t>Один раз в неделю</w:t>
            </w:r>
          </w:p>
        </w:tc>
        <w:tc>
          <w:tcPr>
            <w:tcW w:w="5217" w:type="dxa"/>
            <w:shd w:val="clear" w:color="auto" w:fill="auto"/>
          </w:tcPr>
          <w:p w:rsidR="00B773D3"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6 детей</w:t>
            </w:r>
          </w:p>
        </w:tc>
      </w:tr>
      <w:tr w:rsidR="00B773D3" w:rsidRPr="009F0439"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9</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Интерактивная Викторина ПДД</w:t>
            </w:r>
            <w:r w:rsidRPr="00885EB8">
              <w:rPr>
                <w:rFonts w:ascii="Times New Roman" w:hAnsi="Times New Roman" w:cs="Times New Roman"/>
                <w:color w:val="000000"/>
                <w:sz w:val="24"/>
                <w:szCs w:val="24"/>
                <w:shd w:val="clear" w:color="auto" w:fill="FFFFFF"/>
              </w:rPr>
              <w:t xml:space="preserve"> В проектном центре "Точка роста" у 9 класса прошел урок-викторина, посвящённый правилам дорожного движения.</w:t>
            </w:r>
            <w:r w:rsidRPr="00885EB8">
              <w:rPr>
                <w:rFonts w:ascii="Times New Roman" w:hAnsi="Times New Roman" w:cs="Times New Roman"/>
                <w:color w:val="000000"/>
                <w:sz w:val="24"/>
                <w:szCs w:val="24"/>
              </w:rPr>
              <w:br/>
            </w:r>
            <w:r w:rsidRPr="00885EB8">
              <w:rPr>
                <w:rFonts w:ascii="Times New Roman" w:hAnsi="Times New Roman" w:cs="Times New Roman"/>
                <w:color w:val="000000"/>
                <w:sz w:val="24"/>
                <w:szCs w:val="24"/>
                <w:shd w:val="clear" w:color="auto" w:fill="FFFFFF"/>
              </w:rPr>
              <w:t xml:space="preserve">Многие ребята уже определили для себя, что в будущем будут учиться на права! Интерактивная викторина на знание ПДД прошла на одном дыхании. И в конце занятия решить тест на знание правил дорожного </w:t>
            </w:r>
            <w:r w:rsidRPr="00885EB8">
              <w:rPr>
                <w:rFonts w:ascii="Times New Roman" w:hAnsi="Times New Roman" w:cs="Times New Roman"/>
                <w:color w:val="000000"/>
                <w:sz w:val="24"/>
                <w:szCs w:val="24"/>
                <w:shd w:val="clear" w:color="auto" w:fill="FFFFFF"/>
              </w:rPr>
              <w:lastRenderedPageBreak/>
              <w:t>движения, уже не составило никакого труда для старшеклассников.</w:t>
            </w:r>
            <w:r w:rsidRPr="00885EB8">
              <w:rPr>
                <w:rFonts w:ascii="Times New Roman" w:hAnsi="Times New Roman" w:cs="Times New Roman"/>
                <w:color w:val="000000"/>
                <w:sz w:val="24"/>
                <w:szCs w:val="24"/>
                <w:shd w:val="clear" w:color="auto" w:fill="FFFFFF"/>
              </w:rPr>
              <w:br/>
              <w:t xml:space="preserve">Данные мероприятия проводятся в рамках республиканского месячника профилактики " Внимание! Дети! </w:t>
            </w:r>
            <w:proofErr w:type="gramStart"/>
            <w:r w:rsidRPr="00885EB8">
              <w:rPr>
                <w:rFonts w:ascii="Times New Roman" w:hAnsi="Times New Roman" w:cs="Times New Roman"/>
                <w:color w:val="000000"/>
                <w:sz w:val="24"/>
                <w:szCs w:val="24"/>
                <w:shd w:val="clear" w:color="auto" w:fill="FFFFFF"/>
              </w:rPr>
              <w:t>".</w:t>
            </w:r>
            <w:r w:rsidRPr="00885EB8">
              <w:rPr>
                <w:rFonts w:ascii="Times New Roman" w:hAnsi="Times New Roman" w:cs="Times New Roman"/>
                <w:color w:val="000000"/>
                <w:sz w:val="24"/>
                <w:szCs w:val="24"/>
                <w:shd w:val="clear" w:color="auto" w:fill="FFFFFF"/>
              </w:rPr>
              <w:br/>
              <w:t>Знание</w:t>
            </w:r>
            <w:proofErr w:type="gramEnd"/>
            <w:r w:rsidRPr="00885EB8">
              <w:rPr>
                <w:rFonts w:ascii="Times New Roman" w:hAnsi="Times New Roman" w:cs="Times New Roman"/>
                <w:color w:val="000000"/>
                <w:sz w:val="24"/>
                <w:szCs w:val="24"/>
                <w:shd w:val="clear" w:color="auto" w:fill="FFFFFF"/>
              </w:rPr>
              <w:t xml:space="preserve"> - наше оружие, а на дорогах - сохранение жизни и уважение ко всем участникам дорожного движения.</w:t>
            </w:r>
          </w:p>
        </w:tc>
        <w:tc>
          <w:tcPr>
            <w:tcW w:w="6095" w:type="dxa"/>
            <w:shd w:val="clear" w:color="auto" w:fill="auto"/>
          </w:tcPr>
          <w:p w:rsidR="00B773D3" w:rsidRPr="00885EB8" w:rsidRDefault="00B773D3" w:rsidP="00B773D3">
            <w:pPr>
              <w:widowControl w:val="0"/>
              <w:jc w:val="center"/>
              <w:rPr>
                <w:rFonts w:ascii="Times New Roman" w:hAnsi="Times New Roman" w:cs="Times New Roman"/>
                <w:color w:val="000000"/>
                <w:sz w:val="24"/>
                <w:szCs w:val="24"/>
              </w:rPr>
            </w:pPr>
            <w:r w:rsidRPr="00885EB8">
              <w:rPr>
                <w:rFonts w:ascii="Times New Roman" w:hAnsi="Times New Roman" w:cs="Times New Roman"/>
                <w:color w:val="000000"/>
                <w:sz w:val="24"/>
                <w:szCs w:val="24"/>
              </w:rPr>
              <w:lastRenderedPageBreak/>
              <w:t>15.09.2023</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Ширковец О.А.</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lastRenderedPageBreak/>
              <w:t>10</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Операция «Всеобуч» Час профилактики «Всеобуч» с представителями профилактики Алтайского района и КДН</w:t>
            </w:r>
          </w:p>
        </w:tc>
        <w:tc>
          <w:tcPr>
            <w:tcW w:w="6095" w:type="dxa"/>
            <w:shd w:val="clear" w:color="auto" w:fill="auto"/>
          </w:tcPr>
          <w:p w:rsidR="00B773D3" w:rsidRPr="00885EB8" w:rsidRDefault="00B773D3" w:rsidP="00B773D3">
            <w:pPr>
              <w:widowControl w:val="0"/>
              <w:jc w:val="center"/>
              <w:rPr>
                <w:rFonts w:ascii="Times New Roman" w:hAnsi="Times New Roman" w:cs="Times New Roman"/>
                <w:color w:val="000000"/>
                <w:sz w:val="24"/>
                <w:szCs w:val="24"/>
              </w:rPr>
            </w:pPr>
            <w:r w:rsidRPr="00885EB8">
              <w:rPr>
                <w:rFonts w:ascii="Times New Roman" w:hAnsi="Times New Roman" w:cs="Times New Roman"/>
                <w:color w:val="000000"/>
                <w:sz w:val="24"/>
                <w:szCs w:val="24"/>
              </w:rPr>
              <w:t>20.09.2023</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Ширковец О.А, Куликова Л.В.</w:t>
            </w:r>
          </w:p>
        </w:tc>
      </w:tr>
      <w:tr w:rsidR="00B773D3" w:rsidRPr="008A0D56" w:rsidTr="0051534A">
        <w:tc>
          <w:tcPr>
            <w:tcW w:w="709"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11</w:t>
            </w:r>
          </w:p>
        </w:tc>
        <w:tc>
          <w:tcPr>
            <w:tcW w:w="297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sidRPr="00885EB8">
              <w:rPr>
                <w:rFonts w:ascii="Times New Roman" w:hAnsi="Times New Roman" w:cs="Times New Roman"/>
                <w:sz w:val="24"/>
                <w:szCs w:val="24"/>
              </w:rPr>
              <w:t>Технический триддинг Внеурочная деятельность по техническому триддингу: создание проектов,</w:t>
            </w:r>
            <w:r>
              <w:rPr>
                <w:rFonts w:ascii="Times New Roman" w:hAnsi="Times New Roman" w:cs="Times New Roman"/>
                <w:sz w:val="24"/>
                <w:szCs w:val="24"/>
              </w:rPr>
              <w:t xml:space="preserve"> </w:t>
            </w:r>
            <w:r w:rsidRPr="00885EB8">
              <w:rPr>
                <w:rFonts w:ascii="Times New Roman" w:hAnsi="Times New Roman" w:cs="Times New Roman"/>
                <w:sz w:val="24"/>
                <w:szCs w:val="24"/>
              </w:rPr>
              <w:t>макетов</w:t>
            </w:r>
          </w:p>
        </w:tc>
        <w:tc>
          <w:tcPr>
            <w:tcW w:w="6095" w:type="dxa"/>
            <w:shd w:val="clear" w:color="auto" w:fill="auto"/>
          </w:tcPr>
          <w:p w:rsidR="00B773D3" w:rsidRPr="00885EB8" w:rsidRDefault="00F9110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Каждую пятницу</w:t>
            </w:r>
          </w:p>
        </w:tc>
        <w:tc>
          <w:tcPr>
            <w:tcW w:w="5217" w:type="dxa"/>
            <w:shd w:val="clear" w:color="auto" w:fill="auto"/>
          </w:tcPr>
          <w:p w:rsidR="00B773D3" w:rsidRPr="00885EB8" w:rsidRDefault="00B773D3"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2F7301" w:rsidRPr="008A0D56" w:rsidTr="0051534A">
        <w:tc>
          <w:tcPr>
            <w:tcW w:w="709" w:type="dxa"/>
            <w:shd w:val="clear" w:color="auto" w:fill="auto"/>
          </w:tcPr>
          <w:p w:rsidR="002F7301"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shd w:val="clear" w:color="auto" w:fill="auto"/>
          </w:tcPr>
          <w:p w:rsidR="002F7301"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Точке роста прошло занятие, посвящённое Дню гражданской обороны в рамках </w:t>
            </w:r>
            <w:proofErr w:type="spellStart"/>
            <w:r>
              <w:rPr>
                <w:rFonts w:ascii="Arial" w:hAnsi="Arial" w:cs="Arial"/>
                <w:color w:val="000000"/>
                <w:sz w:val="20"/>
                <w:szCs w:val="20"/>
                <w:shd w:val="clear" w:color="auto" w:fill="FFFFFF"/>
              </w:rPr>
              <w:t>профориентационного</w:t>
            </w:r>
            <w:proofErr w:type="spellEnd"/>
            <w:r>
              <w:rPr>
                <w:rFonts w:ascii="Arial" w:hAnsi="Arial" w:cs="Arial"/>
                <w:color w:val="000000"/>
                <w:sz w:val="20"/>
                <w:szCs w:val="20"/>
                <w:shd w:val="clear" w:color="auto" w:fill="FFFFFF"/>
              </w:rPr>
              <w:t xml:space="preserve"> проекта " Билет в будущее" Начальник отдела </w:t>
            </w:r>
            <w:r>
              <w:rPr>
                <w:rFonts w:ascii="Arial" w:hAnsi="Arial" w:cs="Arial"/>
                <w:color w:val="000000"/>
                <w:sz w:val="20"/>
                <w:szCs w:val="20"/>
                <w:shd w:val="clear" w:color="auto" w:fill="FFFFFF"/>
              </w:rPr>
              <w:lastRenderedPageBreak/>
              <w:t xml:space="preserve">подготовки, обучения населения и связей с общественностью по гражданской обороне, чрезвычайным ситуациям и пожарной безопасности Республики Хакасия Дмитрий Андреевич Ворошилов </w:t>
            </w:r>
            <w:proofErr w:type="spellStart"/>
            <w:r>
              <w:rPr>
                <w:rFonts w:ascii="Arial" w:hAnsi="Arial" w:cs="Arial"/>
                <w:color w:val="000000"/>
                <w:sz w:val="20"/>
                <w:szCs w:val="20"/>
                <w:shd w:val="clear" w:color="auto" w:fill="FFFFFF"/>
              </w:rPr>
              <w:t>прове</w:t>
            </w:r>
            <w:proofErr w:type="spellEnd"/>
            <w:r>
              <w:rPr>
                <w:rFonts w:ascii="Arial" w:hAnsi="Arial" w:cs="Arial"/>
                <w:color w:val="000000"/>
                <w:sz w:val="20"/>
                <w:szCs w:val="20"/>
                <w:shd w:val="clear" w:color="auto" w:fill="FFFFFF"/>
              </w:rPr>
              <w:t xml:space="preserve"> Всероссийский открытый урок по основам безопасности жизнедеятельности, приуроченного ко Дню гражданской обороны Российской Федерации для учащихся 9 класса и 10 - 11 класса</w:t>
            </w:r>
            <w:r>
              <w:rPr>
                <w:rFonts w:ascii="Arial" w:hAnsi="Arial" w:cs="Arial"/>
                <w:color w:val="000000"/>
                <w:sz w:val="20"/>
                <w:szCs w:val="20"/>
                <w:shd w:val="clear" w:color="auto" w:fill="FFFFFF"/>
              </w:rPr>
              <w:br/>
              <w:t>Дмитрий Андреевич рассказал о системе оповещения, а также действиях при оповещении и как, к примеру, собирались отряды для тушения пожаров при авиа налетах.</w:t>
            </w:r>
          </w:p>
        </w:tc>
        <w:tc>
          <w:tcPr>
            <w:tcW w:w="6095" w:type="dxa"/>
            <w:shd w:val="clear" w:color="auto" w:fill="auto"/>
          </w:tcPr>
          <w:p w:rsidR="002F7301"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октября</w:t>
            </w:r>
          </w:p>
        </w:tc>
        <w:tc>
          <w:tcPr>
            <w:tcW w:w="5217" w:type="dxa"/>
            <w:shd w:val="clear" w:color="auto" w:fill="auto"/>
          </w:tcPr>
          <w:p w:rsidR="002F7301" w:rsidRDefault="002F730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2F7301" w:rsidRPr="008A0D56" w:rsidTr="0051534A">
        <w:tc>
          <w:tcPr>
            <w:tcW w:w="709" w:type="dxa"/>
            <w:shd w:val="clear" w:color="auto" w:fill="auto"/>
          </w:tcPr>
          <w:p w:rsidR="002F7301"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977" w:type="dxa"/>
            <w:shd w:val="clear" w:color="auto" w:fill="auto"/>
          </w:tcPr>
          <w:p w:rsidR="002F7301"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В Точке роста восьмиклассники приняли участие в Общероссийской образовательной акции "Экономический диктант".</w:t>
            </w:r>
            <w:r>
              <w:rPr>
                <w:rFonts w:ascii="Arial" w:hAnsi="Arial" w:cs="Arial"/>
                <w:color w:val="000000"/>
                <w:sz w:val="20"/>
                <w:szCs w:val="20"/>
              </w:rPr>
              <w:br/>
            </w:r>
            <w:r>
              <w:rPr>
                <w:rFonts w:ascii="Arial" w:hAnsi="Arial" w:cs="Arial"/>
                <w:color w:val="000000"/>
                <w:sz w:val="20"/>
                <w:szCs w:val="20"/>
                <w:shd w:val="clear" w:color="auto" w:fill="FFFFFF"/>
              </w:rPr>
              <w:t>Данная акция проходит во всех регионах РФ и призвана повысить уровень экономической грамотности населения.</w:t>
            </w:r>
            <w:r>
              <w:rPr>
                <w:rFonts w:ascii="Arial" w:hAnsi="Arial" w:cs="Arial"/>
                <w:color w:val="000000"/>
                <w:sz w:val="20"/>
                <w:szCs w:val="20"/>
              </w:rPr>
              <w:br/>
            </w:r>
            <w:r>
              <w:rPr>
                <w:rFonts w:ascii="Arial" w:hAnsi="Arial" w:cs="Arial"/>
                <w:color w:val="000000"/>
                <w:sz w:val="20"/>
                <w:szCs w:val="20"/>
                <w:shd w:val="clear" w:color="auto" w:fill="FFFFFF"/>
              </w:rPr>
              <w:t xml:space="preserve">Партнёрами акции является Информационное агентство </w:t>
            </w:r>
            <w:r>
              <w:rPr>
                <w:rFonts w:ascii="Arial" w:hAnsi="Arial" w:cs="Arial"/>
                <w:color w:val="000000"/>
                <w:sz w:val="20"/>
                <w:szCs w:val="20"/>
                <w:shd w:val="clear" w:color="auto" w:fill="FFFFFF"/>
              </w:rPr>
              <w:lastRenderedPageBreak/>
              <w:t xml:space="preserve">России, Российская </w:t>
            </w:r>
            <w:proofErr w:type="spellStart"/>
            <w:r>
              <w:rPr>
                <w:rFonts w:ascii="Arial" w:hAnsi="Arial" w:cs="Arial"/>
                <w:color w:val="000000"/>
                <w:sz w:val="20"/>
                <w:szCs w:val="20"/>
                <w:shd w:val="clear" w:color="auto" w:fill="FFFFFF"/>
              </w:rPr>
              <w:t>газета,Фонд</w:t>
            </w:r>
            <w:proofErr w:type="spellEnd"/>
            <w:r>
              <w:rPr>
                <w:rFonts w:ascii="Arial" w:hAnsi="Arial" w:cs="Arial"/>
                <w:color w:val="000000"/>
                <w:sz w:val="20"/>
                <w:szCs w:val="20"/>
                <w:shd w:val="clear" w:color="auto" w:fill="FFFFFF"/>
              </w:rPr>
              <w:t xml:space="preserve"> Юрия </w:t>
            </w:r>
            <w:proofErr w:type="spellStart"/>
            <w:r>
              <w:rPr>
                <w:rFonts w:ascii="Arial" w:hAnsi="Arial" w:cs="Arial"/>
                <w:color w:val="000000"/>
                <w:sz w:val="20"/>
                <w:szCs w:val="20"/>
                <w:shd w:val="clear" w:color="auto" w:fill="FFFFFF"/>
              </w:rPr>
              <w:t>Лужкова,Российское</w:t>
            </w:r>
            <w:proofErr w:type="spellEnd"/>
            <w:r>
              <w:rPr>
                <w:rFonts w:ascii="Arial" w:hAnsi="Arial" w:cs="Arial"/>
                <w:color w:val="000000"/>
                <w:sz w:val="20"/>
                <w:szCs w:val="20"/>
                <w:shd w:val="clear" w:color="auto" w:fill="FFFFFF"/>
              </w:rPr>
              <w:t xml:space="preserve"> историческое </w:t>
            </w:r>
            <w:proofErr w:type="spellStart"/>
            <w:r>
              <w:rPr>
                <w:rFonts w:ascii="Arial" w:hAnsi="Arial" w:cs="Arial"/>
                <w:color w:val="000000"/>
                <w:sz w:val="20"/>
                <w:szCs w:val="20"/>
                <w:shd w:val="clear" w:color="auto" w:fill="FFFFFF"/>
              </w:rPr>
              <w:t>общество,Финансовый</w:t>
            </w:r>
            <w:proofErr w:type="spellEnd"/>
            <w:r>
              <w:rPr>
                <w:rFonts w:ascii="Arial" w:hAnsi="Arial" w:cs="Arial"/>
                <w:color w:val="000000"/>
                <w:sz w:val="20"/>
                <w:szCs w:val="20"/>
                <w:shd w:val="clear" w:color="auto" w:fill="FFFFFF"/>
              </w:rPr>
              <w:t> университет и т.д.</w:t>
            </w:r>
            <w:r>
              <w:rPr>
                <w:rFonts w:ascii="Arial" w:hAnsi="Arial" w:cs="Arial"/>
                <w:color w:val="000000"/>
                <w:sz w:val="20"/>
                <w:szCs w:val="20"/>
                <w:shd w:val="clear" w:color="auto" w:fill="FFFFFF"/>
              </w:rPr>
              <w:br/>
              <w:t xml:space="preserve">Все участники акции получили </w:t>
            </w:r>
            <w:proofErr w:type="spellStart"/>
            <w:r>
              <w:rPr>
                <w:rFonts w:ascii="Arial" w:hAnsi="Arial" w:cs="Arial"/>
                <w:color w:val="000000"/>
                <w:sz w:val="20"/>
                <w:szCs w:val="20"/>
                <w:shd w:val="clear" w:color="auto" w:fill="FFFFFF"/>
              </w:rPr>
              <w:t>сертификаты.Всего</w:t>
            </w:r>
            <w:proofErr w:type="spellEnd"/>
            <w:r>
              <w:rPr>
                <w:rFonts w:ascii="Arial" w:hAnsi="Arial" w:cs="Arial"/>
                <w:color w:val="000000"/>
                <w:sz w:val="20"/>
                <w:szCs w:val="20"/>
                <w:shd w:val="clear" w:color="auto" w:fill="FFFFFF"/>
              </w:rPr>
              <w:t xml:space="preserve"> экономический диктант написало 30 детей.</w:t>
            </w:r>
            <w:r>
              <w:rPr>
                <w:rFonts w:ascii="Arial" w:hAnsi="Arial" w:cs="Arial"/>
                <w:color w:val="000000"/>
                <w:sz w:val="20"/>
                <w:szCs w:val="20"/>
                <w:shd w:val="clear" w:color="auto" w:fill="FFFFFF"/>
              </w:rPr>
              <w:br/>
              <w:t>Диктант можно пройти с компьютера или с телефона</w:t>
            </w:r>
          </w:p>
        </w:tc>
        <w:tc>
          <w:tcPr>
            <w:tcW w:w="6095" w:type="dxa"/>
            <w:shd w:val="clear" w:color="auto" w:fill="auto"/>
          </w:tcPr>
          <w:p w:rsidR="002F7301"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11 октября </w:t>
            </w:r>
          </w:p>
        </w:tc>
        <w:tc>
          <w:tcPr>
            <w:tcW w:w="5217" w:type="dxa"/>
            <w:shd w:val="clear" w:color="auto" w:fill="auto"/>
          </w:tcPr>
          <w:p w:rsidR="002F7301" w:rsidRDefault="002F730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2F7301" w:rsidRPr="008A0D56" w:rsidTr="0051534A">
        <w:tc>
          <w:tcPr>
            <w:tcW w:w="709" w:type="dxa"/>
            <w:shd w:val="clear" w:color="auto" w:fill="auto"/>
          </w:tcPr>
          <w:p w:rsidR="002F7301"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977" w:type="dxa"/>
            <w:shd w:val="clear" w:color="auto" w:fill="auto"/>
          </w:tcPr>
          <w:p w:rsidR="002F7301"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Школьный этап </w:t>
            </w:r>
            <w:proofErr w:type="gramStart"/>
            <w:r>
              <w:rPr>
                <w:rFonts w:ascii="Arial" w:hAnsi="Arial" w:cs="Arial"/>
                <w:color w:val="000000"/>
                <w:sz w:val="20"/>
                <w:szCs w:val="20"/>
                <w:shd w:val="clear" w:color="auto" w:fill="FFFFFF"/>
              </w:rPr>
              <w:t xml:space="preserve">республиканского  </w:t>
            </w:r>
            <w:proofErr w:type="spellStart"/>
            <w:r>
              <w:rPr>
                <w:rFonts w:ascii="Arial" w:hAnsi="Arial" w:cs="Arial"/>
                <w:color w:val="000000"/>
                <w:sz w:val="20"/>
                <w:szCs w:val="20"/>
                <w:shd w:val="clear" w:color="auto" w:fill="FFFFFF"/>
              </w:rPr>
              <w:t>хакатона</w:t>
            </w:r>
            <w:proofErr w:type="spellEnd"/>
            <w:proofErr w:type="gramEnd"/>
            <w:r>
              <w:rPr>
                <w:rFonts w:ascii="Arial" w:hAnsi="Arial" w:cs="Arial"/>
                <w:color w:val="000000"/>
                <w:sz w:val="20"/>
                <w:szCs w:val="20"/>
                <w:shd w:val="clear" w:color="auto" w:fill="FFFFFF"/>
              </w:rPr>
              <w:t xml:space="preserve"> технической направленности "Машина </w:t>
            </w:r>
            <w:proofErr w:type="spellStart"/>
            <w:r>
              <w:rPr>
                <w:rFonts w:ascii="Arial" w:hAnsi="Arial" w:cs="Arial"/>
                <w:color w:val="000000"/>
                <w:sz w:val="20"/>
                <w:szCs w:val="20"/>
                <w:shd w:val="clear" w:color="auto" w:fill="FFFFFF"/>
              </w:rPr>
              <w:t>Голдберга</w:t>
            </w:r>
            <w:proofErr w:type="spellEnd"/>
            <w:r>
              <w:rPr>
                <w:rFonts w:ascii="Arial" w:hAnsi="Arial" w:cs="Arial"/>
                <w:color w:val="000000"/>
                <w:sz w:val="20"/>
                <w:szCs w:val="20"/>
                <w:shd w:val="clear" w:color="auto" w:fill="FFFFFF"/>
              </w:rPr>
              <w:t>" запустил свой механизм в республике Хакасия!</w:t>
            </w:r>
            <w:r>
              <w:rPr>
                <w:rFonts w:ascii="Arial" w:hAnsi="Arial" w:cs="Arial"/>
                <w:color w:val="000000"/>
                <w:sz w:val="20"/>
                <w:szCs w:val="20"/>
              </w:rPr>
              <w:br/>
            </w:r>
            <w:r>
              <w:rPr>
                <w:rFonts w:ascii="Arial" w:hAnsi="Arial" w:cs="Arial"/>
                <w:color w:val="000000"/>
                <w:sz w:val="20"/>
                <w:szCs w:val="20"/>
                <w:shd w:val="clear" w:color="auto" w:fill="FFFFFF"/>
              </w:rPr>
              <w:t>И сегодня представители мобильного технопарка провели с ребятами 5-7 классов отборочный тур в Точке роста нашей школы.</w:t>
            </w:r>
            <w:r>
              <w:rPr>
                <w:rFonts w:ascii="Arial" w:hAnsi="Arial" w:cs="Arial"/>
                <w:color w:val="000000"/>
                <w:sz w:val="20"/>
                <w:szCs w:val="20"/>
              </w:rPr>
              <w:br/>
            </w:r>
            <w:r>
              <w:rPr>
                <w:rFonts w:ascii="Arial" w:hAnsi="Arial" w:cs="Arial"/>
                <w:color w:val="000000"/>
                <w:sz w:val="20"/>
                <w:szCs w:val="20"/>
                <w:shd w:val="clear" w:color="auto" w:fill="FFFFFF"/>
              </w:rPr>
              <w:t>За право пройти в финал и собрать свою машину, боролись команды: "Инженеры", "</w:t>
            </w:r>
            <w:proofErr w:type="spellStart"/>
            <w:r>
              <w:rPr>
                <w:rFonts w:ascii="Arial" w:hAnsi="Arial" w:cs="Arial"/>
                <w:color w:val="000000"/>
                <w:sz w:val="20"/>
                <w:szCs w:val="20"/>
                <w:shd w:val="clear" w:color="auto" w:fill="FFFFFF"/>
              </w:rPr>
              <w:t>Жизнь","Звезда</w:t>
            </w:r>
            <w:proofErr w:type="spellEnd"/>
            <w:r>
              <w:rPr>
                <w:rFonts w:ascii="Arial" w:hAnsi="Arial" w:cs="Arial"/>
                <w:color w:val="000000"/>
                <w:sz w:val="20"/>
                <w:szCs w:val="20"/>
                <w:shd w:val="clear" w:color="auto" w:fill="FFFFFF"/>
              </w:rPr>
              <w:t>", "Бабы-строители</w:t>
            </w:r>
          </w:p>
        </w:tc>
        <w:tc>
          <w:tcPr>
            <w:tcW w:w="6095" w:type="dxa"/>
            <w:shd w:val="clear" w:color="auto" w:fill="auto"/>
          </w:tcPr>
          <w:p w:rsidR="002F7301"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 октября</w:t>
            </w:r>
          </w:p>
        </w:tc>
        <w:tc>
          <w:tcPr>
            <w:tcW w:w="5217" w:type="dxa"/>
            <w:shd w:val="clear" w:color="auto" w:fill="auto"/>
          </w:tcPr>
          <w:p w:rsidR="002F7301" w:rsidRDefault="002F7301" w:rsidP="00B773D3">
            <w:pPr>
              <w:widowControl w:val="0"/>
              <w:jc w:val="center"/>
              <w:rPr>
                <w:rFonts w:ascii="Times New Roman" w:hAnsi="Times New Roman" w:cs="Times New Roman"/>
                <w:sz w:val="24"/>
                <w:szCs w:val="24"/>
              </w:rPr>
            </w:pPr>
            <w:r>
              <w:rPr>
                <w:rFonts w:ascii="Times New Roman" w:hAnsi="Times New Roman" w:cs="Times New Roman"/>
                <w:sz w:val="24"/>
                <w:szCs w:val="24"/>
              </w:rPr>
              <w:t xml:space="preserve">Вакулина </w:t>
            </w:r>
            <w:proofErr w:type="gramStart"/>
            <w:r>
              <w:rPr>
                <w:rFonts w:ascii="Times New Roman" w:hAnsi="Times New Roman" w:cs="Times New Roman"/>
                <w:sz w:val="24"/>
                <w:szCs w:val="24"/>
              </w:rPr>
              <w:t>И,Ю.</w:t>
            </w:r>
            <w:proofErr w:type="gramEnd"/>
            <w:r>
              <w:rPr>
                <w:rFonts w:ascii="Times New Roman" w:hAnsi="Times New Roman" w:cs="Times New Roman"/>
                <w:sz w:val="24"/>
                <w:szCs w:val="24"/>
              </w:rPr>
              <w:t>, Моисеев В.Е.</w:t>
            </w:r>
          </w:p>
        </w:tc>
      </w:tr>
      <w:tr w:rsidR="002F7301" w:rsidRPr="008A0D56" w:rsidTr="0051534A">
        <w:tc>
          <w:tcPr>
            <w:tcW w:w="709" w:type="dxa"/>
            <w:shd w:val="clear" w:color="auto" w:fill="auto"/>
          </w:tcPr>
          <w:p w:rsidR="002F7301"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shd w:val="clear" w:color="auto" w:fill="auto"/>
          </w:tcPr>
          <w:p w:rsidR="002F7301"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В честь Международного дня </w:t>
            </w:r>
            <w:proofErr w:type="spellStart"/>
            <w:proofErr w:type="gramStart"/>
            <w:r>
              <w:rPr>
                <w:rFonts w:ascii="Arial" w:hAnsi="Arial" w:cs="Arial"/>
                <w:color w:val="000000"/>
                <w:sz w:val="20"/>
                <w:szCs w:val="20"/>
                <w:shd w:val="clear" w:color="auto" w:fill="FFFFFF"/>
              </w:rPr>
              <w:t>анимации,который</w:t>
            </w:r>
            <w:proofErr w:type="spellEnd"/>
            <w:proofErr w:type="gramEnd"/>
            <w:r>
              <w:rPr>
                <w:rFonts w:ascii="Arial" w:hAnsi="Arial" w:cs="Arial"/>
                <w:color w:val="000000"/>
                <w:sz w:val="20"/>
                <w:szCs w:val="20"/>
                <w:shd w:val="clear" w:color="auto" w:fill="FFFFFF"/>
              </w:rPr>
              <w:t xml:space="preserve"> прошел 28 октября, в ТОЧКЕ роста ребята создали свои первые мультфильмы.</w:t>
            </w:r>
            <w:r>
              <w:rPr>
                <w:rFonts w:ascii="Arial" w:hAnsi="Arial" w:cs="Arial"/>
                <w:color w:val="000000"/>
                <w:sz w:val="20"/>
                <w:szCs w:val="20"/>
              </w:rPr>
              <w:br/>
            </w:r>
            <w:r>
              <w:rPr>
                <w:rFonts w:ascii="Arial" w:hAnsi="Arial" w:cs="Arial"/>
                <w:color w:val="000000"/>
                <w:sz w:val="20"/>
                <w:szCs w:val="20"/>
                <w:shd w:val="clear" w:color="auto" w:fill="FFFFFF"/>
              </w:rPr>
              <w:t xml:space="preserve">Помогло им в этом занятие по начальному </w:t>
            </w:r>
            <w:r>
              <w:rPr>
                <w:rFonts w:ascii="Arial" w:hAnsi="Arial" w:cs="Arial"/>
                <w:color w:val="000000"/>
                <w:sz w:val="20"/>
                <w:szCs w:val="20"/>
                <w:shd w:val="clear" w:color="auto" w:fill="FFFFFF"/>
              </w:rPr>
              <w:lastRenderedPageBreak/>
              <w:t xml:space="preserve">программированию на языке </w:t>
            </w:r>
            <w:proofErr w:type="spellStart"/>
            <w:r>
              <w:rPr>
                <w:rFonts w:ascii="Arial" w:hAnsi="Arial" w:cs="Arial"/>
                <w:color w:val="000000"/>
                <w:sz w:val="20"/>
                <w:szCs w:val="20"/>
                <w:shd w:val="clear" w:color="auto" w:fill="FFFFFF"/>
              </w:rPr>
              <w:t>Scratch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Junior</w:t>
            </w:r>
            <w:proofErr w:type="spellEnd"/>
            <w:r>
              <w:rPr>
                <w:rFonts w:ascii="Arial" w:hAnsi="Arial" w:cs="Arial"/>
                <w:color w:val="000000"/>
                <w:sz w:val="20"/>
                <w:szCs w:val="20"/>
                <w:shd w:val="clear" w:color="auto" w:fill="FFFFFF"/>
              </w:rPr>
              <w:t>.</w:t>
            </w:r>
          </w:p>
        </w:tc>
        <w:tc>
          <w:tcPr>
            <w:tcW w:w="6095" w:type="dxa"/>
            <w:shd w:val="clear" w:color="auto" w:fill="auto"/>
          </w:tcPr>
          <w:p w:rsidR="002F7301"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30 октября </w:t>
            </w:r>
          </w:p>
        </w:tc>
        <w:tc>
          <w:tcPr>
            <w:tcW w:w="5217" w:type="dxa"/>
            <w:shd w:val="clear" w:color="auto" w:fill="auto"/>
          </w:tcPr>
          <w:p w:rsidR="002F7301" w:rsidRDefault="002F7301"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977" w:type="dxa"/>
            <w:shd w:val="clear" w:color="auto" w:fill="auto"/>
          </w:tcPr>
          <w:p w:rsidR="0010491D"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Турнир по пробковым шашкам к Точке роста.</w:t>
            </w:r>
          </w:p>
        </w:tc>
        <w:tc>
          <w:tcPr>
            <w:tcW w:w="6095" w:type="dxa"/>
            <w:shd w:val="clear" w:color="auto" w:fill="auto"/>
          </w:tcPr>
          <w:p w:rsidR="0010491D"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31 октября </w:t>
            </w:r>
          </w:p>
        </w:tc>
        <w:tc>
          <w:tcPr>
            <w:tcW w:w="5217" w:type="dxa"/>
            <w:shd w:val="clear" w:color="auto" w:fill="auto"/>
          </w:tcPr>
          <w:p w:rsidR="0010491D" w:rsidRDefault="002F7301" w:rsidP="00B773D3">
            <w:pPr>
              <w:widowControl w:val="0"/>
              <w:jc w:val="center"/>
              <w:rPr>
                <w:rFonts w:ascii="Times New Roman" w:hAnsi="Times New Roman" w:cs="Times New Roman"/>
                <w:sz w:val="24"/>
                <w:szCs w:val="24"/>
              </w:rPr>
            </w:pPr>
            <w:r>
              <w:rPr>
                <w:rFonts w:ascii="Times New Roman" w:hAnsi="Times New Roman" w:cs="Times New Roman"/>
                <w:sz w:val="24"/>
                <w:szCs w:val="24"/>
              </w:rPr>
              <w:t>Зорин Н.В.</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shd w:val="clear" w:color="auto" w:fill="auto"/>
          </w:tcPr>
          <w:p w:rsidR="0010491D" w:rsidRDefault="002F7301"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В день российской науки 13 учеников 10 - 11 классов написали олимпиады "Экологическая безопасность" и "Информатика и ИКТ".</w:t>
            </w:r>
            <w:r>
              <w:rPr>
                <w:rFonts w:ascii="Arial" w:hAnsi="Arial" w:cs="Arial"/>
                <w:color w:val="000000"/>
                <w:sz w:val="20"/>
                <w:szCs w:val="20"/>
              </w:rPr>
              <w:br/>
            </w:r>
            <w:r>
              <w:rPr>
                <w:rFonts w:ascii="Arial" w:hAnsi="Arial" w:cs="Arial"/>
                <w:color w:val="000000"/>
                <w:sz w:val="20"/>
                <w:szCs w:val="20"/>
                <w:shd w:val="clear" w:color="auto" w:fill="FFFFFF"/>
              </w:rPr>
              <w:t>Олимпиада организована на базе проектного центра " Точка роста" представителями ХГУ "</w:t>
            </w:r>
            <w:proofErr w:type="spellStart"/>
            <w:r>
              <w:rPr>
                <w:rFonts w:ascii="Arial" w:hAnsi="Arial" w:cs="Arial"/>
                <w:color w:val="000000"/>
                <w:sz w:val="20"/>
                <w:szCs w:val="20"/>
                <w:shd w:val="clear" w:color="auto" w:fill="FFFFFF"/>
              </w:rPr>
              <w:t>Инженерно</w:t>
            </w:r>
            <w:proofErr w:type="spellEnd"/>
            <w:r>
              <w:rPr>
                <w:rFonts w:ascii="Arial" w:hAnsi="Arial" w:cs="Arial"/>
                <w:color w:val="000000"/>
                <w:sz w:val="20"/>
                <w:szCs w:val="20"/>
                <w:shd w:val="clear" w:color="auto" w:fill="FFFFFF"/>
              </w:rPr>
              <w:t xml:space="preserve"> - технологический институт".</w:t>
            </w:r>
            <w:r>
              <w:rPr>
                <w:rFonts w:ascii="Arial" w:hAnsi="Arial" w:cs="Arial"/>
                <w:color w:val="000000"/>
                <w:sz w:val="20"/>
                <w:szCs w:val="20"/>
              </w:rPr>
              <w:br/>
            </w:r>
            <w:r>
              <w:rPr>
                <w:rFonts w:ascii="Arial" w:hAnsi="Arial" w:cs="Arial"/>
                <w:color w:val="000000"/>
                <w:sz w:val="20"/>
                <w:szCs w:val="20"/>
                <w:shd w:val="clear" w:color="auto" w:fill="FFFFFF"/>
              </w:rPr>
              <w:t>Олимпиаду провели Ултургашева Елена Александровна, директор ресурсного центра подготовки инженерных кадров ИТИ, Захарова Ольга Леонидовна, кандидат биологических наук, доцент кафедры промышленного и гражданского строительства и техносферной безопасности.</w:t>
            </w:r>
            <w:r>
              <w:rPr>
                <w:rFonts w:ascii="Arial" w:hAnsi="Arial" w:cs="Arial"/>
                <w:color w:val="000000"/>
                <w:sz w:val="20"/>
                <w:szCs w:val="20"/>
                <w:shd w:val="clear" w:color="auto" w:fill="FFFFFF"/>
              </w:rPr>
              <w:br/>
              <w:t>Преподаватели ХГУ отметили, что при получении сертификата участника олимпиады к личному рейтингу при поступлении в ВУЗ дети получают два балла.</w:t>
            </w:r>
            <w:r>
              <w:rPr>
                <w:rFonts w:ascii="Arial" w:hAnsi="Arial" w:cs="Arial"/>
                <w:color w:val="000000"/>
                <w:sz w:val="20"/>
                <w:szCs w:val="20"/>
                <w:shd w:val="clear" w:color="auto" w:fill="FFFFFF"/>
              </w:rPr>
              <w:br/>
              <w:t xml:space="preserve">Если же олимпиада </w:t>
            </w:r>
            <w:r>
              <w:rPr>
                <w:rFonts w:ascii="Arial" w:hAnsi="Arial" w:cs="Arial"/>
                <w:color w:val="000000"/>
                <w:sz w:val="20"/>
                <w:szCs w:val="20"/>
                <w:shd w:val="clear" w:color="auto" w:fill="FFFFFF"/>
              </w:rPr>
              <w:lastRenderedPageBreak/>
              <w:t>написана на "отлично" ребёнок победил , то получает диплом, дающий целых пять баллов к рейтингу.</w:t>
            </w:r>
            <w:r>
              <w:rPr>
                <w:rFonts w:ascii="Arial" w:hAnsi="Arial" w:cs="Arial"/>
                <w:color w:val="000000"/>
                <w:sz w:val="20"/>
                <w:szCs w:val="20"/>
                <w:shd w:val="clear" w:color="auto" w:fill="FFFFFF"/>
              </w:rPr>
              <w:br/>
              <w:t>На выполнение олимпиады " Экологическая безопасность" даётся 60 минут.</w:t>
            </w:r>
            <w:r>
              <w:rPr>
                <w:rFonts w:ascii="Arial" w:hAnsi="Arial" w:cs="Arial"/>
                <w:color w:val="000000"/>
                <w:sz w:val="20"/>
                <w:szCs w:val="20"/>
                <w:shd w:val="clear" w:color="auto" w:fill="FFFFFF"/>
              </w:rPr>
              <w:br/>
              <w:t>На олимпиаду по информатике - 1,5 часа.</w:t>
            </w:r>
            <w:r>
              <w:rPr>
                <w:rFonts w:ascii="Arial" w:hAnsi="Arial" w:cs="Arial"/>
                <w:color w:val="000000"/>
                <w:sz w:val="20"/>
                <w:szCs w:val="20"/>
                <w:shd w:val="clear" w:color="auto" w:fill="FFFFFF"/>
              </w:rPr>
              <w:br/>
              <w:t>Также дети получили информационные буклеты о факультетах института и баллах для поступления.</w:t>
            </w:r>
            <w:r>
              <w:rPr>
                <w:rFonts w:ascii="Arial" w:hAnsi="Arial" w:cs="Arial"/>
                <w:color w:val="000000"/>
                <w:sz w:val="20"/>
                <w:szCs w:val="20"/>
                <w:shd w:val="clear" w:color="auto" w:fill="FFFFFF"/>
              </w:rPr>
              <w:br/>
              <w:t>Результаты олимпиады дети получат в приемной комиссии в ХГУ в ближайшее время.</w:t>
            </w:r>
          </w:p>
        </w:tc>
        <w:tc>
          <w:tcPr>
            <w:tcW w:w="6095" w:type="dxa"/>
            <w:shd w:val="clear" w:color="auto" w:fill="auto"/>
          </w:tcPr>
          <w:p w:rsidR="0010491D" w:rsidRDefault="002F7301"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ноября</w:t>
            </w:r>
          </w:p>
        </w:tc>
        <w:tc>
          <w:tcPr>
            <w:tcW w:w="5217" w:type="dxa"/>
            <w:shd w:val="clear" w:color="auto" w:fill="auto"/>
          </w:tcPr>
          <w:p w:rsidR="0010491D" w:rsidRDefault="002F7301" w:rsidP="00B773D3">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Эргардт</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Н.В.,Вакулина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И.Ю.,Камышева</w:t>
            </w:r>
            <w:proofErr w:type="spellEnd"/>
            <w:r>
              <w:rPr>
                <w:rFonts w:ascii="Times New Roman" w:hAnsi="Times New Roman" w:cs="Times New Roman"/>
                <w:sz w:val="24"/>
                <w:szCs w:val="24"/>
              </w:rPr>
              <w:t xml:space="preserve"> Ю.Н.</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Участие в конкурсе </w:t>
            </w:r>
            <w:proofErr w:type="gramStart"/>
            <w:r>
              <w:rPr>
                <w:rFonts w:ascii="Arial" w:hAnsi="Arial" w:cs="Arial"/>
                <w:color w:val="000000"/>
                <w:sz w:val="20"/>
                <w:szCs w:val="20"/>
                <w:shd w:val="clear" w:color="auto" w:fill="FFFFFF"/>
              </w:rPr>
              <w:t>на  лучшую</w:t>
            </w:r>
            <w:proofErr w:type="gramEnd"/>
            <w:r>
              <w:rPr>
                <w:rFonts w:ascii="Arial" w:hAnsi="Arial" w:cs="Arial"/>
                <w:color w:val="000000"/>
                <w:sz w:val="20"/>
                <w:szCs w:val="20"/>
                <w:shd w:val="clear" w:color="auto" w:fill="FFFFFF"/>
              </w:rPr>
              <w:t xml:space="preserve"> учебно-материальную базу для обучения населения в области гражданской обороны и защите от чрезвычайных ситуаций в Республике Хакасия.</w:t>
            </w:r>
            <w:r>
              <w:rPr>
                <w:rFonts w:ascii="Arial" w:hAnsi="Arial" w:cs="Arial"/>
                <w:color w:val="000000"/>
                <w:sz w:val="20"/>
                <w:szCs w:val="20"/>
              </w:rPr>
              <w:br/>
            </w:r>
            <w:r>
              <w:rPr>
                <w:rFonts w:ascii="Arial" w:hAnsi="Arial" w:cs="Arial"/>
                <w:color w:val="000000"/>
                <w:sz w:val="20"/>
                <w:szCs w:val="20"/>
                <w:shd w:val="clear" w:color="auto" w:fill="FFFFFF"/>
              </w:rPr>
              <w:t>В состав оргкомитета и жюри вошли руководители и специалисты Главного управления МЧС России по Хакасии, Управления по ГО, ЧС и пожарной безопасности Хакасии, министерства образования и науки Хакасии, Учебно-</w:t>
            </w:r>
            <w:r>
              <w:rPr>
                <w:rFonts w:ascii="Arial" w:hAnsi="Arial" w:cs="Arial"/>
                <w:color w:val="000000"/>
                <w:sz w:val="20"/>
                <w:szCs w:val="20"/>
                <w:shd w:val="clear" w:color="auto" w:fill="FFFFFF"/>
              </w:rPr>
              <w:lastRenderedPageBreak/>
              <w:t>методического центра по ГО и ЧС республики.</w:t>
            </w:r>
            <w:r>
              <w:rPr>
                <w:rFonts w:ascii="Arial" w:hAnsi="Arial" w:cs="Arial"/>
                <w:color w:val="000000"/>
                <w:sz w:val="20"/>
                <w:szCs w:val="20"/>
                <w:shd w:val="clear" w:color="auto" w:fill="FFFFFF"/>
              </w:rPr>
              <w:br/>
              <w:t>В смотре конкурсе приняли участие 8 муниципальных формирований. Всего участвовало 15 школ, 12 объектов экономики, 13 учебно-консультационных пунктов, 2 профессиональных и 2 высших учебных учреждения.</w:t>
            </w:r>
            <w:r>
              <w:rPr>
                <w:rFonts w:ascii="Arial" w:hAnsi="Arial" w:cs="Arial"/>
                <w:color w:val="000000"/>
                <w:sz w:val="20"/>
                <w:szCs w:val="20"/>
                <w:shd w:val="clear" w:color="auto" w:fill="FFFFFF"/>
              </w:rPr>
              <w:br/>
              <w:t>Жюри оценивало конкурсантов по системе критериев: наличие нормативной правовой базы, учебно-методической литературы, визуальных средств обучения (плакаты, стенды, манекены), технических средств защиты и др.</w:t>
            </w:r>
            <w:r>
              <w:rPr>
                <w:rFonts w:ascii="Arial" w:hAnsi="Arial" w:cs="Arial"/>
                <w:color w:val="000000"/>
                <w:sz w:val="20"/>
                <w:szCs w:val="20"/>
                <w:shd w:val="clear" w:color="auto" w:fill="FFFFFF"/>
              </w:rPr>
              <w:br/>
              <w:t xml:space="preserve">По итогам смотра-конкурса победителем, среди сельских школ в номинации «Лучшая учебно-материальная база ГОЧС общеобразовательных организаций (СОШ) по дисциплине «Основы безопасности жизнедеятельности», стал кабинет ОБЖ МБОУ « Подсинская СШ», зав. кабинетом </w:t>
            </w:r>
            <w:proofErr w:type="spellStart"/>
            <w:r>
              <w:rPr>
                <w:rFonts w:ascii="Arial" w:hAnsi="Arial" w:cs="Arial"/>
                <w:color w:val="000000"/>
                <w:sz w:val="20"/>
                <w:szCs w:val="20"/>
                <w:shd w:val="clear" w:color="auto" w:fill="FFFFFF"/>
              </w:rPr>
              <w:t>Сапешко</w:t>
            </w:r>
            <w:proofErr w:type="spellEnd"/>
            <w:r>
              <w:rPr>
                <w:rFonts w:ascii="Arial" w:hAnsi="Arial" w:cs="Arial"/>
                <w:color w:val="000000"/>
                <w:sz w:val="20"/>
                <w:szCs w:val="20"/>
                <w:shd w:val="clear" w:color="auto" w:fill="FFFFFF"/>
              </w:rPr>
              <w:t xml:space="preserve"> Г.С.</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10.11.2023</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Сапешко</w:t>
            </w:r>
            <w:proofErr w:type="spellEnd"/>
            <w:r>
              <w:rPr>
                <w:rFonts w:ascii="Times New Roman" w:hAnsi="Times New Roman" w:cs="Times New Roman"/>
                <w:sz w:val="24"/>
                <w:szCs w:val="24"/>
              </w:rPr>
              <w:t xml:space="preserve"> Г.С.</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Шоу Профессий или </w:t>
            </w:r>
            <w:proofErr w:type="spellStart"/>
            <w:r>
              <w:rPr>
                <w:rFonts w:ascii="Arial" w:hAnsi="Arial" w:cs="Arial"/>
                <w:color w:val="000000"/>
                <w:sz w:val="20"/>
                <w:szCs w:val="20"/>
                <w:shd w:val="clear" w:color="auto" w:fill="FFFFFF"/>
              </w:rPr>
              <w:lastRenderedPageBreak/>
              <w:t>Проектория</w:t>
            </w:r>
            <w:proofErr w:type="spellEnd"/>
            <w:r>
              <w:rPr>
                <w:rFonts w:ascii="Arial" w:hAnsi="Arial" w:cs="Arial"/>
                <w:color w:val="000000"/>
                <w:sz w:val="20"/>
                <w:szCs w:val="20"/>
                <w:shd w:val="clear" w:color="auto" w:fill="FFFFFF"/>
              </w:rPr>
              <w:t xml:space="preserve"> - платформа для самоопределения будущей профессии, с которой успешно работает наша школа уже не первый год. И такие уроки мы проводим на базе Точки роста. Профориентация - ведущее направление воспитательной работы. Сегодня шестиклассники с головой окунулись в профессию звукорежиссёра. Интересно и креативно. Узнали, где может работать звукорежиссер и какими навыками должен обладать.</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11 ноября </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Держать руку на пульсе - вот что умеет и знает каждый педагог, тем более, когда речь идет о детских жизнях. Совет профилактики школы под руководством заместителя директора по воспитательной работе провел собрание с классными руководителями. Вопросы стояли острые, касающиеся жизненного благополучия в подростковой среде. Обсудили результаты СПТ и план последующей работы с детьми, попавшими в "группу риска".</w:t>
            </w:r>
            <w:r>
              <w:rPr>
                <w:rFonts w:ascii="Arial" w:hAnsi="Arial" w:cs="Arial"/>
                <w:color w:val="000000"/>
                <w:sz w:val="20"/>
                <w:szCs w:val="20"/>
              </w:rPr>
              <w:br/>
            </w:r>
            <w:r>
              <w:rPr>
                <w:rFonts w:ascii="Arial" w:hAnsi="Arial" w:cs="Arial"/>
                <w:color w:val="000000"/>
                <w:sz w:val="20"/>
                <w:szCs w:val="20"/>
                <w:shd w:val="clear" w:color="auto" w:fill="FFFFFF"/>
              </w:rPr>
              <w:t xml:space="preserve">Предупреждён - значит </w:t>
            </w:r>
            <w:r>
              <w:rPr>
                <w:rFonts w:ascii="Arial" w:hAnsi="Arial" w:cs="Arial"/>
                <w:color w:val="000000"/>
                <w:sz w:val="20"/>
                <w:szCs w:val="20"/>
                <w:shd w:val="clear" w:color="auto" w:fill="FFFFFF"/>
              </w:rPr>
              <w:lastRenderedPageBreak/>
              <w:t>вооружен!</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ноября</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 xml:space="preserve">Вакулина И.Ю., </w:t>
            </w:r>
          </w:p>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Ширковец О.А.</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Скрытые вопросы. Тайна едкого дыма" (подготовлен общественной организацией "Общее дело"), обсуждали, анализировали полученную информацию. Закончилось занятие продолжением выражения "Чтоб здоровым быть всегда...". Будьте здоровы, успешны и счастливы. Дышите свободно!</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 ноября</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proofErr w:type="spellStart"/>
            <w:r>
              <w:rPr>
                <w:rFonts w:ascii="Times New Roman" w:hAnsi="Times New Roman" w:cs="Times New Roman"/>
                <w:sz w:val="24"/>
                <w:szCs w:val="24"/>
              </w:rPr>
              <w:t>Шиковец</w:t>
            </w:r>
            <w:proofErr w:type="spellEnd"/>
            <w:r>
              <w:rPr>
                <w:rFonts w:ascii="Times New Roman" w:hAnsi="Times New Roman" w:cs="Times New Roman"/>
                <w:sz w:val="24"/>
                <w:szCs w:val="24"/>
              </w:rPr>
              <w:t xml:space="preserve"> О.А.</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Детский </w:t>
            </w:r>
            <w:proofErr w:type="spellStart"/>
            <w:r>
              <w:rPr>
                <w:rFonts w:ascii="Arial" w:hAnsi="Arial" w:cs="Arial"/>
                <w:color w:val="000000"/>
                <w:sz w:val="20"/>
                <w:szCs w:val="20"/>
                <w:shd w:val="clear" w:color="auto" w:fill="FFFFFF"/>
              </w:rPr>
              <w:t>буллинг</w:t>
            </w:r>
            <w:proofErr w:type="spellEnd"/>
            <w:r>
              <w:rPr>
                <w:rFonts w:ascii="Arial" w:hAnsi="Arial" w:cs="Arial"/>
                <w:color w:val="000000"/>
                <w:sz w:val="20"/>
                <w:szCs w:val="20"/>
                <w:shd w:val="clear" w:color="auto" w:fill="FFFFFF"/>
              </w:rPr>
              <w:t xml:space="preserve"> - проблема современного общества! В Точке роста заместитель директора по ВР Ирина Юрьевна разобрала в игровых ситуациях конфликты в школе с учащимися пятого класса.</w:t>
            </w:r>
            <w:r>
              <w:rPr>
                <w:rFonts w:ascii="Arial" w:hAnsi="Arial" w:cs="Arial"/>
                <w:color w:val="000000"/>
                <w:sz w:val="20"/>
                <w:szCs w:val="20"/>
              </w:rPr>
              <w:br/>
            </w:r>
            <w:r>
              <w:rPr>
                <w:rFonts w:ascii="Arial" w:hAnsi="Arial" w:cs="Arial"/>
                <w:color w:val="000000"/>
                <w:sz w:val="20"/>
                <w:szCs w:val="20"/>
                <w:shd w:val="clear" w:color="auto" w:fill="FFFFFF"/>
              </w:rPr>
              <w:t xml:space="preserve">Дети с удовольствием приняли участие в игровых ситуациях, имитировали предложенные картинки и делали выводы о том, как </w:t>
            </w:r>
            <w:proofErr w:type="spellStart"/>
            <w:r>
              <w:rPr>
                <w:rFonts w:ascii="Arial" w:hAnsi="Arial" w:cs="Arial"/>
                <w:color w:val="000000"/>
                <w:sz w:val="20"/>
                <w:szCs w:val="20"/>
                <w:shd w:val="clear" w:color="auto" w:fill="FFFFFF"/>
              </w:rPr>
              <w:t>буллинг</w:t>
            </w:r>
            <w:proofErr w:type="spellEnd"/>
            <w:r>
              <w:rPr>
                <w:rFonts w:ascii="Arial" w:hAnsi="Arial" w:cs="Arial"/>
                <w:color w:val="000000"/>
                <w:sz w:val="20"/>
                <w:szCs w:val="20"/>
                <w:shd w:val="clear" w:color="auto" w:fill="FFFFFF"/>
              </w:rPr>
              <w:t xml:space="preserve"> влияет на обстановку в классе.</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 ноября</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shd w:val="clear" w:color="auto" w:fill="auto"/>
          </w:tcPr>
          <w:p w:rsidR="0010491D" w:rsidRPr="0010491D" w:rsidRDefault="0010491D" w:rsidP="0010491D">
            <w:pPr>
              <w:widowControl w:val="0"/>
              <w:rPr>
                <w:rFonts w:ascii="Times New Roman" w:hAnsi="Times New Roman" w:cs="Times New Roman"/>
                <w:color w:val="000000"/>
                <w:sz w:val="24"/>
                <w:szCs w:val="24"/>
                <w:shd w:val="clear" w:color="auto" w:fill="FFFFFF"/>
              </w:rPr>
            </w:pPr>
            <w:r w:rsidRPr="0010491D">
              <w:rPr>
                <w:rFonts w:ascii="Times New Roman" w:hAnsi="Times New Roman" w:cs="Times New Roman"/>
                <w:color w:val="000000"/>
                <w:sz w:val="24"/>
                <w:szCs w:val="24"/>
                <w:shd w:val="clear" w:color="auto" w:fill="FFFFFF"/>
              </w:rPr>
              <w:t xml:space="preserve">Летучая команда движения первых "приземлилась' в нашей школе. А все потому что проект школьного медиацентра вошёл в </w:t>
            </w:r>
            <w:r w:rsidRPr="0010491D">
              <w:rPr>
                <w:rFonts w:ascii="Times New Roman" w:hAnsi="Times New Roman" w:cs="Times New Roman"/>
                <w:color w:val="000000"/>
                <w:sz w:val="24"/>
                <w:szCs w:val="24"/>
                <w:shd w:val="clear" w:color="auto" w:fill="FFFFFF"/>
              </w:rPr>
              <w:lastRenderedPageBreak/>
              <w:t>тройку проектов, который прошел отборочный этап от Алтайского района в Москве на "Премии Первых" в рамках проекта " Выбор первых</w:t>
            </w:r>
            <w:proofErr w:type="gramStart"/>
            <w:r w:rsidRPr="0010491D">
              <w:rPr>
                <w:rFonts w:ascii="Times New Roman" w:hAnsi="Times New Roman" w:cs="Times New Roman"/>
                <w:color w:val="000000"/>
                <w:sz w:val="24"/>
                <w:szCs w:val="24"/>
                <w:shd w:val="clear" w:color="auto" w:fill="FFFFFF"/>
              </w:rPr>
              <w:t>" .</w:t>
            </w:r>
            <w:r w:rsidRPr="0010491D">
              <w:rPr>
                <w:rFonts w:ascii="Times New Roman" w:hAnsi="Times New Roman" w:cs="Times New Roman"/>
                <w:color w:val="000000"/>
                <w:sz w:val="24"/>
                <w:szCs w:val="24"/>
              </w:rPr>
              <w:br/>
            </w:r>
            <w:r w:rsidRPr="0010491D">
              <w:rPr>
                <w:rFonts w:ascii="Times New Roman" w:hAnsi="Times New Roman" w:cs="Times New Roman"/>
                <w:color w:val="000000"/>
                <w:sz w:val="24"/>
                <w:szCs w:val="24"/>
                <w:shd w:val="clear" w:color="auto" w:fill="FFFFFF"/>
              </w:rPr>
              <w:t>Встреча</w:t>
            </w:r>
            <w:proofErr w:type="gramEnd"/>
            <w:r w:rsidRPr="0010491D">
              <w:rPr>
                <w:rFonts w:ascii="Times New Roman" w:hAnsi="Times New Roman" w:cs="Times New Roman"/>
                <w:color w:val="000000"/>
                <w:sz w:val="24"/>
                <w:szCs w:val="24"/>
                <w:shd w:val="clear" w:color="auto" w:fill="FFFFFF"/>
              </w:rPr>
              <w:t xml:space="preserve"> прошла на базе проектного центра " Точка роста".</w:t>
            </w:r>
            <w:r w:rsidRPr="0010491D">
              <w:rPr>
                <w:rFonts w:ascii="Times New Roman" w:hAnsi="Times New Roman" w:cs="Times New Roman"/>
                <w:color w:val="000000"/>
                <w:sz w:val="24"/>
                <w:szCs w:val="24"/>
              </w:rPr>
              <w:br/>
            </w:r>
            <w:r w:rsidRPr="0010491D">
              <w:rPr>
                <w:rFonts w:ascii="Times New Roman" w:hAnsi="Times New Roman" w:cs="Times New Roman"/>
                <w:color w:val="000000"/>
                <w:sz w:val="24"/>
                <w:szCs w:val="24"/>
                <w:shd w:val="clear" w:color="auto" w:fill="FFFFFF"/>
              </w:rPr>
              <w:t xml:space="preserve">Мероприятие открыла </w:t>
            </w:r>
            <w:proofErr w:type="spellStart"/>
            <w:r w:rsidRPr="0010491D">
              <w:rPr>
                <w:rFonts w:ascii="Times New Roman" w:hAnsi="Times New Roman" w:cs="Times New Roman"/>
                <w:color w:val="000000"/>
                <w:sz w:val="24"/>
                <w:szCs w:val="24"/>
                <w:shd w:val="clear" w:color="auto" w:fill="FFFFFF"/>
              </w:rPr>
              <w:t>и.о</w:t>
            </w:r>
            <w:proofErr w:type="spellEnd"/>
            <w:r w:rsidRPr="0010491D">
              <w:rPr>
                <w:rFonts w:ascii="Times New Roman" w:hAnsi="Times New Roman" w:cs="Times New Roman"/>
                <w:color w:val="000000"/>
                <w:sz w:val="24"/>
                <w:szCs w:val="24"/>
                <w:shd w:val="clear" w:color="auto" w:fill="FFFFFF"/>
              </w:rPr>
              <w:t xml:space="preserve"> директора ЦДМИ Алтайского района " Вместе! " Ольга </w:t>
            </w:r>
            <w:proofErr w:type="spellStart"/>
            <w:r w:rsidRPr="0010491D">
              <w:rPr>
                <w:rFonts w:ascii="Times New Roman" w:hAnsi="Times New Roman" w:cs="Times New Roman"/>
                <w:color w:val="000000"/>
                <w:sz w:val="24"/>
                <w:szCs w:val="24"/>
                <w:shd w:val="clear" w:color="auto" w:fill="FFFFFF"/>
              </w:rPr>
              <w:t>Кыштымова</w:t>
            </w:r>
            <w:proofErr w:type="spellEnd"/>
            <w:r w:rsidRPr="0010491D">
              <w:rPr>
                <w:rFonts w:ascii="Times New Roman" w:hAnsi="Times New Roman" w:cs="Times New Roman"/>
                <w:color w:val="000000"/>
                <w:sz w:val="24"/>
                <w:szCs w:val="24"/>
                <w:shd w:val="clear" w:color="auto" w:fill="FFFFFF"/>
              </w:rPr>
              <w:t xml:space="preserve">. Она поприветствовала ребят и рассказала </w:t>
            </w:r>
            <w:proofErr w:type="spellStart"/>
            <w:r w:rsidRPr="0010491D">
              <w:rPr>
                <w:rFonts w:ascii="Times New Roman" w:hAnsi="Times New Roman" w:cs="Times New Roman"/>
                <w:color w:val="000000"/>
                <w:sz w:val="24"/>
                <w:szCs w:val="24"/>
                <w:shd w:val="clear" w:color="auto" w:fill="FFFFFF"/>
              </w:rPr>
              <w:t>пау</w:t>
            </w:r>
            <w:proofErr w:type="spellEnd"/>
            <w:r w:rsidRPr="0010491D">
              <w:rPr>
                <w:rFonts w:ascii="Times New Roman" w:hAnsi="Times New Roman" w:cs="Times New Roman"/>
                <w:color w:val="000000"/>
                <w:sz w:val="24"/>
                <w:szCs w:val="24"/>
                <w:shd w:val="clear" w:color="auto" w:fill="FFFFFF"/>
              </w:rPr>
              <w:t xml:space="preserve"> слов о проекте.</w:t>
            </w:r>
            <w:r w:rsidRPr="0010491D">
              <w:rPr>
                <w:rFonts w:ascii="Times New Roman" w:hAnsi="Times New Roman" w:cs="Times New Roman"/>
                <w:color w:val="000000"/>
                <w:sz w:val="24"/>
                <w:szCs w:val="24"/>
                <w:shd w:val="clear" w:color="auto" w:fill="FFFFFF"/>
              </w:rPr>
              <w:br/>
              <w:t xml:space="preserve">Руководитель медиацентра Ирина Юрьевна рассказала об истории создания </w:t>
            </w:r>
            <w:proofErr w:type="spellStart"/>
            <w:r w:rsidRPr="0010491D">
              <w:rPr>
                <w:rFonts w:ascii="Times New Roman" w:hAnsi="Times New Roman" w:cs="Times New Roman"/>
                <w:color w:val="000000"/>
                <w:sz w:val="24"/>
                <w:szCs w:val="24"/>
                <w:shd w:val="clear" w:color="auto" w:fill="FFFFFF"/>
              </w:rPr>
              <w:t>медианаправоения</w:t>
            </w:r>
            <w:proofErr w:type="spellEnd"/>
            <w:r w:rsidRPr="0010491D">
              <w:rPr>
                <w:rFonts w:ascii="Times New Roman" w:hAnsi="Times New Roman" w:cs="Times New Roman"/>
                <w:color w:val="000000"/>
                <w:sz w:val="24"/>
                <w:szCs w:val="24"/>
                <w:shd w:val="clear" w:color="auto" w:fill="FFFFFF"/>
              </w:rPr>
              <w:t xml:space="preserve"> в школе. Команда медиацентра - это ребята разных возрастов, но они все объединены общим делом. Кто- то озвучивает, кто - то монтирует, кто- то ведет программу новостей или видеоролик, а кто- то фотографирует, </w:t>
            </w:r>
            <w:r w:rsidRPr="0010491D">
              <w:rPr>
                <w:rFonts w:ascii="Times New Roman" w:hAnsi="Times New Roman" w:cs="Times New Roman"/>
                <w:color w:val="000000"/>
                <w:sz w:val="24"/>
                <w:szCs w:val="24"/>
                <w:shd w:val="clear" w:color="auto" w:fill="FFFFFF"/>
              </w:rPr>
              <w:lastRenderedPageBreak/>
              <w:t xml:space="preserve">озвучивает - у каждого своя </w:t>
            </w:r>
            <w:proofErr w:type="gramStart"/>
            <w:r w:rsidRPr="0010491D">
              <w:rPr>
                <w:rFonts w:ascii="Times New Roman" w:hAnsi="Times New Roman" w:cs="Times New Roman"/>
                <w:color w:val="000000"/>
                <w:sz w:val="24"/>
                <w:szCs w:val="24"/>
                <w:shd w:val="clear" w:color="auto" w:fill="FFFFFF"/>
              </w:rPr>
              <w:t>роль!</w:t>
            </w:r>
            <w:r w:rsidRPr="0010491D">
              <w:rPr>
                <w:rFonts w:ascii="Times New Roman" w:hAnsi="Times New Roman" w:cs="Times New Roman"/>
                <w:color w:val="000000"/>
                <w:sz w:val="24"/>
                <w:szCs w:val="24"/>
                <w:shd w:val="clear" w:color="auto" w:fill="FFFFFF"/>
              </w:rPr>
              <w:br/>
              <w:t>Поддержали</w:t>
            </w:r>
            <w:proofErr w:type="gramEnd"/>
            <w:r w:rsidRPr="0010491D">
              <w:rPr>
                <w:rFonts w:ascii="Times New Roman" w:hAnsi="Times New Roman" w:cs="Times New Roman"/>
                <w:color w:val="000000"/>
                <w:sz w:val="24"/>
                <w:szCs w:val="24"/>
                <w:shd w:val="clear" w:color="auto" w:fill="FFFFFF"/>
              </w:rPr>
              <w:t xml:space="preserve"> своими визитами наше мероприятие Некоммерческая организация "Фонд " Молодежный центр стратегических инициатив и проектов".</w:t>
            </w:r>
            <w:r w:rsidRPr="0010491D">
              <w:rPr>
                <w:rFonts w:ascii="Times New Roman" w:hAnsi="Times New Roman" w:cs="Times New Roman"/>
                <w:color w:val="000000"/>
                <w:sz w:val="24"/>
                <w:szCs w:val="24"/>
                <w:shd w:val="clear" w:color="auto" w:fill="FFFFFF"/>
              </w:rPr>
              <w:br/>
              <w:t>Директор фонда Никита Мальчиков рассказал о нём направлении медиа в их работе со стороны рекламной целесообразности.</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 ноября</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10491D" w:rsidRPr="008A0D56" w:rsidTr="0051534A">
        <w:tc>
          <w:tcPr>
            <w:tcW w:w="709" w:type="dxa"/>
            <w:shd w:val="clear" w:color="auto" w:fill="auto"/>
          </w:tcPr>
          <w:p w:rsidR="0010491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977" w:type="dxa"/>
            <w:shd w:val="clear" w:color="auto" w:fill="auto"/>
          </w:tcPr>
          <w:p w:rsidR="0010491D" w:rsidRDefault="0010491D" w:rsidP="00B773D3">
            <w:pPr>
              <w:widowControl w:val="0"/>
              <w:jc w:val="cente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Технология композитов - </w:t>
            </w:r>
            <w:proofErr w:type="spellStart"/>
            <w:r>
              <w:rPr>
                <w:rFonts w:ascii="Arial" w:hAnsi="Arial" w:cs="Arial"/>
                <w:color w:val="000000"/>
                <w:sz w:val="20"/>
                <w:szCs w:val="20"/>
                <w:shd w:val="clear" w:color="auto" w:fill="FFFFFF"/>
              </w:rPr>
              <w:t>профориентационный</w:t>
            </w:r>
            <w:proofErr w:type="spellEnd"/>
            <w:r>
              <w:rPr>
                <w:rFonts w:ascii="Arial" w:hAnsi="Arial" w:cs="Arial"/>
                <w:color w:val="000000"/>
                <w:sz w:val="20"/>
                <w:szCs w:val="20"/>
                <w:shd w:val="clear" w:color="auto" w:fill="FFFFFF"/>
              </w:rPr>
              <w:t xml:space="preserve"> урок на Платформе "Шоу Профессий" - такой урок прошел в шестом классе на базе проектного центра " Точка роста"</w:t>
            </w:r>
            <w:r>
              <w:rPr>
                <w:rFonts w:ascii="Arial" w:hAnsi="Arial" w:cs="Arial"/>
                <w:color w:val="000000"/>
                <w:sz w:val="20"/>
                <w:szCs w:val="20"/>
              </w:rPr>
              <w:br/>
            </w:r>
            <w:r>
              <w:rPr>
                <w:rFonts w:ascii="Arial" w:hAnsi="Arial" w:cs="Arial"/>
                <w:color w:val="000000"/>
                <w:sz w:val="20"/>
                <w:szCs w:val="20"/>
                <w:shd w:val="clear" w:color="auto" w:fill="FFFFFF"/>
              </w:rPr>
              <w:t>Дети узнали, что такое композиты, композиты, где они используются.</w:t>
            </w:r>
            <w:r>
              <w:rPr>
                <w:rFonts w:ascii="Arial" w:hAnsi="Arial" w:cs="Arial"/>
                <w:color w:val="000000"/>
                <w:sz w:val="20"/>
                <w:szCs w:val="20"/>
              </w:rPr>
              <w:br/>
            </w:r>
            <w:proofErr w:type="spellStart"/>
            <w:r>
              <w:rPr>
                <w:rFonts w:ascii="Arial" w:hAnsi="Arial" w:cs="Arial"/>
                <w:color w:val="000000"/>
                <w:sz w:val="20"/>
                <w:szCs w:val="20"/>
                <w:shd w:val="clear" w:color="auto" w:fill="FFFFFF"/>
              </w:rPr>
              <w:t>Композитивы</w:t>
            </w:r>
            <w:proofErr w:type="spellEnd"/>
            <w:r>
              <w:rPr>
                <w:rFonts w:ascii="Arial" w:hAnsi="Arial" w:cs="Arial"/>
                <w:color w:val="000000"/>
                <w:sz w:val="20"/>
                <w:szCs w:val="20"/>
                <w:shd w:val="clear" w:color="auto" w:fill="FFFFFF"/>
              </w:rPr>
              <w:t xml:space="preserve"> используются для внедрения в металл, бронетехники бронежилетов, изготовления протезов, изготовление бамперов и т.д.</w:t>
            </w:r>
          </w:p>
        </w:tc>
        <w:tc>
          <w:tcPr>
            <w:tcW w:w="6095" w:type="dxa"/>
            <w:shd w:val="clear" w:color="auto" w:fill="auto"/>
          </w:tcPr>
          <w:p w:rsidR="0010491D"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 ноября</w:t>
            </w:r>
          </w:p>
        </w:tc>
        <w:tc>
          <w:tcPr>
            <w:tcW w:w="5217" w:type="dxa"/>
            <w:shd w:val="clear" w:color="auto" w:fill="auto"/>
          </w:tcPr>
          <w:p w:rsidR="0010491D"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31013C" w:rsidRPr="008A0D56" w:rsidTr="0051534A">
        <w:tc>
          <w:tcPr>
            <w:tcW w:w="709" w:type="dxa"/>
            <w:shd w:val="clear" w:color="auto" w:fill="auto"/>
          </w:tcPr>
          <w:p w:rsidR="0031013C" w:rsidRDefault="0031013C" w:rsidP="00B773D3">
            <w:pPr>
              <w:widowControl w:val="0"/>
              <w:jc w:val="center"/>
              <w:rPr>
                <w:rFonts w:ascii="Times New Roman" w:hAnsi="Times New Roman" w:cs="Times New Roman"/>
                <w:sz w:val="24"/>
                <w:szCs w:val="24"/>
              </w:rPr>
            </w:pPr>
          </w:p>
        </w:tc>
        <w:tc>
          <w:tcPr>
            <w:tcW w:w="2977" w:type="dxa"/>
            <w:shd w:val="clear" w:color="auto" w:fill="auto"/>
          </w:tcPr>
          <w:p w:rsidR="0031013C" w:rsidRPr="00885EB8" w:rsidRDefault="0010491D" w:rsidP="00B773D3">
            <w:pPr>
              <w:widowControl w:val="0"/>
              <w:jc w:val="center"/>
              <w:rPr>
                <w:rFonts w:ascii="Times New Roman" w:hAnsi="Times New Roman" w:cs="Times New Roman"/>
                <w:sz w:val="24"/>
                <w:szCs w:val="24"/>
              </w:rPr>
            </w:pPr>
            <w:r>
              <w:rPr>
                <w:rFonts w:ascii="Arial" w:hAnsi="Arial" w:cs="Arial"/>
                <w:color w:val="000000"/>
                <w:sz w:val="20"/>
                <w:szCs w:val="20"/>
                <w:shd w:val="clear" w:color="auto" w:fill="FFFFFF"/>
              </w:rPr>
              <w:t xml:space="preserve">В Точке роста для ребят из школьного медиацентра, а также детей старшего возраста прошел мастер - класс по портретной фотосъемке. В приехали сотрудники Центра культуры и народного творчества имени С. П. </w:t>
            </w:r>
            <w:proofErr w:type="spellStart"/>
            <w:r>
              <w:rPr>
                <w:rFonts w:ascii="Arial" w:hAnsi="Arial" w:cs="Arial"/>
                <w:color w:val="000000"/>
                <w:sz w:val="20"/>
                <w:szCs w:val="20"/>
                <w:shd w:val="clear" w:color="auto" w:fill="FFFFFF"/>
              </w:rPr>
              <w:t>Кадышева</w:t>
            </w:r>
            <w:proofErr w:type="spellEnd"/>
            <w:r>
              <w:rPr>
                <w:rFonts w:ascii="Arial" w:hAnsi="Arial" w:cs="Arial"/>
                <w:color w:val="000000"/>
                <w:sz w:val="20"/>
                <w:szCs w:val="20"/>
                <w:shd w:val="clear" w:color="auto" w:fill="FFFFFF"/>
              </w:rPr>
              <w:t>.</w:t>
            </w:r>
          </w:p>
        </w:tc>
        <w:tc>
          <w:tcPr>
            <w:tcW w:w="6095" w:type="dxa"/>
            <w:shd w:val="clear" w:color="auto" w:fill="auto"/>
          </w:tcPr>
          <w:p w:rsidR="0031013C" w:rsidRPr="00885EB8" w:rsidRDefault="0010491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30 ноября </w:t>
            </w:r>
          </w:p>
        </w:tc>
        <w:tc>
          <w:tcPr>
            <w:tcW w:w="5217" w:type="dxa"/>
            <w:shd w:val="clear" w:color="auto" w:fill="auto"/>
          </w:tcPr>
          <w:p w:rsidR="0031013C" w:rsidRDefault="0010491D" w:rsidP="00B773D3">
            <w:pPr>
              <w:widowControl w:val="0"/>
              <w:jc w:val="center"/>
              <w:rPr>
                <w:rFonts w:ascii="Times New Roman" w:hAnsi="Times New Roman" w:cs="Times New Roman"/>
                <w:sz w:val="24"/>
                <w:szCs w:val="24"/>
              </w:rPr>
            </w:pPr>
            <w:r>
              <w:rPr>
                <w:rFonts w:ascii="Times New Roman" w:hAnsi="Times New Roman" w:cs="Times New Roman"/>
                <w:sz w:val="24"/>
                <w:szCs w:val="24"/>
              </w:rPr>
              <w:t>Вакулина И.Ю.</w:t>
            </w:r>
          </w:p>
        </w:tc>
      </w:tr>
      <w:tr w:rsidR="00F9110D" w:rsidRPr="008A0D56" w:rsidTr="0051534A">
        <w:tc>
          <w:tcPr>
            <w:tcW w:w="709" w:type="dxa"/>
            <w:shd w:val="clear" w:color="auto" w:fill="auto"/>
          </w:tcPr>
          <w:p w:rsidR="00F9110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shd w:val="clear" w:color="auto" w:fill="auto"/>
          </w:tcPr>
          <w:p w:rsidR="00F9110D" w:rsidRPr="00885EB8" w:rsidRDefault="006C785E" w:rsidP="00B773D3">
            <w:pPr>
              <w:widowControl w:val="0"/>
              <w:jc w:val="center"/>
              <w:rPr>
                <w:rFonts w:ascii="Times New Roman" w:hAnsi="Times New Roman" w:cs="Times New Roman"/>
                <w:sz w:val="24"/>
                <w:szCs w:val="24"/>
              </w:rPr>
            </w:pPr>
            <w:r>
              <w:rPr>
                <w:rFonts w:ascii="Arial" w:hAnsi="Arial" w:cs="Arial"/>
                <w:color w:val="000000"/>
                <w:sz w:val="20"/>
                <w:szCs w:val="20"/>
                <w:shd w:val="clear" w:color="auto" w:fill="FFFFFF"/>
              </w:rPr>
              <w:t>В Точке роста прошло занятие, посвященное одной из знаменательных дат нашей страны.</w:t>
            </w:r>
            <w:r>
              <w:rPr>
                <w:rFonts w:ascii="Arial" w:hAnsi="Arial" w:cs="Arial"/>
                <w:color w:val="000000"/>
                <w:sz w:val="20"/>
                <w:szCs w:val="20"/>
              </w:rPr>
              <w:br/>
            </w:r>
            <w:r>
              <w:rPr>
                <w:rFonts w:ascii="Arial" w:hAnsi="Arial" w:cs="Arial"/>
                <w:color w:val="000000"/>
                <w:sz w:val="20"/>
                <w:szCs w:val="20"/>
                <w:shd w:val="clear" w:color="auto" w:fill="FFFFFF"/>
              </w:rPr>
              <w:t>30 ноября отмечается День Государственного герба Российской Федерации - отличительного знака нашего государства.</w:t>
            </w:r>
          </w:p>
        </w:tc>
        <w:tc>
          <w:tcPr>
            <w:tcW w:w="6095" w:type="dxa"/>
            <w:shd w:val="clear" w:color="auto" w:fill="auto"/>
          </w:tcPr>
          <w:p w:rsidR="00F9110D" w:rsidRPr="00885EB8" w:rsidRDefault="006C785E"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 декабря</w:t>
            </w:r>
          </w:p>
        </w:tc>
        <w:tc>
          <w:tcPr>
            <w:tcW w:w="5217" w:type="dxa"/>
            <w:shd w:val="clear" w:color="auto" w:fill="auto"/>
          </w:tcPr>
          <w:p w:rsidR="00F9110D" w:rsidRDefault="006C785E" w:rsidP="00B773D3">
            <w:pPr>
              <w:widowControl w:val="0"/>
              <w:jc w:val="center"/>
              <w:rPr>
                <w:rFonts w:ascii="Times New Roman" w:hAnsi="Times New Roman" w:cs="Times New Roman"/>
                <w:sz w:val="24"/>
                <w:szCs w:val="24"/>
              </w:rPr>
            </w:pPr>
            <w:r>
              <w:rPr>
                <w:rFonts w:ascii="Times New Roman" w:hAnsi="Times New Roman" w:cs="Times New Roman"/>
                <w:sz w:val="24"/>
                <w:szCs w:val="24"/>
              </w:rPr>
              <w:t>Дмитриева С.Г.</w:t>
            </w:r>
          </w:p>
        </w:tc>
      </w:tr>
      <w:tr w:rsidR="00F9110D" w:rsidRPr="008A0D56" w:rsidTr="0051534A">
        <w:tc>
          <w:tcPr>
            <w:tcW w:w="709" w:type="dxa"/>
            <w:shd w:val="clear" w:color="auto" w:fill="auto"/>
          </w:tcPr>
          <w:p w:rsidR="00F9110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shd w:val="clear" w:color="auto" w:fill="auto"/>
          </w:tcPr>
          <w:p w:rsidR="00F9110D" w:rsidRPr="00885EB8" w:rsidRDefault="0031013C" w:rsidP="00B773D3">
            <w:pPr>
              <w:widowControl w:val="0"/>
              <w:jc w:val="center"/>
              <w:rPr>
                <w:rFonts w:ascii="Times New Roman" w:hAnsi="Times New Roman" w:cs="Times New Roman"/>
                <w:sz w:val="24"/>
                <w:szCs w:val="24"/>
              </w:rPr>
            </w:pPr>
            <w:r>
              <w:rPr>
                <w:rFonts w:ascii="Arial" w:hAnsi="Arial" w:cs="Arial"/>
                <w:color w:val="000000"/>
                <w:sz w:val="20"/>
                <w:szCs w:val="20"/>
                <w:shd w:val="clear" w:color="auto" w:fill="FFFFFF"/>
              </w:rPr>
              <w:t xml:space="preserve">В проектном центре " Точка роста" прошли дебаты, посвящённые борьбе с коррупцией. Учитель истории Светлана Григорьевна подробно рассказала о борьбе с коррупцией и дала возможность подискутировать на данную тематику самим старшеклассникам совместно с советником по воспитанию. А социальный педагог Оксана Анатольевна подробно с детьми разобрала аспекты разного характера, касающиеся </w:t>
            </w:r>
            <w:r>
              <w:rPr>
                <w:rFonts w:ascii="Arial" w:hAnsi="Arial" w:cs="Arial"/>
                <w:color w:val="000000"/>
                <w:sz w:val="20"/>
                <w:szCs w:val="20"/>
                <w:shd w:val="clear" w:color="auto" w:fill="FFFFFF"/>
              </w:rPr>
              <w:lastRenderedPageBreak/>
              <w:t>коррупции в современной жизни!</w:t>
            </w:r>
          </w:p>
        </w:tc>
        <w:tc>
          <w:tcPr>
            <w:tcW w:w="6095" w:type="dxa"/>
            <w:shd w:val="clear" w:color="auto" w:fill="auto"/>
          </w:tcPr>
          <w:p w:rsidR="00F9110D" w:rsidRPr="00885EB8" w:rsidRDefault="0031013C"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декабря </w:t>
            </w:r>
          </w:p>
        </w:tc>
        <w:tc>
          <w:tcPr>
            <w:tcW w:w="5217" w:type="dxa"/>
            <w:shd w:val="clear" w:color="auto" w:fill="auto"/>
          </w:tcPr>
          <w:p w:rsidR="00F9110D" w:rsidRDefault="0031013C" w:rsidP="00B773D3">
            <w:pPr>
              <w:widowControl w:val="0"/>
              <w:jc w:val="center"/>
              <w:rPr>
                <w:rFonts w:ascii="Times New Roman" w:hAnsi="Times New Roman" w:cs="Times New Roman"/>
                <w:sz w:val="24"/>
                <w:szCs w:val="24"/>
              </w:rPr>
            </w:pPr>
            <w:r>
              <w:rPr>
                <w:rFonts w:ascii="Times New Roman" w:hAnsi="Times New Roman" w:cs="Times New Roman"/>
                <w:sz w:val="24"/>
                <w:szCs w:val="24"/>
              </w:rPr>
              <w:t>Дмитриева С.Г.</w:t>
            </w:r>
          </w:p>
        </w:tc>
      </w:tr>
      <w:tr w:rsidR="00F9110D" w:rsidRPr="008A0D56" w:rsidTr="0051534A">
        <w:tc>
          <w:tcPr>
            <w:tcW w:w="709" w:type="dxa"/>
            <w:shd w:val="clear" w:color="auto" w:fill="auto"/>
          </w:tcPr>
          <w:p w:rsidR="00F9110D"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27</w:t>
            </w:r>
          </w:p>
        </w:tc>
        <w:tc>
          <w:tcPr>
            <w:tcW w:w="2977" w:type="dxa"/>
            <w:shd w:val="clear" w:color="auto" w:fill="auto"/>
          </w:tcPr>
          <w:p w:rsidR="00F9110D" w:rsidRPr="0031013C" w:rsidRDefault="0031013C" w:rsidP="00B773D3">
            <w:pPr>
              <w:widowControl w:val="0"/>
              <w:jc w:val="center"/>
              <w:rPr>
                <w:rFonts w:ascii="Times New Roman" w:hAnsi="Times New Roman" w:cs="Times New Roman"/>
                <w:sz w:val="24"/>
                <w:szCs w:val="24"/>
              </w:rPr>
            </w:pPr>
            <w:r w:rsidRPr="0031013C">
              <w:rPr>
                <w:rFonts w:ascii="Times New Roman" w:hAnsi="Times New Roman" w:cs="Times New Roman"/>
                <w:color w:val="000000"/>
                <w:sz w:val="20"/>
                <w:szCs w:val="20"/>
                <w:shd w:val="clear" w:color="auto" w:fill="FFFFFF"/>
              </w:rPr>
              <w:t xml:space="preserve">В целях повышения уровня </w:t>
            </w:r>
            <w:proofErr w:type="spellStart"/>
            <w:proofErr w:type="gramStart"/>
            <w:r w:rsidRPr="0031013C">
              <w:rPr>
                <w:rFonts w:ascii="Times New Roman" w:hAnsi="Times New Roman" w:cs="Times New Roman"/>
                <w:color w:val="000000"/>
                <w:sz w:val="20"/>
                <w:szCs w:val="20"/>
                <w:shd w:val="clear" w:color="auto" w:fill="FFFFFF"/>
              </w:rPr>
              <w:t>воспитанности,ответственного</w:t>
            </w:r>
            <w:proofErr w:type="spellEnd"/>
            <w:proofErr w:type="gramEnd"/>
            <w:r w:rsidRPr="0031013C">
              <w:rPr>
                <w:rFonts w:ascii="Times New Roman" w:hAnsi="Times New Roman" w:cs="Times New Roman"/>
                <w:color w:val="000000"/>
                <w:sz w:val="20"/>
                <w:szCs w:val="20"/>
                <w:shd w:val="clear" w:color="auto" w:fill="FFFFFF"/>
              </w:rPr>
              <w:t xml:space="preserve"> отношения к семейным ценностям у </w:t>
            </w:r>
            <w:proofErr w:type="spellStart"/>
            <w:r w:rsidRPr="0031013C">
              <w:rPr>
                <w:rFonts w:ascii="Times New Roman" w:hAnsi="Times New Roman" w:cs="Times New Roman"/>
                <w:color w:val="000000"/>
                <w:sz w:val="20"/>
                <w:szCs w:val="20"/>
                <w:shd w:val="clear" w:color="auto" w:fill="FFFFFF"/>
              </w:rPr>
              <w:t>детей,повышения</w:t>
            </w:r>
            <w:proofErr w:type="spellEnd"/>
            <w:r w:rsidRPr="0031013C">
              <w:rPr>
                <w:rFonts w:ascii="Times New Roman" w:hAnsi="Times New Roman" w:cs="Times New Roman"/>
                <w:color w:val="000000"/>
                <w:sz w:val="20"/>
                <w:szCs w:val="20"/>
                <w:shd w:val="clear" w:color="auto" w:fill="FFFFFF"/>
              </w:rPr>
              <w:t xml:space="preserve"> потребности и мотивации к рождению детей, у молодежи сегодня проведён урок "Этика семейной жизни" , который провела социальный педагог Оксана Анатольевна. Девочки просмотрели фильм "День рождения</w:t>
            </w:r>
            <w:proofErr w:type="gramStart"/>
            <w:r w:rsidRPr="0031013C">
              <w:rPr>
                <w:rFonts w:ascii="Times New Roman" w:hAnsi="Times New Roman" w:cs="Times New Roman"/>
                <w:color w:val="000000"/>
                <w:sz w:val="20"/>
                <w:szCs w:val="20"/>
                <w:shd w:val="clear" w:color="auto" w:fill="FFFFFF"/>
              </w:rPr>
              <w:t>" ,</w:t>
            </w:r>
            <w:proofErr w:type="gramEnd"/>
            <w:r w:rsidRPr="0031013C">
              <w:rPr>
                <w:rFonts w:ascii="Times New Roman" w:hAnsi="Times New Roman" w:cs="Times New Roman"/>
                <w:color w:val="000000"/>
                <w:sz w:val="20"/>
                <w:szCs w:val="20"/>
                <w:shd w:val="clear" w:color="auto" w:fill="FFFFFF"/>
              </w:rPr>
              <w:t xml:space="preserve"> обсудили тему будущего материнства.</w:t>
            </w:r>
          </w:p>
        </w:tc>
        <w:tc>
          <w:tcPr>
            <w:tcW w:w="6095" w:type="dxa"/>
            <w:shd w:val="clear" w:color="auto" w:fill="auto"/>
          </w:tcPr>
          <w:p w:rsidR="00F9110D" w:rsidRPr="00885EB8" w:rsidRDefault="0031013C"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8 декабря</w:t>
            </w:r>
          </w:p>
        </w:tc>
        <w:tc>
          <w:tcPr>
            <w:tcW w:w="5217" w:type="dxa"/>
            <w:shd w:val="clear" w:color="auto" w:fill="auto"/>
          </w:tcPr>
          <w:p w:rsidR="00F9110D" w:rsidRDefault="0031013C" w:rsidP="00B773D3">
            <w:pPr>
              <w:widowControl w:val="0"/>
              <w:jc w:val="center"/>
              <w:rPr>
                <w:rFonts w:ascii="Times New Roman" w:hAnsi="Times New Roman" w:cs="Times New Roman"/>
                <w:sz w:val="24"/>
                <w:szCs w:val="24"/>
              </w:rPr>
            </w:pPr>
            <w:r>
              <w:rPr>
                <w:rFonts w:ascii="Times New Roman" w:hAnsi="Times New Roman" w:cs="Times New Roman"/>
                <w:sz w:val="24"/>
                <w:szCs w:val="24"/>
              </w:rPr>
              <w:t>Ширковец О.А.</w:t>
            </w:r>
          </w:p>
        </w:tc>
      </w:tr>
      <w:tr w:rsidR="00B773D3" w:rsidRPr="008A0D56" w:rsidTr="0051534A">
        <w:tc>
          <w:tcPr>
            <w:tcW w:w="709" w:type="dxa"/>
            <w:shd w:val="clear" w:color="auto" w:fill="auto"/>
          </w:tcPr>
          <w:p w:rsidR="00B773D3" w:rsidRPr="00885EB8"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shd w:val="clear" w:color="auto" w:fill="auto"/>
          </w:tcPr>
          <w:p w:rsidR="00B773D3" w:rsidRPr="0031013C" w:rsidRDefault="00F9110D" w:rsidP="00B773D3">
            <w:pPr>
              <w:widowControl w:val="0"/>
              <w:jc w:val="center"/>
              <w:rPr>
                <w:rFonts w:ascii="Times New Roman" w:hAnsi="Times New Roman" w:cs="Times New Roman"/>
                <w:sz w:val="24"/>
                <w:szCs w:val="24"/>
              </w:rPr>
            </w:pPr>
            <w:r w:rsidRPr="0031013C">
              <w:rPr>
                <w:rFonts w:ascii="Times New Roman" w:hAnsi="Times New Roman" w:cs="Times New Roman"/>
                <w:color w:val="000000"/>
                <w:sz w:val="20"/>
                <w:szCs w:val="20"/>
                <w:shd w:val="clear" w:color="auto" w:fill="FFFFFF"/>
              </w:rPr>
              <w:t>На протяжении нескольких недель учителя математики работают с платформой </w:t>
            </w:r>
            <w:hyperlink r:id="rId5" w:tgtFrame="_blank" w:history="1">
              <w:r w:rsidRPr="0031013C">
                <w:rPr>
                  <w:rStyle w:val="a6"/>
                  <w:rFonts w:ascii="Times New Roman" w:hAnsi="Times New Roman" w:cs="Times New Roman"/>
                  <w:sz w:val="20"/>
                  <w:szCs w:val="20"/>
                  <w:shd w:val="clear" w:color="auto" w:fill="FFFFFF"/>
                </w:rPr>
                <w:t>https://dni-fg.ru/</w:t>
              </w:r>
            </w:hyperlink>
            <w:r w:rsidRPr="0031013C">
              <w:rPr>
                <w:rFonts w:ascii="Times New Roman" w:hAnsi="Times New Roman" w:cs="Times New Roman"/>
                <w:color w:val="000000"/>
                <w:sz w:val="20"/>
                <w:szCs w:val="20"/>
                <w:shd w:val="clear" w:color="auto" w:fill="FFFFFF"/>
              </w:rPr>
              <w:t>. Сегодня такой урок прошел на базе проектного центра "Точка роста"</w:t>
            </w:r>
            <w:r w:rsidRPr="0031013C">
              <w:rPr>
                <w:rFonts w:ascii="Times New Roman" w:hAnsi="Times New Roman" w:cs="Times New Roman"/>
                <w:color w:val="000000"/>
                <w:sz w:val="20"/>
                <w:szCs w:val="20"/>
              </w:rPr>
              <w:br/>
            </w:r>
            <w:r w:rsidRPr="0031013C">
              <w:rPr>
                <w:rFonts w:ascii="Times New Roman" w:hAnsi="Times New Roman" w:cs="Times New Roman"/>
                <w:color w:val="000000"/>
                <w:sz w:val="20"/>
                <w:szCs w:val="20"/>
                <w:shd w:val="clear" w:color="auto" w:fill="FFFFFF"/>
              </w:rPr>
              <w:t>Эти онлайн-уроки по финансовой грамотности «Пять простых правил, чтобы не иметь проблем с долгами», организованы Банком России.</w:t>
            </w:r>
          </w:p>
        </w:tc>
        <w:tc>
          <w:tcPr>
            <w:tcW w:w="6095" w:type="dxa"/>
            <w:shd w:val="clear" w:color="auto" w:fill="auto"/>
          </w:tcPr>
          <w:p w:rsidR="00B773D3" w:rsidRPr="00885EB8" w:rsidRDefault="00F9110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8 декабря </w:t>
            </w:r>
          </w:p>
        </w:tc>
        <w:tc>
          <w:tcPr>
            <w:tcW w:w="5217" w:type="dxa"/>
            <w:shd w:val="clear" w:color="auto" w:fill="auto"/>
          </w:tcPr>
          <w:p w:rsidR="00B773D3" w:rsidRDefault="00F9110D" w:rsidP="00B773D3">
            <w:pPr>
              <w:widowControl w:val="0"/>
              <w:jc w:val="center"/>
              <w:rPr>
                <w:rFonts w:ascii="Times New Roman" w:hAnsi="Times New Roman" w:cs="Times New Roman"/>
                <w:sz w:val="24"/>
                <w:szCs w:val="24"/>
              </w:rPr>
            </w:pPr>
            <w:r>
              <w:rPr>
                <w:rFonts w:ascii="Times New Roman" w:hAnsi="Times New Roman" w:cs="Times New Roman"/>
                <w:sz w:val="24"/>
                <w:szCs w:val="24"/>
              </w:rPr>
              <w:t>Петрова Н.В,</w:t>
            </w:r>
          </w:p>
        </w:tc>
      </w:tr>
      <w:tr w:rsidR="00B773D3" w:rsidRPr="008A0D56" w:rsidTr="0051534A">
        <w:tc>
          <w:tcPr>
            <w:tcW w:w="709" w:type="dxa"/>
            <w:shd w:val="clear" w:color="auto" w:fill="auto"/>
          </w:tcPr>
          <w:p w:rsidR="00B773D3" w:rsidRPr="00885EB8"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shd w:val="clear" w:color="auto" w:fill="auto"/>
          </w:tcPr>
          <w:p w:rsidR="00B773D3" w:rsidRPr="00885EB8" w:rsidRDefault="00F9110D" w:rsidP="00B773D3">
            <w:pPr>
              <w:widowControl w:val="0"/>
              <w:jc w:val="center"/>
              <w:rPr>
                <w:rFonts w:ascii="Times New Roman" w:hAnsi="Times New Roman" w:cs="Times New Roman"/>
                <w:sz w:val="24"/>
                <w:szCs w:val="24"/>
              </w:rPr>
            </w:pPr>
            <w:r w:rsidRPr="00F9110D">
              <w:rPr>
                <w:rFonts w:ascii="Times New Roman" w:hAnsi="Times New Roman" w:cs="Times New Roman"/>
                <w:color w:val="000000"/>
                <w:sz w:val="20"/>
                <w:szCs w:val="20"/>
                <w:shd w:val="clear" w:color="auto" w:fill="FFFFFF"/>
              </w:rPr>
              <w:t>В проектном центре "Точка роста" прошла игра по финансовой грамотности для ребят 7-11 классов.</w:t>
            </w:r>
            <w:r w:rsidRPr="00F9110D">
              <w:rPr>
                <w:rFonts w:ascii="Times New Roman" w:hAnsi="Times New Roman" w:cs="Times New Roman"/>
                <w:color w:val="000000"/>
                <w:sz w:val="20"/>
                <w:szCs w:val="20"/>
              </w:rPr>
              <w:br/>
            </w:r>
            <w:r w:rsidRPr="00F9110D">
              <w:rPr>
                <w:rFonts w:ascii="Times New Roman" w:hAnsi="Times New Roman" w:cs="Times New Roman"/>
                <w:color w:val="000000"/>
                <w:sz w:val="20"/>
                <w:szCs w:val="20"/>
                <w:shd w:val="clear" w:color="auto" w:fill="FFFFFF"/>
              </w:rPr>
              <w:t xml:space="preserve">Хотите привить навыки экономии или торговли взрослому ребенку? Не знаете, как это креативно сделать? Все </w:t>
            </w:r>
            <w:r w:rsidRPr="00F9110D">
              <w:rPr>
                <w:rFonts w:ascii="Times New Roman" w:hAnsi="Times New Roman" w:cs="Times New Roman"/>
                <w:color w:val="000000"/>
                <w:sz w:val="20"/>
                <w:szCs w:val="20"/>
                <w:shd w:val="clear" w:color="auto" w:fill="FFFFFF"/>
              </w:rPr>
              <w:lastRenderedPageBreak/>
              <w:t>очень просто.</w:t>
            </w:r>
            <w:r w:rsidRPr="00F9110D">
              <w:rPr>
                <w:rFonts w:ascii="Times New Roman" w:hAnsi="Times New Roman" w:cs="Times New Roman"/>
                <w:color w:val="000000"/>
                <w:sz w:val="20"/>
                <w:szCs w:val="20"/>
              </w:rPr>
              <w:br/>
            </w:r>
            <w:r w:rsidRPr="00F9110D">
              <w:rPr>
                <w:rFonts w:ascii="Times New Roman" w:hAnsi="Times New Roman" w:cs="Times New Roman"/>
                <w:color w:val="000000"/>
                <w:sz w:val="20"/>
                <w:szCs w:val="20"/>
                <w:shd w:val="clear" w:color="auto" w:fill="FFFFFF"/>
              </w:rPr>
              <w:t xml:space="preserve">Позовите к себе в школу на игры по финансовой грамотности </w:t>
            </w:r>
            <w:proofErr w:type="spellStart"/>
            <w:r w:rsidRPr="00F9110D">
              <w:rPr>
                <w:rFonts w:ascii="Times New Roman" w:hAnsi="Times New Roman" w:cs="Times New Roman"/>
                <w:color w:val="000000"/>
                <w:sz w:val="20"/>
                <w:szCs w:val="20"/>
                <w:shd w:val="clear" w:color="auto" w:fill="FFFFFF"/>
              </w:rPr>
              <w:t>Жалонкину</w:t>
            </w:r>
            <w:proofErr w:type="spellEnd"/>
            <w:r w:rsidRPr="00F9110D">
              <w:rPr>
                <w:rFonts w:ascii="Times New Roman" w:hAnsi="Times New Roman" w:cs="Times New Roman"/>
                <w:color w:val="000000"/>
                <w:sz w:val="20"/>
                <w:szCs w:val="20"/>
                <w:shd w:val="clear" w:color="auto" w:fill="FFFFFF"/>
              </w:rPr>
              <w:t xml:space="preserve"> Светлану Николаевну.</w:t>
            </w:r>
            <w:r w:rsidRPr="00F9110D">
              <w:rPr>
                <w:rFonts w:ascii="Times New Roman" w:hAnsi="Times New Roman" w:cs="Times New Roman"/>
                <w:color w:val="000000"/>
                <w:sz w:val="20"/>
                <w:szCs w:val="20"/>
                <w:shd w:val="clear" w:color="auto" w:fill="FFFFFF"/>
              </w:rPr>
              <w:br/>
              <w:t xml:space="preserve">Светлана </w:t>
            </w:r>
            <w:proofErr w:type="spellStart"/>
            <w:r w:rsidRPr="00F9110D">
              <w:rPr>
                <w:rFonts w:ascii="Times New Roman" w:hAnsi="Times New Roman" w:cs="Times New Roman"/>
                <w:color w:val="000000"/>
                <w:sz w:val="20"/>
                <w:szCs w:val="20"/>
                <w:shd w:val="clear" w:color="auto" w:fill="FFFFFF"/>
              </w:rPr>
              <w:t>Жалонкина</w:t>
            </w:r>
            <w:proofErr w:type="spellEnd"/>
            <w:r w:rsidRPr="00F9110D">
              <w:rPr>
                <w:rFonts w:ascii="Times New Roman" w:hAnsi="Times New Roman" w:cs="Times New Roman"/>
                <w:color w:val="000000"/>
                <w:sz w:val="20"/>
                <w:szCs w:val="20"/>
                <w:shd w:val="clear" w:color="auto" w:fill="FFFFFF"/>
              </w:rPr>
              <w:t xml:space="preserve"> - сертифицированный эксперт компетенции "Предпринимательство" Главный эксперт региональных чемпионатов "Молодые профессионалы" по компетенции "Предпринимательство" Руководитель Специализированного центра компетенции «Предпринимательство» Республики Хакасия Руководитель Регионального центра повышения финансовой грамотности обучающихся образовательных организаций Республики Хакасия (РЦПФГ РХ) в области предпринимательства. и в нашу школу приезжает несколько лет подряд</w:t>
            </w:r>
            <w:r>
              <w:rPr>
                <w:rFonts w:ascii="Arial" w:hAnsi="Arial" w:cs="Arial"/>
                <w:color w:val="000000"/>
                <w:sz w:val="20"/>
                <w:szCs w:val="20"/>
                <w:shd w:val="clear" w:color="auto" w:fill="FFFFFF"/>
              </w:rPr>
              <w:t>.</w:t>
            </w:r>
          </w:p>
        </w:tc>
        <w:tc>
          <w:tcPr>
            <w:tcW w:w="6095" w:type="dxa"/>
            <w:shd w:val="clear" w:color="auto" w:fill="auto"/>
          </w:tcPr>
          <w:p w:rsidR="00B773D3" w:rsidRPr="00885EB8" w:rsidRDefault="00F9110D" w:rsidP="00B773D3">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 декабря</w:t>
            </w:r>
          </w:p>
        </w:tc>
        <w:tc>
          <w:tcPr>
            <w:tcW w:w="5217" w:type="dxa"/>
            <w:shd w:val="clear" w:color="auto" w:fill="auto"/>
          </w:tcPr>
          <w:p w:rsidR="00B773D3" w:rsidRDefault="00F9110D" w:rsidP="00B773D3">
            <w:pPr>
              <w:widowControl w:val="0"/>
              <w:jc w:val="center"/>
              <w:rPr>
                <w:rFonts w:ascii="Times New Roman" w:hAnsi="Times New Roman" w:cs="Times New Roman"/>
                <w:sz w:val="24"/>
                <w:szCs w:val="24"/>
              </w:rPr>
            </w:pPr>
            <w:r>
              <w:rPr>
                <w:rFonts w:ascii="Times New Roman" w:hAnsi="Times New Roman" w:cs="Times New Roman"/>
                <w:sz w:val="24"/>
                <w:szCs w:val="24"/>
              </w:rPr>
              <w:t xml:space="preserve">Вакулина </w:t>
            </w:r>
            <w:proofErr w:type="spellStart"/>
            <w:proofErr w:type="gramStart"/>
            <w:r>
              <w:rPr>
                <w:rFonts w:ascii="Times New Roman" w:hAnsi="Times New Roman" w:cs="Times New Roman"/>
                <w:sz w:val="24"/>
                <w:szCs w:val="24"/>
              </w:rPr>
              <w:t>И.Ю.,Моисеев</w:t>
            </w:r>
            <w:proofErr w:type="spellEnd"/>
            <w:proofErr w:type="gramEnd"/>
            <w:r>
              <w:rPr>
                <w:rFonts w:ascii="Times New Roman" w:hAnsi="Times New Roman" w:cs="Times New Roman"/>
                <w:sz w:val="24"/>
                <w:szCs w:val="24"/>
              </w:rPr>
              <w:t xml:space="preserve"> В.Е</w:t>
            </w:r>
          </w:p>
          <w:p w:rsidR="00F9110D" w:rsidRDefault="00F9110D" w:rsidP="00B773D3">
            <w:pPr>
              <w:widowControl w:val="0"/>
              <w:jc w:val="center"/>
              <w:rPr>
                <w:rFonts w:ascii="Times New Roman" w:hAnsi="Times New Roman" w:cs="Times New Roman"/>
                <w:sz w:val="24"/>
                <w:szCs w:val="24"/>
              </w:rPr>
            </w:pPr>
            <w:r>
              <w:rPr>
                <w:rFonts w:ascii="Times New Roman" w:hAnsi="Times New Roman" w:cs="Times New Roman"/>
                <w:sz w:val="24"/>
                <w:szCs w:val="24"/>
              </w:rPr>
              <w:t>15 участников</w:t>
            </w:r>
          </w:p>
        </w:tc>
      </w:tr>
      <w:tr w:rsidR="00B773D3" w:rsidRPr="008A0D56" w:rsidTr="0051534A">
        <w:tc>
          <w:tcPr>
            <w:tcW w:w="709" w:type="dxa"/>
            <w:shd w:val="clear" w:color="auto" w:fill="auto"/>
          </w:tcPr>
          <w:p w:rsidR="00B773D3" w:rsidRPr="00885EB8" w:rsidRDefault="0051534A" w:rsidP="00B773D3">
            <w:pPr>
              <w:widowControl w:val="0"/>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977" w:type="dxa"/>
            <w:shd w:val="clear" w:color="auto" w:fill="auto"/>
          </w:tcPr>
          <w:p w:rsidR="00B773D3" w:rsidRPr="00885EB8" w:rsidRDefault="00F9110D" w:rsidP="00F9110D">
            <w:pPr>
              <w:widowControl w:val="0"/>
              <w:jc w:val="center"/>
              <w:rPr>
                <w:rFonts w:ascii="Times New Roman" w:hAnsi="Times New Roman" w:cs="Times New Roman"/>
                <w:sz w:val="24"/>
                <w:szCs w:val="24"/>
              </w:rPr>
            </w:pPr>
            <w:r>
              <w:rPr>
                <w:rFonts w:ascii="Arial" w:hAnsi="Arial" w:cs="Arial"/>
                <w:color w:val="000000"/>
                <w:sz w:val="20"/>
                <w:szCs w:val="20"/>
                <w:shd w:val="clear" w:color="auto" w:fill="FFFFFF"/>
              </w:rPr>
              <w:t>Лабораторные работы по биологии. Ребята рассматривали клетки кожицы лука, используя простой световой микроскоп.</w:t>
            </w:r>
          </w:p>
        </w:tc>
        <w:tc>
          <w:tcPr>
            <w:tcW w:w="6095" w:type="dxa"/>
            <w:shd w:val="clear" w:color="auto" w:fill="auto"/>
          </w:tcPr>
          <w:p w:rsidR="00B773D3" w:rsidRPr="00885EB8" w:rsidRDefault="00F9110D" w:rsidP="00F9110D">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14 декабря </w:t>
            </w:r>
          </w:p>
        </w:tc>
        <w:tc>
          <w:tcPr>
            <w:tcW w:w="5217" w:type="dxa"/>
            <w:shd w:val="clear" w:color="auto" w:fill="auto"/>
          </w:tcPr>
          <w:p w:rsidR="00B773D3" w:rsidRDefault="00F9110D" w:rsidP="00B773D3">
            <w:pPr>
              <w:widowControl w:val="0"/>
              <w:jc w:val="center"/>
              <w:rPr>
                <w:rFonts w:ascii="Times New Roman" w:hAnsi="Times New Roman" w:cs="Times New Roman"/>
                <w:sz w:val="24"/>
                <w:szCs w:val="24"/>
              </w:rPr>
            </w:pPr>
            <w:r>
              <w:rPr>
                <w:rFonts w:ascii="Times New Roman" w:hAnsi="Times New Roman" w:cs="Times New Roman"/>
                <w:sz w:val="24"/>
                <w:szCs w:val="24"/>
              </w:rPr>
              <w:t>Камышева Ю.Н.</w:t>
            </w:r>
          </w:p>
          <w:p w:rsidR="00F9110D" w:rsidRDefault="00F9110D" w:rsidP="00B773D3">
            <w:pPr>
              <w:widowControl w:val="0"/>
              <w:jc w:val="center"/>
              <w:rPr>
                <w:rFonts w:ascii="Times New Roman" w:hAnsi="Times New Roman" w:cs="Times New Roman"/>
                <w:sz w:val="24"/>
                <w:szCs w:val="24"/>
              </w:rPr>
            </w:pPr>
            <w:r>
              <w:rPr>
                <w:rFonts w:ascii="Times New Roman" w:hAnsi="Times New Roman" w:cs="Times New Roman"/>
                <w:sz w:val="24"/>
                <w:szCs w:val="24"/>
              </w:rPr>
              <w:t>12 учащихся</w:t>
            </w:r>
          </w:p>
        </w:tc>
      </w:tr>
    </w:tbl>
    <w:p w:rsidR="00135055" w:rsidRPr="00DE7F50" w:rsidRDefault="00135055" w:rsidP="006D5E93">
      <w:pPr>
        <w:jc w:val="center"/>
        <w:rPr>
          <w:rFonts w:ascii="Times New Roman" w:hAnsi="Times New Roman" w:cs="Times New Roman"/>
          <w:sz w:val="24"/>
          <w:szCs w:val="24"/>
        </w:rPr>
      </w:pPr>
    </w:p>
    <w:sectPr w:rsidR="00135055" w:rsidRPr="00DE7F50" w:rsidSect="006D5E9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916797"/>
    <w:multiLevelType w:val="hybridMultilevel"/>
    <w:tmpl w:val="F3E09574"/>
    <w:lvl w:ilvl="0" w:tplc="EAF8E9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EC"/>
    <w:rsid w:val="00035CFE"/>
    <w:rsid w:val="000C0A7A"/>
    <w:rsid w:val="0010491D"/>
    <w:rsid w:val="00135055"/>
    <w:rsid w:val="001734B2"/>
    <w:rsid w:val="00185EBF"/>
    <w:rsid w:val="001B533F"/>
    <w:rsid w:val="002140E0"/>
    <w:rsid w:val="00282F8E"/>
    <w:rsid w:val="002F7301"/>
    <w:rsid w:val="0031013C"/>
    <w:rsid w:val="00341C1D"/>
    <w:rsid w:val="00463964"/>
    <w:rsid w:val="004A09FD"/>
    <w:rsid w:val="0051534A"/>
    <w:rsid w:val="00521891"/>
    <w:rsid w:val="00605986"/>
    <w:rsid w:val="00626A7E"/>
    <w:rsid w:val="006B4877"/>
    <w:rsid w:val="006C785E"/>
    <w:rsid w:val="006D5E93"/>
    <w:rsid w:val="007C178C"/>
    <w:rsid w:val="00855D30"/>
    <w:rsid w:val="00885EB8"/>
    <w:rsid w:val="00A15791"/>
    <w:rsid w:val="00AA6471"/>
    <w:rsid w:val="00B773D3"/>
    <w:rsid w:val="00BA7C3F"/>
    <w:rsid w:val="00C6021F"/>
    <w:rsid w:val="00CA7789"/>
    <w:rsid w:val="00DE7F50"/>
    <w:rsid w:val="00E107EC"/>
    <w:rsid w:val="00F63FE5"/>
    <w:rsid w:val="00F9110D"/>
    <w:rsid w:val="00FD0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2BFB5-F22F-4F80-AC0D-774FC06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6D5E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6D5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ubtle Emphasis"/>
    <w:basedOn w:val="a0"/>
    <w:uiPriority w:val="19"/>
    <w:qFormat/>
    <w:rsid w:val="00341C1D"/>
    <w:rPr>
      <w:i/>
      <w:iCs/>
      <w:color w:val="404040" w:themeColor="text1" w:themeTint="BF"/>
    </w:rPr>
  </w:style>
  <w:style w:type="character" w:customStyle="1" w:styleId="posttextmorecontent">
    <w:name w:val="posttextmore__content"/>
    <w:basedOn w:val="a0"/>
    <w:rsid w:val="000C0A7A"/>
  </w:style>
  <w:style w:type="paragraph" w:styleId="a5">
    <w:name w:val="List Paragraph"/>
    <w:basedOn w:val="a"/>
    <w:uiPriority w:val="34"/>
    <w:qFormat/>
    <w:rsid w:val="000C0A7A"/>
    <w:pPr>
      <w:ind w:left="720"/>
      <w:contextualSpacing/>
    </w:pPr>
  </w:style>
  <w:style w:type="character" w:styleId="a6">
    <w:name w:val="Hyperlink"/>
    <w:basedOn w:val="a0"/>
    <w:uiPriority w:val="99"/>
    <w:unhideWhenUsed/>
    <w:rsid w:val="00214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s%3A%2F%2Fdni-fg.ru%2F&amp;post=-214900869_2399&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6744</Words>
  <Characters>38447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по ВР</dc:creator>
  <cp:keywords/>
  <dc:description/>
  <cp:lastModifiedBy>Пользователь</cp:lastModifiedBy>
  <cp:revision>15</cp:revision>
  <dcterms:created xsi:type="dcterms:W3CDTF">2023-12-12T06:48:00Z</dcterms:created>
  <dcterms:modified xsi:type="dcterms:W3CDTF">2023-12-19T08:07:00Z</dcterms:modified>
</cp:coreProperties>
</file>