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89" w:rsidRDefault="00BC4889" w:rsidP="008575A4">
      <w:pPr>
        <w:jc w:val="both"/>
      </w:pPr>
    </w:p>
    <w:p w:rsidR="008575A4" w:rsidRDefault="008575A4" w:rsidP="008575A4">
      <w:pPr>
        <w:jc w:val="both"/>
      </w:pPr>
    </w:p>
    <w:p w:rsidR="008575A4" w:rsidRPr="003C531B" w:rsidRDefault="008575A4" w:rsidP="008575A4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Ежеквартальный мониторинг выполнения показателей создания и функционирования центров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</w:p>
    <w:p w:rsidR="008575A4" w:rsidRPr="003C531B" w:rsidRDefault="008575A4" w:rsidP="008575A4">
      <w:pPr>
        <w:jc w:val="center"/>
        <w:rPr>
          <w:rFonts w:eastAsia="Calibri"/>
          <w:b/>
          <w:sz w:val="26"/>
          <w:szCs w:val="26"/>
        </w:rPr>
      </w:pPr>
    </w:p>
    <w:p w:rsidR="008575A4" w:rsidRPr="003C531B" w:rsidRDefault="008575A4" w:rsidP="008575A4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>Информационно-аналитический отчет о выполнении показателей создания и функционирования</w:t>
      </w:r>
    </w:p>
    <w:p w:rsidR="008575A4" w:rsidRPr="003C531B" w:rsidRDefault="008575A4" w:rsidP="008575A4">
      <w:pPr>
        <w:jc w:val="center"/>
        <w:rPr>
          <w:rFonts w:eastAsia="Calibri"/>
          <w:b/>
          <w:sz w:val="26"/>
          <w:szCs w:val="26"/>
        </w:rPr>
      </w:pPr>
      <w:proofErr w:type="gramStart"/>
      <w:r w:rsidRPr="003C531B">
        <w:rPr>
          <w:rFonts w:eastAsia="Calibri"/>
          <w:b/>
          <w:sz w:val="26"/>
          <w:szCs w:val="26"/>
        </w:rPr>
        <w:t>центров</w:t>
      </w:r>
      <w:proofErr w:type="gramEnd"/>
      <w:r w:rsidRPr="003C531B">
        <w:rPr>
          <w:rFonts w:eastAsia="Calibri"/>
          <w:b/>
          <w:sz w:val="26"/>
          <w:szCs w:val="26"/>
        </w:rPr>
        <w:t xml:space="preserve"> образования естественно-научной и технологической направленностей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</w:p>
    <w:p w:rsidR="008575A4" w:rsidRPr="008575A4" w:rsidRDefault="008575A4" w:rsidP="008575A4">
      <w:pPr>
        <w:jc w:val="center"/>
        <w:rPr>
          <w:rFonts w:eastAsia="Calibri"/>
          <w:b/>
          <w:sz w:val="26"/>
          <w:szCs w:val="26"/>
          <w:u w:val="single"/>
        </w:rPr>
      </w:pPr>
      <w:proofErr w:type="gramStart"/>
      <w:r w:rsidRPr="003C531B">
        <w:rPr>
          <w:rFonts w:eastAsia="Calibri"/>
          <w:b/>
          <w:sz w:val="26"/>
          <w:szCs w:val="26"/>
          <w:u w:val="single"/>
        </w:rPr>
        <w:t>по</w:t>
      </w:r>
      <w:proofErr w:type="gramEnd"/>
      <w:r w:rsidRPr="003C531B">
        <w:rPr>
          <w:rFonts w:eastAsia="Calibri"/>
          <w:b/>
          <w:sz w:val="26"/>
          <w:szCs w:val="26"/>
          <w:u w:val="single"/>
        </w:rPr>
        <w:t xml:space="preserve"> состоянию на 27.03.202</w:t>
      </w:r>
      <w:r>
        <w:rPr>
          <w:rFonts w:eastAsia="Calibri"/>
          <w:b/>
          <w:sz w:val="26"/>
          <w:szCs w:val="26"/>
          <w:u w:val="single"/>
        </w:rPr>
        <w:t>4</w:t>
      </w:r>
      <w:r>
        <w:rPr>
          <w:rFonts w:eastAsia="Calibri"/>
          <w:b/>
          <w:sz w:val="26"/>
          <w:szCs w:val="26"/>
          <w:u w:val="single"/>
        </w:rPr>
        <w:t xml:space="preserve"> года</w:t>
      </w:r>
    </w:p>
    <w:p w:rsidR="008575A4" w:rsidRDefault="008575A4" w:rsidP="008575A4">
      <w:pPr>
        <w:jc w:val="center"/>
      </w:pPr>
    </w:p>
    <w:p w:rsidR="008575A4" w:rsidRPr="003C531B" w:rsidRDefault="008575A4" w:rsidP="008575A4">
      <w:pPr>
        <w:widowControl w:val="0"/>
        <w:spacing w:line="276" w:lineRule="auto"/>
        <w:ind w:firstLine="709"/>
        <w:jc w:val="center"/>
        <w:rPr>
          <w:b/>
          <w:sz w:val="26"/>
          <w:szCs w:val="26"/>
          <w:u w:val="single"/>
        </w:rPr>
      </w:pPr>
      <w:r w:rsidRPr="003C531B">
        <w:rPr>
          <w:b/>
          <w:sz w:val="26"/>
          <w:szCs w:val="26"/>
          <w:u w:val="single"/>
        </w:rPr>
        <w:t xml:space="preserve">МБОУ </w:t>
      </w:r>
      <w:r>
        <w:rPr>
          <w:b/>
          <w:sz w:val="26"/>
          <w:szCs w:val="26"/>
          <w:u w:val="single"/>
        </w:rPr>
        <w:t>«</w:t>
      </w:r>
      <w:r w:rsidRPr="003C531B">
        <w:rPr>
          <w:b/>
          <w:sz w:val="26"/>
          <w:szCs w:val="26"/>
          <w:u w:val="single"/>
        </w:rPr>
        <w:t>Подсинская СШ</w:t>
      </w:r>
      <w:r>
        <w:rPr>
          <w:b/>
          <w:sz w:val="26"/>
          <w:szCs w:val="26"/>
          <w:u w:val="single"/>
        </w:rPr>
        <w:t>»</w:t>
      </w:r>
    </w:p>
    <w:p w:rsidR="008575A4" w:rsidRPr="003C531B" w:rsidRDefault="008575A4" w:rsidP="008575A4">
      <w:pPr>
        <w:widowControl w:val="0"/>
        <w:spacing w:line="276" w:lineRule="auto"/>
        <w:ind w:firstLine="709"/>
        <w:jc w:val="both"/>
        <w:rPr>
          <w:sz w:val="26"/>
          <w:szCs w:val="26"/>
          <w:u w:val="single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49"/>
        <w:gridCol w:w="1672"/>
        <w:gridCol w:w="8421"/>
      </w:tblGrid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№</w:t>
            </w:r>
          </w:p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 w:rsidRPr="003C531B">
              <w:rPr>
                <w:sz w:val="26"/>
                <w:szCs w:val="26"/>
              </w:rPr>
              <w:t>п</w:t>
            </w:r>
            <w:proofErr w:type="gramEnd"/>
            <w:r w:rsidRPr="003C531B">
              <w:rPr>
                <w:sz w:val="26"/>
                <w:szCs w:val="26"/>
              </w:rPr>
              <w:t>/п</w:t>
            </w: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8421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Описание проведенного мероприятия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«Здоровая олимпиада»</w:t>
            </w:r>
          </w:p>
        </w:tc>
        <w:tc>
          <w:tcPr>
            <w:tcW w:w="1672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10.04.2024</w:t>
            </w:r>
          </w:p>
        </w:tc>
        <w:tc>
          <w:tcPr>
            <w:tcW w:w="8421" w:type="dxa"/>
            <w:shd w:val="clear" w:color="auto" w:fill="auto"/>
          </w:tcPr>
          <w:p w:rsidR="008575A4" w:rsidRPr="00917377" w:rsidRDefault="008575A4" w:rsidP="008575A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Здоровая олимпиада» является частью проекта «Питание на пятерочку» и пройдет с 3 по 9 апреля 2024 года в честь Всемирного дня здоровья на платформе </w:t>
            </w:r>
            <w:hyperlink r:id="rId5" w:tgtFrame="_blank" w:history="1">
              <w:r w:rsidRPr="00917377">
                <w:rPr>
                  <w:rStyle w:val="a3"/>
                  <w:sz w:val="22"/>
                  <w:szCs w:val="22"/>
                  <w:u w:val="none"/>
                  <w:shd w:val="clear" w:color="auto" w:fill="FFFFFF"/>
                </w:rPr>
                <w:t>https://www.здоровая-олимпиада.рф/</w:t>
              </w:r>
            </w:hyperlink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Принимать участие в таком грандиозном событии можно было с 1 по 11 класс.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Здорово, когда в школе можно получить не только теоретические знания, но и прикладные для жизни. Например, о том, как питаться с пользой для себя, и </w:t>
            </w:r>
            <w:proofErr w:type="spellStart"/>
            <w:proofErr w:type="gram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вкусно.«</w:t>
            </w:r>
            <w:proofErr w:type="gram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Здоровая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Олимпиада» — это увлекательные задания о питании и здоровом образе жизни в духе популярных интеллектуальных соревнований, которые доступны всем детям. Вопросы олимпиады были самые разные, которые проверяют </w:t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метапредметные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навыки и знания школьной программы по теме здоровых пищевых привычек и замотивируют школьников вести здоровый образ жизни.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Межрайонное мероприятие по вопросам сдачи ЕГЭ</w:t>
            </w:r>
          </w:p>
        </w:tc>
        <w:tc>
          <w:tcPr>
            <w:tcW w:w="1672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10.04.2024</w:t>
            </w:r>
          </w:p>
        </w:tc>
        <w:tc>
          <w:tcPr>
            <w:tcW w:w="8421" w:type="dxa"/>
            <w:shd w:val="clear" w:color="auto" w:fill="auto"/>
          </w:tcPr>
          <w:p w:rsidR="008575A4" w:rsidRPr="00917377" w:rsidRDefault="008575A4" w:rsidP="008575A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Второе районное мероприятие по вопросам сдачи ОГЭ.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На этот раз опытом делились учителя русского языка и математики.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Сдать экзамены и получить аттестат должны абсолютно </w:t>
            </w:r>
            <w:proofErr w:type="gram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все!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этом уверены педагоги района, завучи и директора. Поэтому мы движемся к общей цели!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Видеоквиз</w:t>
            </w:r>
            <w:proofErr w:type="spellEnd"/>
            <w:r>
              <w:rPr>
                <w:sz w:val="26"/>
                <w:szCs w:val="26"/>
              </w:rPr>
              <w:t>, посвященный Дню Космонавтики</w:t>
            </w:r>
          </w:p>
        </w:tc>
        <w:tc>
          <w:tcPr>
            <w:tcW w:w="1672" w:type="dxa"/>
            <w:shd w:val="clear" w:color="auto" w:fill="auto"/>
          </w:tcPr>
          <w:p w:rsidR="008575A4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12.04.2024</w:t>
            </w:r>
          </w:p>
        </w:tc>
        <w:tc>
          <w:tcPr>
            <w:tcW w:w="8421" w:type="dxa"/>
            <w:shd w:val="clear" w:color="auto" w:fill="auto"/>
          </w:tcPr>
          <w:p w:rsidR="008575A4" w:rsidRPr="00917377" w:rsidRDefault="008575A4" w:rsidP="008575A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12 апреля это День космонавтики в проектном центре "Точка роста" прошел региональный </w:t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видеоквиз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с участием Сергея Николаевича Рязанского (космонавт, Герой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Российской Федерации).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Квиз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был приурочен к Республиканским соревнованиям по управлению беспилотными летательными аппаратами.</w:t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Участвовали ребята с 11 военно- патриотических объединений республики Хакасия.</w:t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Немного о ходе </w:t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квиза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br/>
              <w:t>Космонавт в интерактивном режиме задавал вопросы, на которые юнармейцами должны были быть даны ответы за определенный промежуток времени. Для этого на столах располагались специальные бланки и инструкции по прохождению заданий.</w:t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br/>
              <w:t>По окончании мероприятия все ребята получили грамоты и сертификаты.</w:t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Профориентационной урок федерального проекта «Успех каждого ребенка»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26.04.2024</w:t>
            </w:r>
          </w:p>
        </w:tc>
        <w:tc>
          <w:tcPr>
            <w:tcW w:w="8421" w:type="dxa"/>
            <w:shd w:val="clear" w:color="auto" w:fill="auto"/>
          </w:tcPr>
          <w:p w:rsidR="008575A4" w:rsidRPr="00917377" w:rsidRDefault="008575A4" w:rsidP="008575A4">
            <w:pPr>
              <w:widowControl w:val="0"/>
              <w:jc w:val="center"/>
              <w:rPr>
                <w:sz w:val="22"/>
                <w:szCs w:val="22"/>
              </w:rPr>
            </w:pP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А рамках проекта " Успех каждого ребенка" в пятых классах прошел профориентационной урок.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Проектория - одна из ведущих платформ, где школьники знакомятся с миром профессий через видеоролики, игры и </w:t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т.д</w:t>
            </w:r>
            <w:proofErr w:type="spellEnd"/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На повестке дня профессия повара, а занятие носило красивое название "Дело вкуса"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Ребята сделали вывод, что профессия повара не так уж и легка, как кажется на первый взгляд.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внеурочной деятельности ДЮП на базе проектного   центра «Точка роста»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8421" w:type="dxa"/>
            <w:shd w:val="clear" w:color="auto" w:fill="auto"/>
          </w:tcPr>
          <w:p w:rsidR="008575A4" w:rsidRPr="00917377" w:rsidRDefault="008575A4" w:rsidP="008575A4">
            <w:pPr>
              <w:widowControl w:val="0"/>
              <w:jc w:val="center"/>
              <w:rPr>
                <w:sz w:val="22"/>
                <w:szCs w:val="22"/>
              </w:rPr>
            </w:pP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Подведены итоги республиканского этапа Всероссийского смотра-</w:t>
            </w:r>
            <w:proofErr w:type="gram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конкурса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Лучшая дружина юных пожарных России». В смотре-конкурсе принимали участие 6 команд, места распределились следующим образом: 2 место - к. «ООН по ПБ», МБОУ «Подсинская СОШ» Алтайский </w:t>
            </w:r>
            <w:proofErr w:type="gram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район</w:t>
            </w:r>
            <w:r w:rsidRPr="00917377">
              <w:rPr>
                <w:color w:val="000000"/>
                <w:sz w:val="22"/>
                <w:szCs w:val="22"/>
              </w:rPr>
              <w:br/>
            </w:r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рук. </w:t>
            </w:r>
            <w:proofErr w:type="spellStart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>Сапешко</w:t>
            </w:r>
            <w:proofErr w:type="spellEnd"/>
            <w:r w:rsidRPr="00917377">
              <w:rPr>
                <w:color w:val="000000"/>
                <w:sz w:val="22"/>
                <w:szCs w:val="22"/>
                <w:shd w:val="clear" w:color="auto" w:fill="FFFFFF"/>
              </w:rPr>
              <w:t xml:space="preserve"> Г.С., учитель ОБЖ);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«Звонки и мошенники»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25.04.2024</w:t>
            </w:r>
          </w:p>
        </w:tc>
        <w:tc>
          <w:tcPr>
            <w:tcW w:w="8421" w:type="dxa"/>
            <w:shd w:val="clear" w:color="auto" w:fill="auto"/>
          </w:tcPr>
          <w:p w:rsidR="008575A4" w:rsidRPr="000A6ACA" w:rsidRDefault="008575A4" w:rsidP="008575A4">
            <w:pPr>
              <w:widowControl w:val="0"/>
              <w:jc w:val="center"/>
            </w:pPr>
            <w:r w:rsidRPr="000A6ACA">
              <w:rPr>
                <w:color w:val="000000"/>
                <w:shd w:val="clear" w:color="auto" w:fill="FFFFFF"/>
              </w:rPr>
              <w:t>К школьникам приехали специалисты правоохранительных органов профилактической и просветительской беседой.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 xml:space="preserve">Беседу </w:t>
            </w:r>
            <w:proofErr w:type="gramStart"/>
            <w:r w:rsidRPr="000A6ACA">
              <w:rPr>
                <w:color w:val="000000"/>
                <w:shd w:val="clear" w:color="auto" w:fill="FFFFFF"/>
              </w:rPr>
              <w:t>провели :Аникин</w:t>
            </w:r>
            <w:proofErr w:type="gramEnd"/>
            <w:r w:rsidRPr="000A6ACA">
              <w:rPr>
                <w:color w:val="000000"/>
                <w:shd w:val="clear" w:color="auto" w:fill="FFFFFF"/>
              </w:rPr>
              <w:t xml:space="preserve"> Сергей Викторович, главный эксперт ЭКЦ "МВД" по РХ</w:t>
            </w:r>
            <w:r w:rsidRPr="000A6ACA">
              <w:rPr>
                <w:color w:val="000000"/>
                <w:shd w:val="clear" w:color="auto" w:fill="FFFFFF"/>
              </w:rPr>
              <w:br/>
              <w:t xml:space="preserve">Кузнецов Максим Евгеньевич, следователь по особо важным делам СЧ СУМВД по РХ, Беляев Владислав Алексеевич, специалист ГП. Детям вручили памятки и призвали к осторожности, а также </w:t>
            </w:r>
            <w:proofErr w:type="spellStart"/>
            <w:proofErr w:type="gramStart"/>
            <w:r w:rsidRPr="000A6ACA">
              <w:rPr>
                <w:color w:val="000000"/>
                <w:shd w:val="clear" w:color="auto" w:fill="FFFFFF"/>
              </w:rPr>
              <w:t>рассказали,как</w:t>
            </w:r>
            <w:proofErr w:type="spellEnd"/>
            <w:proofErr w:type="gramEnd"/>
            <w:r w:rsidRPr="000A6ACA">
              <w:rPr>
                <w:color w:val="000000"/>
                <w:shd w:val="clear" w:color="auto" w:fill="FFFFFF"/>
              </w:rPr>
              <w:t xml:space="preserve"> себя вести если позвонили мошенники.</w:t>
            </w:r>
            <w:r w:rsidRPr="000A6ACA">
              <w:rPr>
                <w:color w:val="000000"/>
                <w:shd w:val="clear" w:color="auto" w:fill="FFFFFF"/>
              </w:rPr>
              <w:br/>
              <w:t>Прежупрежден - значит вооружен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Республиканская филологическая декада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15.04.2024</w:t>
            </w:r>
          </w:p>
        </w:tc>
        <w:tc>
          <w:tcPr>
            <w:tcW w:w="8421" w:type="dxa"/>
            <w:shd w:val="clear" w:color="auto" w:fill="auto"/>
          </w:tcPr>
          <w:p w:rsidR="008575A4" w:rsidRPr="000A6ACA" w:rsidRDefault="008575A4" w:rsidP="008575A4">
            <w:pPr>
              <w:widowControl w:val="0"/>
              <w:jc w:val="center"/>
            </w:pPr>
            <w:r w:rsidRPr="000A6ACA">
              <w:rPr>
                <w:color w:val="000000"/>
                <w:shd w:val="clear" w:color="auto" w:fill="FFFFFF"/>
              </w:rPr>
              <w:t xml:space="preserve">Эстафету мероприятий республиканской декады филологического образования "Бессмертие народа - в его языке" принял Алтайский район. 12 апреля в МБОУ «Подсинская СШ» состоялся семинар для учителей русского языка и литературы «Пусть имя моё живёт в трудах моих…», посвящённый 100-летию со дня рождения В.П. Астафьева. Координатор семинара Никулина Н.В., учитель русского языка и литературы МБОУ «Подсинская СШ». Эксперты Шевченко Диана Александровна, руководитель муниципального центра </w:t>
            </w:r>
            <w:r w:rsidRPr="000A6ACA">
              <w:rPr>
                <w:color w:val="000000"/>
                <w:shd w:val="clear" w:color="auto" w:fill="FFFFFF"/>
              </w:rPr>
              <w:lastRenderedPageBreak/>
              <w:t xml:space="preserve">детских инициатив и воспитательной работы Управления образования Алтайского района, </w:t>
            </w:r>
            <w:proofErr w:type="spellStart"/>
            <w:r w:rsidRPr="000A6ACA">
              <w:rPr>
                <w:color w:val="000000"/>
                <w:shd w:val="clear" w:color="auto" w:fill="FFFFFF"/>
              </w:rPr>
              <w:t>Адылова</w:t>
            </w:r>
            <w:proofErr w:type="spellEnd"/>
            <w:r w:rsidRPr="000A6ACA">
              <w:rPr>
                <w:color w:val="000000"/>
                <w:shd w:val="clear" w:color="auto" w:fill="FFFFFF"/>
              </w:rPr>
              <w:t xml:space="preserve"> Ирина Сергеевна, учитель русского языка и литературы МБОУ «СОШ № 18» г. Абакан. Куратор от Управления образования Алтайского района Селянинова Светлана Вениаминовна, заместитель руководителя муниципального центра методического обеспечения учебной деятельности.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Внеурочная </w:t>
            </w:r>
            <w:proofErr w:type="gramStart"/>
            <w:r>
              <w:rPr>
                <w:sz w:val="26"/>
                <w:szCs w:val="26"/>
              </w:rPr>
              <w:t>деятельность  «</w:t>
            </w:r>
            <w:proofErr w:type="gramEnd"/>
            <w:r>
              <w:rPr>
                <w:sz w:val="26"/>
                <w:szCs w:val="26"/>
              </w:rPr>
              <w:t>Разговоры о важном»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еженедельно</w:t>
            </w:r>
            <w:proofErr w:type="gramEnd"/>
          </w:p>
        </w:tc>
        <w:tc>
          <w:tcPr>
            <w:tcW w:w="8421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шахматный клуб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вторник  четверг</w:t>
            </w:r>
            <w:proofErr w:type="gramEnd"/>
          </w:p>
        </w:tc>
        <w:tc>
          <w:tcPr>
            <w:tcW w:w="8421" w:type="dxa"/>
            <w:shd w:val="clear" w:color="auto" w:fill="auto"/>
          </w:tcPr>
          <w:p w:rsidR="008575A4" w:rsidRDefault="008575A4" w:rsidP="008575A4">
            <w:pPr>
              <w:jc w:val="center"/>
            </w:pPr>
            <w:r w:rsidRPr="00181B7F">
              <w:rPr>
                <w:sz w:val="26"/>
                <w:szCs w:val="26"/>
              </w:rPr>
              <w:t>По плану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триддинг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пятница</w:t>
            </w:r>
            <w:proofErr w:type="gramEnd"/>
          </w:p>
        </w:tc>
        <w:tc>
          <w:tcPr>
            <w:tcW w:w="8421" w:type="dxa"/>
            <w:shd w:val="clear" w:color="auto" w:fill="auto"/>
          </w:tcPr>
          <w:p w:rsidR="008575A4" w:rsidRDefault="008575A4" w:rsidP="008575A4">
            <w:pPr>
              <w:jc w:val="center"/>
            </w:pPr>
            <w:r w:rsidRPr="00181B7F">
              <w:rPr>
                <w:sz w:val="26"/>
                <w:szCs w:val="26"/>
              </w:rPr>
              <w:t>По плану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 – мои горизонты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четверг</w:t>
            </w:r>
            <w:proofErr w:type="gramEnd"/>
          </w:p>
        </w:tc>
        <w:tc>
          <w:tcPr>
            <w:tcW w:w="8421" w:type="dxa"/>
            <w:shd w:val="clear" w:color="auto" w:fill="auto"/>
          </w:tcPr>
          <w:p w:rsidR="008575A4" w:rsidRDefault="008575A4" w:rsidP="008575A4">
            <w:pPr>
              <w:jc w:val="center"/>
            </w:pPr>
            <w:r w:rsidRPr="00181B7F">
              <w:rPr>
                <w:sz w:val="26"/>
                <w:szCs w:val="26"/>
              </w:rPr>
              <w:t>По плану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о геноциде советского народа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19.04.2024</w:t>
            </w:r>
          </w:p>
        </w:tc>
        <w:tc>
          <w:tcPr>
            <w:tcW w:w="8421" w:type="dxa"/>
            <w:shd w:val="clear" w:color="auto" w:fill="auto"/>
          </w:tcPr>
          <w:p w:rsidR="008575A4" w:rsidRPr="000A6ACA" w:rsidRDefault="008575A4" w:rsidP="008575A4">
            <w:pPr>
              <w:ind w:left="175" w:right="141"/>
              <w:jc w:val="center"/>
            </w:pPr>
            <w:r w:rsidRPr="000A6ACA">
              <w:rPr>
                <w:color w:val="000000"/>
                <w:shd w:val="clear" w:color="auto" w:fill="FFFFFF"/>
              </w:rPr>
              <w:t>В День памяти о геноциде советского народа нацистами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 xml:space="preserve">и их пособниками в годы Великой Отечественной войны через федеральный проект "Без срока давности" заместитель директора провела цикл </w:t>
            </w:r>
            <w:proofErr w:type="spellStart"/>
            <w:r w:rsidRPr="000A6ACA">
              <w:rPr>
                <w:color w:val="000000"/>
                <w:shd w:val="clear" w:color="auto" w:fill="FFFFFF"/>
              </w:rPr>
              <w:t>киноуроков</w:t>
            </w:r>
            <w:proofErr w:type="spellEnd"/>
            <w:r w:rsidRPr="000A6ACA">
              <w:rPr>
                <w:color w:val="000000"/>
                <w:shd w:val="clear" w:color="auto" w:fill="FFFFFF"/>
              </w:rPr>
              <w:t xml:space="preserve"> для младшего и среднего звена. Проект нацелен на сохранение исторической памяти о военных преступлениях нацистов и их пособников в годы Великой Отечественной войны</w:t>
            </w:r>
            <w:r w:rsidRPr="000A6ACA">
              <w:rPr>
                <w:color w:val="000000"/>
                <w:shd w:val="clear" w:color="auto" w:fill="FFFFFF"/>
              </w:rPr>
              <w:br/>
              <w:t xml:space="preserve">Дети увидели страшные картины прошлого, </w:t>
            </w:r>
            <w:proofErr w:type="spellStart"/>
            <w:proofErr w:type="gramStart"/>
            <w:r w:rsidRPr="000A6ACA">
              <w:rPr>
                <w:color w:val="000000"/>
                <w:shd w:val="clear" w:color="auto" w:fill="FFFFFF"/>
              </w:rPr>
              <w:t>узнали,что</w:t>
            </w:r>
            <w:proofErr w:type="spellEnd"/>
            <w:proofErr w:type="gramEnd"/>
            <w:r w:rsidRPr="000A6ACA">
              <w:rPr>
                <w:color w:val="000000"/>
                <w:shd w:val="clear" w:color="auto" w:fill="FFFFFF"/>
              </w:rPr>
              <w:t xml:space="preserve"> такое "Нюрнбергский процесс", как могли бы называться замели нашей Родины ,если бы фашисты завоевали территории тогда еще Советского союза. Мы помним, у памяти нет срока давности!!!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 чемпионат по пожарной безопасности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22.04.2024</w:t>
            </w:r>
          </w:p>
        </w:tc>
        <w:tc>
          <w:tcPr>
            <w:tcW w:w="8421" w:type="dxa"/>
            <w:shd w:val="clear" w:color="auto" w:fill="auto"/>
          </w:tcPr>
          <w:p w:rsidR="008575A4" w:rsidRPr="000A6ACA" w:rsidRDefault="008575A4" w:rsidP="008575A4">
            <w:pPr>
              <w:widowControl w:val="0"/>
              <w:jc w:val="center"/>
            </w:pPr>
            <w:r w:rsidRPr="000A6ACA">
              <w:rPr>
                <w:color w:val="000000"/>
                <w:shd w:val="clear" w:color="auto" w:fill="FFFFFF"/>
              </w:rPr>
              <w:t>22 апреля, учащиеся 7,8 классов, в рамках урока ОБЖ, приняли участие во Всероссийским чемпионате пожарной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 xml:space="preserve">безопасности «Безопасность в Действии» –2024. Чемпионат приурочен к профессиональному празднику «День пожарной охраны», установленному Указом Президента России № 539 от 30 апреля 1999 </w:t>
            </w:r>
            <w:proofErr w:type="gramStart"/>
            <w:r w:rsidRPr="000A6ACA">
              <w:rPr>
                <w:color w:val="000000"/>
                <w:shd w:val="clear" w:color="auto" w:fill="FFFFFF"/>
              </w:rPr>
              <w:t>года .Основная</w:t>
            </w:r>
            <w:proofErr w:type="gramEnd"/>
            <w:r w:rsidRPr="000A6ACA">
              <w:rPr>
                <w:color w:val="000000"/>
                <w:shd w:val="clear" w:color="auto" w:fill="FFFFFF"/>
              </w:rPr>
              <w:t xml:space="preserve"> цель Чемпионата – профилактика пожарной безопасности среди</w:t>
            </w:r>
            <w:r w:rsidRPr="000A6ACA">
              <w:rPr>
                <w:color w:val="000000"/>
                <w:shd w:val="clear" w:color="auto" w:fill="FFFFFF"/>
              </w:rPr>
              <w:br/>
              <w:t>обучающихся. Чемпионат проходит на некоммерческой основе с 22 по 30 апреля 2024 года на платформе «</w:t>
            </w:r>
            <w:proofErr w:type="spellStart"/>
            <w:r w:rsidRPr="000A6ACA">
              <w:rPr>
                <w:color w:val="000000"/>
                <w:shd w:val="clear" w:color="auto" w:fill="FFFFFF"/>
              </w:rPr>
              <w:t>ЯКласс</w:t>
            </w:r>
            <w:proofErr w:type="spellEnd"/>
            <w:r w:rsidRPr="000A6ACA">
              <w:rPr>
                <w:color w:val="000000"/>
                <w:shd w:val="clear" w:color="auto" w:fill="FFFFFF"/>
              </w:rPr>
              <w:t>» (https: //</w:t>
            </w:r>
            <w:proofErr w:type="spellStart"/>
            <w:r w:rsidRPr="000A6ACA">
              <w:rPr>
                <w:color w:val="000000"/>
                <w:shd w:val="clear" w:color="auto" w:fill="FFFFFF"/>
              </w:rPr>
              <w:t>www</w:t>
            </w:r>
            <w:proofErr w:type="spellEnd"/>
            <w:r w:rsidRPr="000A6ACA">
              <w:rPr>
                <w:color w:val="000000"/>
                <w:shd w:val="clear" w:color="auto" w:fill="FFFFFF"/>
              </w:rPr>
              <w:t>/</w:t>
            </w:r>
            <w:hyperlink r:id="rId6" w:tgtFrame="_blank" w:history="1">
              <w:r w:rsidRPr="000A6ACA">
                <w:rPr>
                  <w:rStyle w:val="a3"/>
                  <w:u w:val="none"/>
                  <w:shd w:val="clear" w:color="auto" w:fill="FFFFFF"/>
                </w:rPr>
                <w:t>yaklass.ru</w:t>
              </w:r>
            </w:hyperlink>
            <w:r w:rsidRPr="000A6ACA">
              <w:rPr>
                <w:color w:val="000000"/>
                <w:shd w:val="clear" w:color="auto" w:fill="FFFFFF"/>
              </w:rPr>
              <w:t>), ориентирован на обучающихся с</w:t>
            </w:r>
            <w:r w:rsidRPr="000A6ACA">
              <w:rPr>
                <w:color w:val="000000"/>
                <w:shd w:val="clear" w:color="auto" w:fill="FFFFFF"/>
              </w:rPr>
              <w:br/>
              <w:t>1 по 8 класс и разделен на две возрастные группы: 1-4 классы, 5-8 классы. Чемпионат «</w:t>
            </w:r>
            <w:proofErr w:type="spellStart"/>
            <w:r w:rsidRPr="000A6ACA">
              <w:rPr>
                <w:color w:val="000000"/>
                <w:shd w:val="clear" w:color="auto" w:fill="FFFFFF"/>
              </w:rPr>
              <w:t>ЯКласс</w:t>
            </w:r>
            <w:proofErr w:type="spellEnd"/>
            <w:r w:rsidRPr="000A6ACA">
              <w:rPr>
                <w:color w:val="000000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 пожарной безопасности: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Диктант Победы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26.04.2024</w:t>
            </w:r>
          </w:p>
        </w:tc>
        <w:tc>
          <w:tcPr>
            <w:tcW w:w="8421" w:type="dxa"/>
            <w:shd w:val="clear" w:color="auto" w:fill="auto"/>
          </w:tcPr>
          <w:p w:rsidR="008575A4" w:rsidRPr="000A6ACA" w:rsidRDefault="008575A4" w:rsidP="008575A4">
            <w:pPr>
              <w:ind w:left="63" w:right="141"/>
              <w:jc w:val="center"/>
            </w:pPr>
            <w:proofErr w:type="spellStart"/>
            <w:proofErr w:type="gramStart"/>
            <w:r w:rsidRPr="000A6ACA">
              <w:rPr>
                <w:color w:val="000000"/>
                <w:shd w:val="clear" w:color="auto" w:fill="FFFFFF"/>
              </w:rPr>
              <w:t>Знать,чтобы</w:t>
            </w:r>
            <w:proofErr w:type="spellEnd"/>
            <w:proofErr w:type="gramEnd"/>
            <w:r w:rsidRPr="000A6ACA">
              <w:rPr>
                <w:color w:val="000000"/>
                <w:shd w:val="clear" w:color="auto" w:fill="FFFFFF"/>
              </w:rPr>
              <w:t xml:space="preserve"> помнить!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>Во второй половине дня 27 учащихся и 23 педагога приняли участие во всероссийской акции "Диктант Победы".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 xml:space="preserve">Провели акцию Светлана Григорьевна Дмитриева и Николай Федорович </w:t>
            </w:r>
            <w:bookmarkStart w:id="0" w:name="_GoBack"/>
            <w:bookmarkEnd w:id="0"/>
            <w:r w:rsidRPr="000A6ACA">
              <w:rPr>
                <w:color w:val="000000"/>
                <w:shd w:val="clear" w:color="auto" w:fill="FFFFFF"/>
              </w:rPr>
              <w:t>Зорин.</w:t>
            </w:r>
            <w:r w:rsidRPr="000A6ACA">
              <w:rPr>
                <w:color w:val="000000"/>
              </w:rPr>
              <w:br/>
            </w:r>
            <w:r w:rsidRPr="000A6ACA">
              <w:rPr>
                <w:color w:val="000000"/>
                <w:shd w:val="clear" w:color="auto" w:fill="FFFFFF"/>
              </w:rPr>
              <w:t>Все участники акции получили сертификаты. Работы на проверку доставлены вовремя. Всем спасибо за участие!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георгиевских лент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02.05.2024</w:t>
            </w:r>
          </w:p>
        </w:tc>
        <w:tc>
          <w:tcPr>
            <w:tcW w:w="8421" w:type="dxa"/>
            <w:shd w:val="clear" w:color="auto" w:fill="auto"/>
          </w:tcPr>
          <w:p w:rsidR="008575A4" w:rsidRPr="00C754B1" w:rsidRDefault="008575A4" w:rsidP="008575A4">
            <w:pPr>
              <w:ind w:left="63" w:right="141"/>
              <w:jc w:val="center"/>
            </w:pPr>
            <w:r w:rsidRPr="00C754B1">
              <w:rPr>
                <w:color w:val="000000"/>
                <w:shd w:val="clear" w:color="auto" w:fill="FFFFFF"/>
              </w:rPr>
              <w:t>В преддверие празднования Дня Победы школьники на уроке технологии изготавливают красивые георгиевские ленты. В скором времени на автобусе Победы мы развезём ленты ветеранам военных действий села Подсинее.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«День памяти умерших от СПИДа»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18.05.2024</w:t>
            </w:r>
          </w:p>
        </w:tc>
        <w:tc>
          <w:tcPr>
            <w:tcW w:w="8421" w:type="dxa"/>
            <w:shd w:val="clear" w:color="auto" w:fill="auto"/>
          </w:tcPr>
          <w:p w:rsidR="008575A4" w:rsidRPr="00C754B1" w:rsidRDefault="008575A4" w:rsidP="008575A4">
            <w:pPr>
              <w:ind w:left="63" w:right="141"/>
              <w:jc w:val="center"/>
            </w:pPr>
            <w:r w:rsidRPr="00C754B1">
              <w:rPr>
                <w:color w:val="000000"/>
                <w:shd w:val="clear" w:color="auto" w:fill="FFFFFF"/>
              </w:rPr>
              <w:t>День памяти умерших от СПИДа в 2024 году отмечается 19 мая. В этот день принято прикалывать к одежде красную ленточку — международный символ борьбы со СПИДом, знак солидарности с людьми, живущими с ВИЧ.</w:t>
            </w:r>
          </w:p>
        </w:tc>
      </w:tr>
      <w:tr w:rsidR="008575A4" w:rsidRPr="003C531B" w:rsidTr="008575A4">
        <w:tc>
          <w:tcPr>
            <w:tcW w:w="596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беседа о правилах дорожного движения</w:t>
            </w:r>
          </w:p>
        </w:tc>
        <w:tc>
          <w:tcPr>
            <w:tcW w:w="1672" w:type="dxa"/>
            <w:shd w:val="clear" w:color="auto" w:fill="auto"/>
          </w:tcPr>
          <w:p w:rsidR="008575A4" w:rsidRPr="003C531B" w:rsidRDefault="008575A4" w:rsidP="008575A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20.05.2024</w:t>
            </w:r>
          </w:p>
        </w:tc>
        <w:tc>
          <w:tcPr>
            <w:tcW w:w="8421" w:type="dxa"/>
            <w:shd w:val="clear" w:color="auto" w:fill="auto"/>
          </w:tcPr>
          <w:p w:rsidR="008575A4" w:rsidRPr="00C754B1" w:rsidRDefault="008575A4" w:rsidP="008575A4">
            <w:pPr>
              <w:ind w:left="5" w:right="141"/>
              <w:jc w:val="center"/>
            </w:pPr>
            <w:r w:rsidRPr="00C754B1">
              <w:rPr>
                <w:color w:val="000000"/>
                <w:shd w:val="clear" w:color="auto" w:fill="FFFFFF"/>
              </w:rPr>
              <w:t>В преддверие летнего отдыха к нам заглянули сотрудники ГИБДД с профилактической беседой.</w:t>
            </w:r>
            <w:r w:rsidRPr="00C754B1">
              <w:rPr>
                <w:color w:val="000000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t>Правила дорожного движения не стоит забывать даже в период активного отдыха.</w:t>
            </w:r>
            <w:r w:rsidRPr="00C754B1">
              <w:rPr>
                <w:color w:val="000000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t>Участники дорожного движения (водитель, пешеход и пассажир) обязаны знать и соблюдать относящиеся к ним требования правил дорожного движения, сигналы светофора, знаки и разметку, а также выполнять распоряжения регулировщиков.</w:t>
            </w:r>
            <w:r w:rsidRPr="00C754B1">
              <w:rPr>
                <w:color w:val="000000"/>
                <w:shd w:val="clear" w:color="auto" w:fill="FFFFFF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br/>
              <w:t>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      </w:r>
            <w:r w:rsidRPr="00C754B1">
              <w:rPr>
                <w:color w:val="000000"/>
                <w:shd w:val="clear" w:color="auto" w:fill="FFFFFF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br/>
              <w:t>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      </w:r>
            <w:r w:rsidRPr="00C754B1">
              <w:rPr>
                <w:color w:val="000000"/>
                <w:shd w:val="clear" w:color="auto" w:fill="FFFFFF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br/>
              <w:t xml:space="preserve">В местах, где движение регулируется, для перехода проезжей части </w:t>
            </w:r>
            <w:r w:rsidRPr="00C754B1">
              <w:rPr>
                <w:color w:val="000000"/>
                <w:shd w:val="clear" w:color="auto" w:fill="FFFFFF"/>
              </w:rPr>
              <w:lastRenderedPageBreak/>
              <w:t>необходимо руководствоваться сигналами регулировщика либо пешеходного светофора или транспортного светофора.</w:t>
            </w:r>
            <w:r w:rsidRPr="00C754B1">
              <w:rPr>
                <w:color w:val="000000"/>
                <w:shd w:val="clear" w:color="auto" w:fill="FFFFFF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br/>
              <w:t>Нельзя выбегать на дорогу, нельзя перебегать дорогу даже в зоне пешеходных переходов.</w:t>
            </w:r>
            <w:r w:rsidRPr="00C754B1">
              <w:rPr>
                <w:color w:val="000000"/>
                <w:shd w:val="clear" w:color="auto" w:fill="FFFFFF"/>
              </w:rPr>
              <w:br/>
            </w:r>
            <w:r w:rsidRPr="00C754B1">
              <w:rPr>
                <w:color w:val="000000"/>
                <w:shd w:val="clear" w:color="auto" w:fill="FFFFFF"/>
              </w:rPr>
              <w:br/>
              <w:t>Перед переходом дороги надо замедлить шаг и оценить обстановку. Даже при переходе дороги на зеленый сигнал светофора необходимо осмотреться.</w:t>
            </w:r>
          </w:p>
        </w:tc>
      </w:tr>
    </w:tbl>
    <w:p w:rsidR="008575A4" w:rsidRDefault="008575A4" w:rsidP="008575A4">
      <w:pPr>
        <w:jc w:val="both"/>
      </w:pPr>
    </w:p>
    <w:sectPr w:rsidR="008575A4" w:rsidSect="00857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516DE"/>
    <w:multiLevelType w:val="hybridMultilevel"/>
    <w:tmpl w:val="57B88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58"/>
    <w:rsid w:val="00515D58"/>
    <w:rsid w:val="008575A4"/>
    <w:rsid w:val="00B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6335C-AB7B-48FD-9FF7-FBA06EA3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75A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5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5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yaklass.ru&amp;post=-214900869_3517&amp;cc_key=&amp;track_code=" TargetMode="External"/><Relationship Id="rId5" Type="http://schemas.openxmlformats.org/officeDocument/2006/relationships/hyperlink" Target="https://vk.com/away.php?to=https%3A%2F%2Fwww.%E7%E4%EE%F0%EE%E2%E0%FF-%EE%EB%E8%EC%EF%E8%E0%E4%E0.%F0%F4%2F&amp;post=-214900869_3407&amp;cc_key=&amp;track_cod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cp:lastPrinted>2024-06-11T07:20:00Z</cp:lastPrinted>
  <dcterms:created xsi:type="dcterms:W3CDTF">2024-06-11T07:18:00Z</dcterms:created>
  <dcterms:modified xsi:type="dcterms:W3CDTF">2024-06-11T07:29:00Z</dcterms:modified>
</cp:coreProperties>
</file>