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F97BC" w14:textId="77777777" w:rsidR="00EA0653" w:rsidRDefault="00854B0D" w:rsidP="00EA0653">
      <w:pPr>
        <w:spacing w:after="0"/>
        <w:jc w:val="center"/>
        <w:rPr>
          <w:rFonts w:eastAsia="Times New Roman"/>
          <w:b/>
          <w:sz w:val="24"/>
          <w:szCs w:val="24"/>
          <w:lang w:eastAsia="ru-RU"/>
        </w:rPr>
      </w:pPr>
      <w:r w:rsidRPr="00854B0D">
        <w:rPr>
          <w:rFonts w:eastAsia="Times New Roman" w:cs="Times New Roman"/>
          <w:b/>
          <w:bCs/>
          <w:color w:val="000000"/>
          <w:sz w:val="24"/>
          <w:szCs w:val="24"/>
          <w:lang w:eastAsia="ru-RU"/>
        </w:rPr>
        <w:br/>
      </w:r>
      <w:r w:rsidR="00EA0653">
        <w:rPr>
          <w:rFonts w:eastAsia="Times New Roman"/>
          <w:b/>
          <w:sz w:val="24"/>
          <w:szCs w:val="24"/>
          <w:lang w:eastAsia="ru-RU"/>
        </w:rPr>
        <w:t>Муниципальное бюджетное общеобразовательное учреждение</w:t>
      </w:r>
    </w:p>
    <w:p w14:paraId="37DCDB4B" w14:textId="77777777" w:rsidR="00EA0653" w:rsidRDefault="00EA0653" w:rsidP="00EA0653">
      <w:pPr>
        <w:spacing w:after="0"/>
        <w:jc w:val="center"/>
        <w:rPr>
          <w:rFonts w:eastAsia="Times New Roman"/>
          <w:b/>
          <w:sz w:val="24"/>
          <w:szCs w:val="24"/>
          <w:lang w:eastAsia="ru-RU"/>
        </w:rPr>
      </w:pPr>
      <w:r>
        <w:rPr>
          <w:rFonts w:eastAsia="Times New Roman"/>
          <w:b/>
          <w:sz w:val="24"/>
          <w:szCs w:val="24"/>
          <w:lang w:eastAsia="ru-RU"/>
        </w:rPr>
        <w:t>«Подсинская средняя школа»</w:t>
      </w:r>
    </w:p>
    <w:p w14:paraId="2ED5977A" w14:textId="77777777" w:rsidR="00EA0653" w:rsidRDefault="00EA0653" w:rsidP="00EA0653">
      <w:pPr>
        <w:spacing w:after="0"/>
        <w:rPr>
          <w:rFonts w:eastAsia="Times New Roman"/>
          <w:sz w:val="24"/>
          <w:szCs w:val="24"/>
          <w:lang w:eastAsia="ru-RU"/>
        </w:rPr>
      </w:pPr>
    </w:p>
    <w:p w14:paraId="5320E4E2" w14:textId="77777777" w:rsidR="00EA0653" w:rsidRDefault="00EA0653" w:rsidP="00EA0653">
      <w:pPr>
        <w:spacing w:after="0"/>
        <w:rPr>
          <w:rFonts w:eastAsia="Times New Roman"/>
          <w:sz w:val="24"/>
          <w:szCs w:val="24"/>
          <w:lang w:eastAsia="ru-RU"/>
        </w:rPr>
      </w:pPr>
    </w:p>
    <w:p w14:paraId="2FF98978" w14:textId="77777777" w:rsidR="00EA0653" w:rsidRDefault="00EA0653" w:rsidP="00EA0653">
      <w:pPr>
        <w:spacing w:after="0"/>
        <w:rPr>
          <w:rFonts w:eastAsia="Times New Roman"/>
          <w:sz w:val="24"/>
          <w:szCs w:val="24"/>
          <w:lang w:eastAsia="ru-RU"/>
        </w:rPr>
      </w:pPr>
    </w:p>
    <w:p w14:paraId="131B927E" w14:textId="77777777" w:rsidR="00EA0653" w:rsidRDefault="00EA0653" w:rsidP="00EA0653">
      <w:pPr>
        <w:spacing w:after="0"/>
        <w:rPr>
          <w:rFonts w:eastAsia="Times New Roman"/>
          <w:sz w:val="24"/>
          <w:szCs w:val="24"/>
          <w:lang w:eastAsia="ru-RU"/>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0"/>
        <w:gridCol w:w="3330"/>
      </w:tblGrid>
      <w:tr w:rsidR="00B33BC3" w14:paraId="2856B5D4" w14:textId="77777777" w:rsidTr="00B33BC3">
        <w:trPr>
          <w:jc w:val="center"/>
        </w:trPr>
        <w:tc>
          <w:tcPr>
            <w:tcW w:w="6494" w:type="dxa"/>
            <w:hideMark/>
          </w:tcPr>
          <w:p w14:paraId="05E13EA8" w14:textId="77777777" w:rsidR="00B33BC3" w:rsidRDefault="00B33BC3">
            <w:pPr>
              <w:tabs>
                <w:tab w:val="left" w:pos="2775"/>
              </w:tabs>
              <w:rPr>
                <w:rFonts w:eastAsia="Times New Roman" w:cs="Times New Roman"/>
                <w:sz w:val="26"/>
                <w:szCs w:val="26"/>
              </w:rPr>
            </w:pPr>
            <w:r>
              <w:rPr>
                <w:sz w:val="26"/>
                <w:szCs w:val="26"/>
              </w:rPr>
              <w:t>УТВЕРЖДАЮ:</w:t>
            </w:r>
          </w:p>
          <w:p w14:paraId="2D2D72F2" w14:textId="77777777" w:rsidR="00B33BC3" w:rsidRDefault="00B33BC3">
            <w:pPr>
              <w:tabs>
                <w:tab w:val="left" w:pos="2775"/>
              </w:tabs>
              <w:rPr>
                <w:sz w:val="26"/>
                <w:szCs w:val="26"/>
              </w:rPr>
            </w:pPr>
            <w:r>
              <w:rPr>
                <w:sz w:val="26"/>
                <w:szCs w:val="26"/>
              </w:rPr>
              <w:t>Директор школы</w:t>
            </w:r>
          </w:p>
          <w:p w14:paraId="439F856E" w14:textId="77777777" w:rsidR="00B33BC3" w:rsidRDefault="00B33BC3">
            <w:pPr>
              <w:tabs>
                <w:tab w:val="left" w:pos="2775"/>
              </w:tabs>
              <w:rPr>
                <w:sz w:val="26"/>
                <w:szCs w:val="26"/>
              </w:rPr>
            </w:pPr>
            <w:r>
              <w:rPr>
                <w:sz w:val="26"/>
                <w:szCs w:val="26"/>
              </w:rPr>
              <w:t>Приказ № 171</w:t>
            </w:r>
          </w:p>
          <w:p w14:paraId="59CEACCB" w14:textId="77777777" w:rsidR="00B33BC3" w:rsidRDefault="00B33BC3">
            <w:pPr>
              <w:tabs>
                <w:tab w:val="left" w:pos="2775"/>
              </w:tabs>
              <w:rPr>
                <w:sz w:val="26"/>
                <w:szCs w:val="26"/>
              </w:rPr>
            </w:pPr>
            <w:r>
              <w:rPr>
                <w:sz w:val="26"/>
                <w:szCs w:val="26"/>
              </w:rPr>
              <w:t>_______/</w:t>
            </w:r>
            <w:proofErr w:type="spellStart"/>
            <w:r>
              <w:rPr>
                <w:sz w:val="26"/>
                <w:szCs w:val="26"/>
              </w:rPr>
              <w:t>О.Н.Фокина</w:t>
            </w:r>
            <w:proofErr w:type="spellEnd"/>
          </w:p>
          <w:p w14:paraId="68C7CDCC" w14:textId="77777777" w:rsidR="00B33BC3" w:rsidRDefault="00B33BC3">
            <w:pPr>
              <w:tabs>
                <w:tab w:val="left" w:pos="2775"/>
              </w:tabs>
              <w:rPr>
                <w:rFonts w:eastAsia="Times New Roman" w:cs="Times New Roman"/>
                <w:sz w:val="26"/>
                <w:szCs w:val="26"/>
              </w:rPr>
            </w:pPr>
            <w:r>
              <w:rPr>
                <w:sz w:val="26"/>
                <w:szCs w:val="26"/>
              </w:rPr>
              <w:t>31 августа 2024 г.</w:t>
            </w:r>
          </w:p>
        </w:tc>
        <w:tc>
          <w:tcPr>
            <w:tcW w:w="3544" w:type="dxa"/>
          </w:tcPr>
          <w:p w14:paraId="542EF415" w14:textId="77777777" w:rsidR="00B33BC3" w:rsidRDefault="00B33BC3">
            <w:pPr>
              <w:tabs>
                <w:tab w:val="left" w:pos="2775"/>
              </w:tabs>
              <w:rPr>
                <w:rFonts w:eastAsia="Times New Roman" w:cs="Times New Roman"/>
                <w:sz w:val="26"/>
                <w:szCs w:val="26"/>
              </w:rPr>
            </w:pPr>
          </w:p>
        </w:tc>
      </w:tr>
    </w:tbl>
    <w:p w14:paraId="7F737D6C" w14:textId="77777777" w:rsidR="00EA0653" w:rsidRDefault="00EA0653" w:rsidP="00EA0653">
      <w:pPr>
        <w:spacing w:before="100" w:beforeAutospacing="1" w:after="100" w:afterAutospacing="1"/>
        <w:jc w:val="center"/>
        <w:rPr>
          <w:rFonts w:eastAsia="Times New Roman"/>
          <w:sz w:val="24"/>
          <w:szCs w:val="24"/>
          <w:lang w:eastAsia="ru-RU"/>
        </w:rPr>
      </w:pPr>
    </w:p>
    <w:p w14:paraId="0C9F907F" w14:textId="77777777" w:rsidR="00EA0653" w:rsidRDefault="00EA0653" w:rsidP="00EA0653">
      <w:pPr>
        <w:spacing w:before="100" w:beforeAutospacing="1" w:after="100" w:afterAutospacing="1"/>
        <w:jc w:val="center"/>
        <w:rPr>
          <w:rFonts w:eastAsia="Times New Roman"/>
          <w:sz w:val="24"/>
          <w:szCs w:val="24"/>
          <w:lang w:eastAsia="ru-RU"/>
        </w:rPr>
      </w:pPr>
    </w:p>
    <w:p w14:paraId="60772024" w14:textId="77777777" w:rsidR="00EA0653" w:rsidRDefault="00EA0653" w:rsidP="00EA0653">
      <w:pPr>
        <w:spacing w:after="0"/>
        <w:jc w:val="center"/>
        <w:rPr>
          <w:rFonts w:eastAsia="Times New Roman"/>
          <w:sz w:val="26"/>
          <w:szCs w:val="26"/>
          <w:lang w:eastAsia="ru-RU"/>
        </w:rPr>
      </w:pPr>
      <w:r>
        <w:rPr>
          <w:rFonts w:eastAsia="Times New Roman"/>
          <w:sz w:val="26"/>
          <w:szCs w:val="26"/>
          <w:lang w:eastAsia="ru-RU"/>
        </w:rPr>
        <w:t xml:space="preserve">Рабочая программа внеурочной деятельности </w:t>
      </w:r>
    </w:p>
    <w:p w14:paraId="5518F445" w14:textId="325E6E4D" w:rsidR="00EA0653" w:rsidRDefault="00EA0653" w:rsidP="00EA0653">
      <w:pPr>
        <w:spacing w:after="0"/>
        <w:jc w:val="center"/>
        <w:rPr>
          <w:rFonts w:eastAsia="Times New Roman"/>
          <w:sz w:val="26"/>
          <w:szCs w:val="26"/>
          <w:lang w:eastAsia="ru-RU"/>
        </w:rPr>
      </w:pPr>
      <w:r>
        <w:rPr>
          <w:rFonts w:eastAsia="Times New Roman"/>
          <w:sz w:val="26"/>
          <w:szCs w:val="26"/>
          <w:lang w:eastAsia="ru-RU"/>
        </w:rPr>
        <w:t>«Физика в задачах»</w:t>
      </w:r>
    </w:p>
    <w:p w14:paraId="395FEA30" w14:textId="202A1EBD" w:rsidR="00EA0653" w:rsidRPr="00EA0653" w:rsidRDefault="00EA0653" w:rsidP="00EA0653">
      <w:pPr>
        <w:spacing w:after="0"/>
        <w:rPr>
          <w:rFonts w:eastAsia="Times New Roman"/>
          <w:sz w:val="26"/>
          <w:szCs w:val="26"/>
          <w:lang w:eastAsia="ru-RU"/>
        </w:rPr>
      </w:pPr>
      <w:r>
        <w:rPr>
          <w:rFonts w:eastAsia="Times New Roman"/>
          <w:sz w:val="26"/>
          <w:szCs w:val="26"/>
          <w:lang w:eastAsia="ru-RU"/>
        </w:rPr>
        <w:t xml:space="preserve">                                                              10</w:t>
      </w:r>
      <w:r w:rsidRPr="00EA0653">
        <w:rPr>
          <w:rFonts w:eastAsia="Times New Roman"/>
          <w:sz w:val="26"/>
          <w:szCs w:val="26"/>
          <w:lang w:eastAsia="ru-RU"/>
        </w:rPr>
        <w:t>-11 классы</w:t>
      </w:r>
    </w:p>
    <w:p w14:paraId="2FA7F53A" w14:textId="138A8567" w:rsidR="00EA0653" w:rsidRDefault="00EA0653" w:rsidP="00EA0653">
      <w:pPr>
        <w:spacing w:after="0"/>
        <w:jc w:val="center"/>
        <w:rPr>
          <w:rFonts w:eastAsia="Times New Roman"/>
          <w:sz w:val="26"/>
          <w:szCs w:val="26"/>
          <w:lang w:eastAsia="ru-RU"/>
        </w:rPr>
      </w:pPr>
      <w:r>
        <w:rPr>
          <w:rFonts w:eastAsia="Times New Roman"/>
          <w:sz w:val="26"/>
          <w:szCs w:val="26"/>
          <w:lang w:eastAsia="ru-RU"/>
        </w:rPr>
        <w:t>2 часа  в неделю</w:t>
      </w:r>
    </w:p>
    <w:p w14:paraId="597777FA" w14:textId="77777777" w:rsidR="00EA0653" w:rsidRDefault="00EA0653" w:rsidP="00EA0653">
      <w:pPr>
        <w:spacing w:before="100" w:beforeAutospacing="1" w:after="100" w:afterAutospacing="1"/>
        <w:jc w:val="center"/>
        <w:rPr>
          <w:rFonts w:eastAsia="Times New Roman"/>
          <w:sz w:val="24"/>
          <w:szCs w:val="24"/>
          <w:lang w:eastAsia="ru-RU"/>
        </w:rPr>
      </w:pPr>
    </w:p>
    <w:p w14:paraId="57429DB7" w14:textId="77777777" w:rsidR="00EA0653" w:rsidRDefault="00EA0653" w:rsidP="00EA0653">
      <w:pPr>
        <w:spacing w:before="100" w:beforeAutospacing="1" w:after="100" w:afterAutospacing="1"/>
        <w:jc w:val="center"/>
        <w:rPr>
          <w:rFonts w:eastAsia="Times New Roman"/>
          <w:sz w:val="24"/>
          <w:szCs w:val="24"/>
          <w:lang w:eastAsia="ru-RU"/>
        </w:rPr>
      </w:pPr>
    </w:p>
    <w:p w14:paraId="31A964E6" w14:textId="77777777" w:rsidR="00EA0653" w:rsidRDefault="00EA0653" w:rsidP="00EA0653">
      <w:pPr>
        <w:spacing w:before="100" w:beforeAutospacing="1" w:after="100" w:afterAutospacing="1"/>
        <w:jc w:val="center"/>
        <w:rPr>
          <w:rFonts w:eastAsia="Times New Roman"/>
          <w:sz w:val="24"/>
          <w:szCs w:val="24"/>
          <w:lang w:eastAsia="ru-RU"/>
        </w:rPr>
      </w:pPr>
    </w:p>
    <w:p w14:paraId="4A90A937" w14:textId="77777777" w:rsidR="00EA0653" w:rsidRDefault="00EA0653" w:rsidP="00EA0653">
      <w:pPr>
        <w:spacing w:before="100" w:beforeAutospacing="1" w:after="100" w:afterAutospacing="1"/>
        <w:jc w:val="center"/>
        <w:rPr>
          <w:rFonts w:eastAsia="Times New Roman"/>
          <w:sz w:val="24"/>
          <w:szCs w:val="24"/>
          <w:lang w:eastAsia="ru-RU"/>
        </w:rPr>
      </w:pPr>
    </w:p>
    <w:p w14:paraId="2AB87EC5" w14:textId="77777777" w:rsidR="00EA0653" w:rsidRDefault="00EA0653" w:rsidP="00EA0653">
      <w:pPr>
        <w:spacing w:before="100" w:beforeAutospacing="1" w:after="100" w:afterAutospacing="1"/>
        <w:jc w:val="center"/>
        <w:rPr>
          <w:rFonts w:eastAsia="Times New Roman"/>
          <w:sz w:val="24"/>
          <w:szCs w:val="24"/>
          <w:lang w:eastAsia="ru-RU"/>
        </w:rPr>
      </w:pPr>
    </w:p>
    <w:p w14:paraId="02E4129A" w14:textId="77777777" w:rsidR="00EA0653" w:rsidRDefault="00EA0653" w:rsidP="00EA0653">
      <w:pPr>
        <w:spacing w:before="100" w:beforeAutospacing="1" w:after="100" w:afterAutospacing="1"/>
        <w:jc w:val="center"/>
        <w:rPr>
          <w:rFonts w:eastAsia="Times New Roman"/>
          <w:sz w:val="24"/>
          <w:szCs w:val="24"/>
          <w:lang w:eastAsia="ru-RU"/>
        </w:rPr>
      </w:pPr>
    </w:p>
    <w:p w14:paraId="02AA58EB" w14:textId="77777777" w:rsidR="00EA0653" w:rsidRDefault="00EA0653" w:rsidP="00EA0653">
      <w:pPr>
        <w:spacing w:before="100" w:beforeAutospacing="1" w:after="100" w:afterAutospacing="1"/>
        <w:jc w:val="center"/>
        <w:rPr>
          <w:rFonts w:eastAsia="Times New Roman"/>
          <w:sz w:val="24"/>
          <w:szCs w:val="24"/>
          <w:lang w:eastAsia="ru-RU"/>
        </w:rPr>
      </w:pPr>
    </w:p>
    <w:p w14:paraId="5C21E0F9" w14:textId="77777777" w:rsidR="00EA0653" w:rsidRDefault="00EA0653" w:rsidP="00EA0653">
      <w:pPr>
        <w:spacing w:before="100" w:beforeAutospacing="1" w:after="100" w:afterAutospacing="1"/>
        <w:jc w:val="center"/>
        <w:rPr>
          <w:rFonts w:eastAsia="Times New Roman"/>
          <w:sz w:val="24"/>
          <w:szCs w:val="24"/>
          <w:lang w:eastAsia="ru-RU"/>
        </w:rPr>
      </w:pPr>
    </w:p>
    <w:p w14:paraId="1AC0AABD" w14:textId="77777777" w:rsidR="00EA0653" w:rsidRDefault="00EA0653" w:rsidP="00EA0653">
      <w:pPr>
        <w:spacing w:before="100" w:beforeAutospacing="1" w:after="100" w:afterAutospacing="1"/>
        <w:jc w:val="center"/>
        <w:rPr>
          <w:rFonts w:eastAsia="Times New Roman"/>
          <w:sz w:val="24"/>
          <w:szCs w:val="24"/>
          <w:lang w:eastAsia="ru-RU"/>
        </w:rPr>
      </w:pPr>
    </w:p>
    <w:p w14:paraId="6C62D146" w14:textId="77777777" w:rsidR="00EA0653" w:rsidRDefault="00EA0653" w:rsidP="00EA0653">
      <w:pPr>
        <w:spacing w:before="100" w:beforeAutospacing="1" w:after="100" w:afterAutospacing="1"/>
        <w:jc w:val="right"/>
        <w:rPr>
          <w:rFonts w:eastAsia="Times New Roman"/>
          <w:sz w:val="24"/>
          <w:szCs w:val="24"/>
          <w:lang w:eastAsia="ru-RU"/>
        </w:rPr>
      </w:pPr>
      <w:r>
        <w:rPr>
          <w:rFonts w:eastAsia="Times New Roman"/>
          <w:sz w:val="24"/>
          <w:szCs w:val="24"/>
          <w:lang w:eastAsia="ru-RU"/>
        </w:rPr>
        <w:t>Составил: Зорин Н.Ф.</w:t>
      </w:r>
    </w:p>
    <w:p w14:paraId="2603689C" w14:textId="77777777" w:rsidR="00EA0653" w:rsidRDefault="00EA0653" w:rsidP="00EA0653">
      <w:pPr>
        <w:spacing w:before="100" w:beforeAutospacing="1" w:after="100" w:afterAutospacing="1"/>
        <w:jc w:val="center"/>
        <w:rPr>
          <w:rFonts w:eastAsia="Times New Roman"/>
          <w:sz w:val="24"/>
          <w:szCs w:val="24"/>
          <w:lang w:eastAsia="ru-RU"/>
        </w:rPr>
      </w:pPr>
    </w:p>
    <w:p w14:paraId="6BD0FE03" w14:textId="77777777" w:rsidR="00EA0653" w:rsidRDefault="00EA0653" w:rsidP="00EA0653">
      <w:pPr>
        <w:spacing w:before="100" w:beforeAutospacing="1" w:after="100" w:afterAutospacing="1"/>
        <w:jc w:val="center"/>
        <w:rPr>
          <w:rFonts w:eastAsia="Times New Roman"/>
          <w:sz w:val="24"/>
          <w:szCs w:val="24"/>
          <w:lang w:eastAsia="ru-RU"/>
        </w:rPr>
      </w:pPr>
    </w:p>
    <w:p w14:paraId="4BADB505" w14:textId="77777777" w:rsidR="00EA0653" w:rsidRDefault="00EA0653" w:rsidP="00EA0653">
      <w:pPr>
        <w:spacing w:before="100" w:beforeAutospacing="1" w:after="100" w:afterAutospacing="1"/>
        <w:jc w:val="center"/>
        <w:rPr>
          <w:rFonts w:eastAsia="Times New Roman"/>
          <w:sz w:val="24"/>
          <w:szCs w:val="24"/>
          <w:lang w:eastAsia="ru-RU"/>
        </w:rPr>
      </w:pPr>
    </w:p>
    <w:p w14:paraId="62066B70" w14:textId="5384EE9F" w:rsidR="00EA0653" w:rsidRDefault="00B33BC3" w:rsidP="00EA0653">
      <w:pPr>
        <w:spacing w:before="100" w:beforeAutospacing="1" w:after="100" w:afterAutospacing="1"/>
        <w:jc w:val="center"/>
        <w:rPr>
          <w:rFonts w:eastAsia="Times New Roman"/>
          <w:sz w:val="24"/>
          <w:szCs w:val="24"/>
          <w:lang w:eastAsia="ru-RU"/>
        </w:rPr>
      </w:pPr>
      <w:r>
        <w:rPr>
          <w:rFonts w:eastAsia="Times New Roman"/>
          <w:sz w:val="24"/>
          <w:szCs w:val="24"/>
          <w:lang w:eastAsia="ru-RU"/>
        </w:rPr>
        <w:t>с. Подсинее 2024</w:t>
      </w:r>
      <w:bookmarkStart w:id="0" w:name="_GoBack"/>
      <w:bookmarkEnd w:id="0"/>
    </w:p>
    <w:p w14:paraId="31F9561C"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70C263DB"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6C7DCED4"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3174880A"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5E93A632"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615BBFB4"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17D639AE"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106F8129"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20BAB72C"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3611CC15"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63CF04D6"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17F98353"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5A2FCB1C"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768FE7B5"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09B8F23C"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1731956E"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643E6830"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492FE15D"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4CE58427"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1C0B9E11"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04BBBA1C"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30DF8609"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0A25D426"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68487737"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3F1268C6"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404A4E12"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7DA1CFB8"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43AAB51D"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06F2E956"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2FEE4CE1"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640815E6"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253D014E"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3067E4A1"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1CBABF6B"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434E37EC"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2AC44096"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45EE8AE4"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6B5322D8"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6F6CA663"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36380FCA"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1FC27A8C"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02E40F40"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0229BB2F"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15FE9EA5"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6418DCA0"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28D4E3A6"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0A2E32CC"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295F6745"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4C098D85"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2586FDC9"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46C2D306" w14:textId="77777777" w:rsidR="00EA0653" w:rsidRDefault="00EA0653" w:rsidP="00854B0D">
      <w:pPr>
        <w:shd w:val="clear" w:color="auto" w:fill="FFFFFF"/>
        <w:spacing w:after="0"/>
        <w:ind w:firstLine="568"/>
        <w:jc w:val="center"/>
        <w:rPr>
          <w:rFonts w:eastAsia="Times New Roman" w:cs="Times New Roman"/>
          <w:b/>
          <w:bCs/>
          <w:color w:val="000000"/>
          <w:sz w:val="24"/>
          <w:szCs w:val="24"/>
          <w:lang w:eastAsia="ru-RU"/>
        </w:rPr>
      </w:pPr>
    </w:p>
    <w:p w14:paraId="7089FC4B" w14:textId="77777777" w:rsidR="00874BCD" w:rsidRDefault="00874BCD" w:rsidP="00854B0D">
      <w:pPr>
        <w:shd w:val="clear" w:color="auto" w:fill="FFFFFF"/>
        <w:spacing w:after="0"/>
        <w:ind w:firstLine="568"/>
        <w:jc w:val="center"/>
        <w:rPr>
          <w:rFonts w:eastAsia="Times New Roman" w:cs="Times New Roman"/>
          <w:b/>
          <w:bCs/>
          <w:color w:val="000000"/>
          <w:sz w:val="24"/>
          <w:szCs w:val="24"/>
          <w:lang w:eastAsia="ru-RU"/>
        </w:rPr>
      </w:pPr>
    </w:p>
    <w:p w14:paraId="78A0D00A" w14:textId="77777777" w:rsidR="00874BCD" w:rsidRDefault="00874BCD" w:rsidP="00854B0D">
      <w:pPr>
        <w:shd w:val="clear" w:color="auto" w:fill="FFFFFF"/>
        <w:spacing w:after="0"/>
        <w:ind w:firstLine="568"/>
        <w:jc w:val="center"/>
        <w:rPr>
          <w:rFonts w:eastAsia="Times New Roman" w:cs="Times New Roman"/>
          <w:b/>
          <w:bCs/>
          <w:color w:val="000000"/>
          <w:sz w:val="24"/>
          <w:szCs w:val="24"/>
          <w:lang w:eastAsia="ru-RU"/>
        </w:rPr>
      </w:pPr>
    </w:p>
    <w:p w14:paraId="53B7EADC" w14:textId="45693927" w:rsidR="00854B0D" w:rsidRPr="00854B0D" w:rsidRDefault="00854B0D" w:rsidP="00854B0D">
      <w:pPr>
        <w:shd w:val="clear" w:color="auto" w:fill="FFFFFF"/>
        <w:spacing w:after="0"/>
        <w:ind w:firstLine="568"/>
        <w:jc w:val="center"/>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lastRenderedPageBreak/>
        <w:t>Пояснительная записка</w:t>
      </w:r>
    </w:p>
    <w:p w14:paraId="51B9CBBE" w14:textId="77777777" w:rsidR="00854B0D" w:rsidRPr="00854B0D" w:rsidRDefault="00854B0D" w:rsidP="00854B0D">
      <w:pPr>
        <w:shd w:val="clear" w:color="auto" w:fill="FFFFFF"/>
        <w:spacing w:after="0"/>
        <w:ind w:firstLine="72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Программа «Физика в задачах» предназначена для учащихся 10 – 11-х классов, которые хотят получить дополнительную подготовку по решению физических задач разной сложности и трудности по всему курсу физики с 7 по 11 класс.</w:t>
      </w:r>
    </w:p>
    <w:p w14:paraId="5FCA1F59" w14:textId="77777777" w:rsidR="00854B0D" w:rsidRPr="00854B0D" w:rsidRDefault="00854B0D" w:rsidP="00854B0D">
      <w:pPr>
        <w:shd w:val="clear" w:color="auto" w:fill="FFFFFF"/>
        <w:spacing w:after="0"/>
        <w:ind w:firstLine="72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Как известно, физика – наука о наиболее общих и фундаментальных закономерностях, определяющих структуру и эволюцию материального мира.</w:t>
      </w:r>
    </w:p>
    <w:p w14:paraId="682185AD" w14:textId="77777777" w:rsidR="00854B0D" w:rsidRPr="00854B0D" w:rsidRDefault="00854B0D" w:rsidP="00854B0D">
      <w:pPr>
        <w:shd w:val="clear" w:color="auto" w:fill="FFFFFF"/>
        <w:spacing w:after="0"/>
        <w:ind w:firstLine="72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Актуальность данной программы связана с потребностью общества в неординарной творческой личности. Выявление, обучение и воспитание одаренных и талантливых детей составляет одну из главных задач совершенствования системы образования.</w:t>
      </w:r>
    </w:p>
    <w:p w14:paraId="691230B6" w14:textId="53CE316A" w:rsidR="00854B0D" w:rsidRPr="00854B0D" w:rsidRDefault="00854B0D" w:rsidP="00854B0D">
      <w:pPr>
        <w:shd w:val="clear" w:color="auto" w:fill="FFFFFF"/>
        <w:spacing w:after="0"/>
        <w:ind w:firstLine="72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 xml:space="preserve">В основу </w:t>
      </w:r>
      <w:r w:rsidR="002F64AF">
        <w:rPr>
          <w:rFonts w:eastAsia="Times New Roman" w:cs="Times New Roman"/>
          <w:color w:val="000000"/>
          <w:sz w:val="24"/>
          <w:szCs w:val="24"/>
          <w:lang w:eastAsia="ru-RU"/>
        </w:rPr>
        <w:t>курса</w:t>
      </w:r>
      <w:r w:rsidRPr="00854B0D">
        <w:rPr>
          <w:rFonts w:eastAsia="Times New Roman" w:cs="Times New Roman"/>
          <w:color w:val="000000"/>
          <w:sz w:val="24"/>
          <w:szCs w:val="24"/>
          <w:lang w:eastAsia="ru-RU"/>
        </w:rPr>
        <w:t xml:space="preserve"> положена идея о том, что в ходе подготовки к ЕГЭ акцент следует делать на формировании общих приёмов выполнения заданий, а саму подготовку вести поэтапно, согласуя деятельность на занятиях с прохождением учебного материала на уроках физики.</w:t>
      </w:r>
    </w:p>
    <w:p w14:paraId="79E3A169" w14:textId="77777777" w:rsidR="00854B0D" w:rsidRPr="00854B0D" w:rsidRDefault="00854B0D" w:rsidP="00854B0D">
      <w:pPr>
        <w:shd w:val="clear" w:color="auto" w:fill="FFFFFF"/>
        <w:spacing w:after="0"/>
        <w:ind w:firstLine="70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Одной из важнейших целей обучения физике является овладение учащимися методами решения практических задач, так как сам процесс человеческого познания можно определить как непрекращающееся разрешение всё новых и новых задач.  Содержание образования становится предметом обучения лишь тогда, когда  оно принимает для ученика вид определённой задачи, направляющей и стимулирующей его учебную деятельность. Таким образом, решение задач становится и целью, и средством обучения.</w:t>
      </w:r>
    </w:p>
    <w:p w14:paraId="2CB43D8B" w14:textId="77777777" w:rsidR="00854B0D" w:rsidRPr="00854B0D" w:rsidRDefault="00854B0D" w:rsidP="00854B0D">
      <w:pPr>
        <w:shd w:val="clear" w:color="auto" w:fill="FFFFFF"/>
        <w:spacing w:after="0"/>
        <w:ind w:firstLine="72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 xml:space="preserve">В современный период развития нашей  страны и человечества, в целом умения ставить и </w:t>
      </w:r>
      <w:proofErr w:type="gramStart"/>
      <w:r w:rsidRPr="00854B0D">
        <w:rPr>
          <w:rFonts w:eastAsia="Times New Roman" w:cs="Times New Roman"/>
          <w:color w:val="000000"/>
          <w:sz w:val="24"/>
          <w:szCs w:val="24"/>
          <w:lang w:eastAsia="ru-RU"/>
        </w:rPr>
        <w:t>решать практические задачи особенно ценны</w:t>
      </w:r>
      <w:proofErr w:type="gramEnd"/>
      <w:r w:rsidRPr="00854B0D">
        <w:rPr>
          <w:rFonts w:eastAsia="Times New Roman" w:cs="Times New Roman"/>
          <w:color w:val="000000"/>
          <w:sz w:val="24"/>
          <w:szCs w:val="24"/>
          <w:lang w:eastAsia="ru-RU"/>
        </w:rPr>
        <w:t>. При их анализе и решении используются знания о конкретных объектах и физических явлениях, создаются и разрешаются проблемные ситуации, формируются практические интеллектуальные умения, сообщаются знания из истории науки и техники. Решение задач способствует формированию таких качеств личности, как целеустремлённость, настойчивость, внимательность.</w:t>
      </w:r>
    </w:p>
    <w:p w14:paraId="19A9D5D7" w14:textId="77777777" w:rsidR="00854B0D" w:rsidRPr="00854B0D" w:rsidRDefault="00854B0D" w:rsidP="00854B0D">
      <w:pPr>
        <w:shd w:val="clear" w:color="auto" w:fill="FFFFFF"/>
        <w:spacing w:after="0"/>
        <w:ind w:firstLine="72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Выбирая свой дальнейший жизненный путь и определяя необходимость в будущем изучать физику, учащимся необходимо не только изучить физику в объёме обязательных требований программы средней школы, научиться применять полученные знания на практике, но и уметь демонстрировать знания и умения в процессе выполнения тестовых заданий</w:t>
      </w:r>
      <w:proofErr w:type="gramStart"/>
      <w:r w:rsidRPr="00854B0D">
        <w:rPr>
          <w:rFonts w:eastAsia="Times New Roman" w:cs="Times New Roman"/>
          <w:color w:val="000000"/>
          <w:sz w:val="24"/>
          <w:szCs w:val="24"/>
          <w:lang w:eastAsia="ru-RU"/>
        </w:rPr>
        <w:t>..</w:t>
      </w:r>
      <w:proofErr w:type="gramEnd"/>
    </w:p>
    <w:p w14:paraId="237D5281" w14:textId="77777777" w:rsidR="00854B0D" w:rsidRPr="00854B0D" w:rsidRDefault="00854B0D" w:rsidP="00854B0D">
      <w:pPr>
        <w:shd w:val="clear" w:color="auto" w:fill="FFFFFF"/>
        <w:spacing w:after="0"/>
        <w:ind w:firstLine="72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Поэтому программой предусмотрена и теоретическая подготовка школьников по математике и физике в форме повторения ранее изученного материала, и ознакомление с методами решения типовых задач по всем разделам предмета «Физика, и, конечно же, отработка практических навыков решения задач по физике.</w:t>
      </w:r>
    </w:p>
    <w:p w14:paraId="19D2D796" w14:textId="77777777" w:rsidR="00854B0D" w:rsidRPr="00854B0D" w:rsidRDefault="00854B0D" w:rsidP="00854B0D">
      <w:pPr>
        <w:shd w:val="clear" w:color="auto" w:fill="FFFFFF"/>
        <w:spacing w:after="0"/>
        <w:ind w:firstLine="72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u w:val="single"/>
          <w:lang w:eastAsia="ru-RU"/>
        </w:rPr>
        <w:t>Цель курса</w:t>
      </w:r>
      <w:r w:rsidRPr="00854B0D">
        <w:rPr>
          <w:rFonts w:eastAsia="Times New Roman" w:cs="Times New Roman"/>
          <w:color w:val="000000"/>
          <w:sz w:val="24"/>
          <w:szCs w:val="24"/>
          <w:lang w:eastAsia="ru-RU"/>
        </w:rPr>
        <w:t> – </w:t>
      </w:r>
      <w:r w:rsidRPr="00854B0D">
        <w:rPr>
          <w:rFonts w:eastAsia="Times New Roman" w:cs="Times New Roman"/>
          <w:i/>
          <w:iCs/>
          <w:color w:val="000000"/>
          <w:sz w:val="24"/>
          <w:szCs w:val="24"/>
          <w:lang w:eastAsia="ru-RU"/>
        </w:rPr>
        <w:t>углубить и расширить знания и умения решать задачи по физике, позволяющие получить качественные результаты.</w:t>
      </w:r>
      <w:r w:rsidRPr="00854B0D">
        <w:rPr>
          <w:rFonts w:eastAsia="Times New Roman" w:cs="Times New Roman"/>
          <w:color w:val="000000"/>
          <w:sz w:val="24"/>
          <w:szCs w:val="24"/>
          <w:lang w:eastAsia="ru-RU"/>
        </w:rPr>
        <w:t> </w:t>
      </w:r>
    </w:p>
    <w:p w14:paraId="48A55C39" w14:textId="77777777" w:rsidR="00854B0D" w:rsidRPr="00854B0D" w:rsidRDefault="00854B0D" w:rsidP="00854B0D">
      <w:pPr>
        <w:shd w:val="clear" w:color="auto" w:fill="FFFFFF"/>
        <w:spacing w:after="0"/>
        <w:ind w:firstLine="72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Для достижения поставленной цели необходимо решить ряд организационных, дидактических, образовательных задач.</w:t>
      </w:r>
    </w:p>
    <w:p w14:paraId="0ACFE288" w14:textId="77777777" w:rsidR="00854B0D" w:rsidRPr="00854B0D" w:rsidRDefault="00854B0D" w:rsidP="00854B0D">
      <w:pPr>
        <w:shd w:val="clear" w:color="auto" w:fill="FFFFFF"/>
        <w:spacing w:after="0"/>
        <w:ind w:firstLine="72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u w:val="single"/>
          <w:lang w:eastAsia="ru-RU"/>
        </w:rPr>
        <w:t>Задачи:</w:t>
      </w:r>
    </w:p>
    <w:p w14:paraId="64323D7E" w14:textId="77777777" w:rsidR="00854B0D" w:rsidRPr="00854B0D" w:rsidRDefault="00854B0D" w:rsidP="00854B0D">
      <w:pPr>
        <w:shd w:val="clear" w:color="auto" w:fill="FFFFFF"/>
        <w:spacing w:after="0"/>
        <w:ind w:firstLine="72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1) Создать организационные условия для успешной реализации программы;</w:t>
      </w:r>
    </w:p>
    <w:p w14:paraId="766DEC8D" w14:textId="77777777" w:rsidR="00854B0D" w:rsidRPr="00854B0D" w:rsidRDefault="00854B0D" w:rsidP="00854B0D">
      <w:pPr>
        <w:shd w:val="clear" w:color="auto" w:fill="FFFFFF"/>
        <w:spacing w:after="0"/>
        <w:ind w:firstLine="72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2)  Поддержка познавательного интереса и развитие творческих способностей;</w:t>
      </w:r>
    </w:p>
    <w:p w14:paraId="7218DEFF" w14:textId="77777777" w:rsidR="00854B0D" w:rsidRPr="00854B0D" w:rsidRDefault="00854B0D" w:rsidP="00854B0D">
      <w:pPr>
        <w:shd w:val="clear" w:color="auto" w:fill="FFFFFF"/>
        <w:spacing w:after="0"/>
        <w:ind w:firstLine="72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3) Формирование способности планировать самостоятельную деятельность и критически оценивать ее результаты;</w:t>
      </w:r>
    </w:p>
    <w:p w14:paraId="3F2FCD8E" w14:textId="77777777" w:rsidR="00854B0D" w:rsidRPr="00854B0D" w:rsidRDefault="00854B0D" w:rsidP="00854B0D">
      <w:pPr>
        <w:shd w:val="clear" w:color="auto" w:fill="FFFFFF"/>
        <w:spacing w:after="0"/>
        <w:ind w:firstLine="72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4) Формирование ключевых компетенций;</w:t>
      </w:r>
    </w:p>
    <w:p w14:paraId="27ED903D" w14:textId="77777777" w:rsidR="00854B0D" w:rsidRPr="00854B0D" w:rsidRDefault="00854B0D" w:rsidP="00854B0D">
      <w:pPr>
        <w:shd w:val="clear" w:color="auto" w:fill="FFFFFF"/>
        <w:spacing w:after="0"/>
        <w:ind w:firstLine="72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5) Содействие в выборе жизненного пути (профориентация).</w:t>
      </w:r>
    </w:p>
    <w:p w14:paraId="5FC32ADB" w14:textId="77777777" w:rsidR="00854B0D" w:rsidRPr="00854B0D" w:rsidRDefault="00854B0D" w:rsidP="00854B0D">
      <w:pPr>
        <w:shd w:val="clear" w:color="auto" w:fill="FFFFFF"/>
        <w:spacing w:after="0"/>
        <w:ind w:firstLine="720"/>
        <w:jc w:val="center"/>
        <w:rPr>
          <w:rFonts w:ascii="Calibri" w:eastAsia="Times New Roman" w:hAnsi="Calibri" w:cs="Calibri"/>
          <w:color w:val="000000"/>
          <w:sz w:val="20"/>
          <w:szCs w:val="20"/>
          <w:lang w:eastAsia="ru-RU"/>
        </w:rPr>
      </w:pPr>
      <w:r w:rsidRPr="00854B0D">
        <w:rPr>
          <w:rFonts w:eastAsia="Times New Roman" w:cs="Times New Roman"/>
          <w:b/>
          <w:bCs/>
          <w:i/>
          <w:iCs/>
          <w:color w:val="000000"/>
          <w:sz w:val="24"/>
          <w:szCs w:val="24"/>
          <w:lang w:eastAsia="ru-RU"/>
        </w:rPr>
        <w:t>Прогнозируемые результаты обучения.</w:t>
      </w:r>
    </w:p>
    <w:p w14:paraId="5D500453" w14:textId="77777777" w:rsidR="00854B0D" w:rsidRPr="00854B0D" w:rsidRDefault="00854B0D" w:rsidP="00854B0D">
      <w:pPr>
        <w:shd w:val="clear" w:color="auto" w:fill="FFFFFF"/>
        <w:spacing w:after="0"/>
        <w:ind w:firstLine="72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По завершению курса занятий к «Физика в задачах» выпускник должен:</w:t>
      </w:r>
    </w:p>
    <w:p w14:paraId="61C2CC27" w14:textId="77777777" w:rsidR="00854B0D" w:rsidRPr="00854B0D" w:rsidRDefault="00854B0D" w:rsidP="00854B0D">
      <w:pPr>
        <w:numPr>
          <w:ilvl w:val="0"/>
          <w:numId w:val="19"/>
        </w:numPr>
        <w:shd w:val="clear" w:color="auto" w:fill="FFFFFF"/>
        <w:spacing w:before="30" w:after="30"/>
        <w:ind w:left="216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знать и понимать:</w:t>
      </w:r>
    </w:p>
    <w:p w14:paraId="091ED282" w14:textId="77777777" w:rsidR="00854B0D" w:rsidRPr="00854B0D" w:rsidRDefault="00854B0D" w:rsidP="00854B0D">
      <w:pPr>
        <w:shd w:val="clear" w:color="auto" w:fill="FFFFFF"/>
        <w:spacing w:after="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lastRenderedPageBreak/>
        <w:t>- смысл физических понятий: физическое явление, гипотеза, физический закон, теория, вещество, взаимодействие, электромагнитное поле, волна, фотон, атом, атомное ядро, ионизирующие излучения физическая величина, модель, принцип, постулат, пространство, время, инерциальная система отсчета, материальная точка, идеальный газ, резонанс, электромагнитные колебания, электромагнитная волна, квант, дефект массы, энергия связи, радиоактивность;</w:t>
      </w:r>
    </w:p>
    <w:p w14:paraId="7E7E6CA3" w14:textId="77777777" w:rsidR="00854B0D" w:rsidRPr="00854B0D" w:rsidRDefault="00854B0D" w:rsidP="00854B0D">
      <w:pPr>
        <w:shd w:val="clear" w:color="auto" w:fill="FFFFFF"/>
        <w:spacing w:after="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 перемещение, момент силы, период, частота, амплитуда колебаний, длина волны, удельная теплота парообразования, удельная теплота плавления, удельная теплота сгорания, напряженность электрического поля, разность потенциалов, электроемкость, энергия электрического поля,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14:paraId="531A97E2" w14:textId="77777777" w:rsidR="00854B0D" w:rsidRPr="00854B0D" w:rsidRDefault="00854B0D" w:rsidP="00854B0D">
      <w:pPr>
        <w:shd w:val="clear" w:color="auto" w:fill="FFFFFF"/>
        <w:spacing w:after="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 смысл физических законов, принципов, постулатов: законов Паскаля, Архимеда, законов динамики Ньютона, всемирного тяготения, сохранения импульса и механической энергии, сохранения энергии в тепловых процессах, термодинамики, сохранения электрического заряда, Ома для участка электрической цепи, Джоуля-Ленца, электромагнитной индукции, прямолинейного распространения света, отражения света, фотоэффекта, принципы суперпозиции и относительности, закон Гука, основное уравнение кинетической теории газов, уравнение состояния идеального газа, закон Кулона, закон Ома для полной цепи, закон преломления света, постулаты специальной теории относительности, закон связи массы и энергии, постулаты Бора, закон радиоактивного распада; основные положения изучаемых физических теорий и их роль в формировании научного мировоззрения;</w:t>
      </w:r>
    </w:p>
    <w:p w14:paraId="3E419DE1" w14:textId="77777777" w:rsidR="00854B0D" w:rsidRPr="00854B0D" w:rsidRDefault="00854B0D" w:rsidP="00854B0D">
      <w:pPr>
        <w:numPr>
          <w:ilvl w:val="0"/>
          <w:numId w:val="20"/>
        </w:numPr>
        <w:shd w:val="clear" w:color="auto" w:fill="FFFFFF"/>
        <w:spacing w:before="30" w:after="30"/>
        <w:ind w:left="216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уметь:</w:t>
      </w:r>
    </w:p>
    <w:p w14:paraId="7652A657" w14:textId="77777777" w:rsidR="00854B0D" w:rsidRPr="00854B0D" w:rsidRDefault="00854B0D" w:rsidP="00854B0D">
      <w:pPr>
        <w:shd w:val="clear" w:color="auto" w:fill="FFFFFF"/>
        <w:spacing w:after="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 описывать и объяснять:</w:t>
      </w:r>
      <w:r w:rsidRPr="00854B0D">
        <w:rPr>
          <w:rFonts w:eastAsia="Times New Roman" w:cs="Times New Roman"/>
          <w:b/>
          <w:bCs/>
          <w:i/>
          <w:iCs/>
          <w:color w:val="000000"/>
          <w:sz w:val="24"/>
          <w:szCs w:val="24"/>
          <w:lang w:eastAsia="ru-RU"/>
        </w:rPr>
        <w:t> </w:t>
      </w:r>
    </w:p>
    <w:p w14:paraId="5BC43D22" w14:textId="77777777" w:rsidR="00854B0D" w:rsidRPr="00854B0D" w:rsidRDefault="00854B0D" w:rsidP="00854B0D">
      <w:pPr>
        <w:shd w:val="clear" w:color="auto" w:fill="FFFFFF"/>
        <w:spacing w:after="0"/>
        <w:jc w:val="both"/>
        <w:rPr>
          <w:rFonts w:ascii="Calibri" w:eastAsia="Times New Roman" w:hAnsi="Calibri" w:cs="Calibri"/>
          <w:color w:val="000000"/>
          <w:sz w:val="20"/>
          <w:szCs w:val="20"/>
          <w:lang w:eastAsia="ru-RU"/>
        </w:rPr>
      </w:pPr>
      <w:r w:rsidRPr="00854B0D">
        <w:rPr>
          <w:rFonts w:eastAsia="Times New Roman" w:cs="Times New Roman"/>
          <w:b/>
          <w:bCs/>
          <w:i/>
          <w:iCs/>
          <w:color w:val="000000"/>
          <w:sz w:val="24"/>
          <w:szCs w:val="24"/>
          <w:lang w:eastAsia="ru-RU"/>
        </w:rPr>
        <w:t>физические явления: </w:t>
      </w:r>
      <w:r w:rsidRPr="00854B0D">
        <w:rPr>
          <w:rFonts w:eastAsia="Times New Roman" w:cs="Times New Roman"/>
          <w:color w:val="000000"/>
          <w:sz w:val="24"/>
          <w:szCs w:val="24"/>
          <w:lang w:eastAsia="ru-RU"/>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r w:rsidRPr="00854B0D">
        <w:rPr>
          <w:rFonts w:eastAsia="Times New Roman" w:cs="Times New Roman"/>
          <w:b/>
          <w:bCs/>
          <w:i/>
          <w:iCs/>
          <w:color w:val="000000"/>
          <w:sz w:val="24"/>
          <w:szCs w:val="24"/>
          <w:lang w:eastAsia="ru-RU"/>
        </w:rPr>
        <w:t> </w:t>
      </w:r>
    </w:p>
    <w:p w14:paraId="126A1FFD" w14:textId="77777777" w:rsidR="00854B0D" w:rsidRPr="00854B0D" w:rsidRDefault="00854B0D" w:rsidP="00854B0D">
      <w:pPr>
        <w:shd w:val="clear" w:color="auto" w:fill="FFFFFF"/>
        <w:spacing w:after="0"/>
        <w:jc w:val="both"/>
        <w:rPr>
          <w:rFonts w:ascii="Calibri" w:eastAsia="Times New Roman" w:hAnsi="Calibri" w:cs="Calibri"/>
          <w:color w:val="000000"/>
          <w:sz w:val="20"/>
          <w:szCs w:val="20"/>
          <w:lang w:eastAsia="ru-RU"/>
        </w:rPr>
      </w:pPr>
      <w:r w:rsidRPr="00854B0D">
        <w:rPr>
          <w:rFonts w:eastAsia="Times New Roman" w:cs="Times New Roman"/>
          <w:b/>
          <w:bCs/>
          <w:i/>
          <w:iCs/>
          <w:color w:val="000000"/>
          <w:sz w:val="24"/>
          <w:szCs w:val="24"/>
          <w:lang w:eastAsia="ru-RU"/>
        </w:rPr>
        <w:t>физические явления и свойства тел: </w:t>
      </w:r>
      <w:r w:rsidRPr="00854B0D">
        <w:rPr>
          <w:rFonts w:eastAsia="Times New Roman" w:cs="Times New Roman"/>
          <w:color w:val="000000"/>
          <w:sz w:val="24"/>
          <w:szCs w:val="24"/>
          <w:lang w:eastAsia="ru-RU"/>
        </w:rPr>
        <w:t>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14:paraId="0C59F033" w14:textId="77777777" w:rsidR="00854B0D" w:rsidRPr="00854B0D" w:rsidRDefault="00854B0D" w:rsidP="00854B0D">
      <w:pPr>
        <w:shd w:val="clear" w:color="auto" w:fill="FFFFFF"/>
        <w:spacing w:after="0"/>
        <w:jc w:val="both"/>
        <w:rPr>
          <w:rFonts w:ascii="Calibri" w:eastAsia="Times New Roman" w:hAnsi="Calibri" w:cs="Calibri"/>
          <w:color w:val="000000"/>
          <w:sz w:val="20"/>
          <w:szCs w:val="20"/>
          <w:lang w:eastAsia="ru-RU"/>
        </w:rPr>
      </w:pPr>
      <w:r w:rsidRPr="00854B0D">
        <w:rPr>
          <w:rFonts w:eastAsia="Times New Roman" w:cs="Times New Roman"/>
          <w:b/>
          <w:bCs/>
          <w:i/>
          <w:iCs/>
          <w:color w:val="000000"/>
          <w:sz w:val="24"/>
          <w:szCs w:val="24"/>
          <w:lang w:eastAsia="ru-RU"/>
        </w:rPr>
        <w:t>результаты экспериментов: </w:t>
      </w:r>
      <w:r w:rsidRPr="00854B0D">
        <w:rPr>
          <w:rFonts w:eastAsia="Times New Roman" w:cs="Times New Roman"/>
          <w:color w:val="000000"/>
          <w:sz w:val="24"/>
          <w:szCs w:val="24"/>
          <w:lang w:eastAsia="ru-RU"/>
        </w:rPr>
        <w:t>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w:t>
      </w:r>
    </w:p>
    <w:p w14:paraId="71608C59" w14:textId="77777777" w:rsidR="00854B0D" w:rsidRPr="00854B0D" w:rsidRDefault="00854B0D" w:rsidP="00854B0D">
      <w:pPr>
        <w:shd w:val="clear" w:color="auto" w:fill="FFFFFF"/>
        <w:spacing w:after="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 описывать фундаментальные опыты, оказавшие существенное влияние на развитие физики;</w:t>
      </w:r>
    </w:p>
    <w:p w14:paraId="1FF51889" w14:textId="77777777" w:rsidR="00854B0D" w:rsidRPr="00854B0D" w:rsidRDefault="00854B0D" w:rsidP="00854B0D">
      <w:pPr>
        <w:shd w:val="clear" w:color="auto" w:fill="FFFFFF"/>
        <w:spacing w:after="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lastRenderedPageBreak/>
        <w:t>-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14:paraId="18BB1052" w14:textId="77777777" w:rsidR="00854B0D" w:rsidRPr="00854B0D" w:rsidRDefault="00854B0D" w:rsidP="00854B0D">
      <w:pPr>
        <w:shd w:val="clear" w:color="auto" w:fill="FFFFFF"/>
        <w:spacing w:after="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14:paraId="5B6DD761" w14:textId="77777777" w:rsidR="00854B0D" w:rsidRPr="00854B0D" w:rsidRDefault="00854B0D" w:rsidP="00854B0D">
      <w:pPr>
        <w:shd w:val="clear" w:color="auto" w:fill="FFFFFF"/>
        <w:spacing w:after="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 отличать гипотезы от научных теорий; делать выводы на основе экспериментальных данных; приводить примеры</w:t>
      </w:r>
      <w:r w:rsidRPr="00854B0D">
        <w:rPr>
          <w:rFonts w:eastAsia="Times New Roman" w:cs="Times New Roman"/>
          <w:b/>
          <w:bCs/>
          <w:i/>
          <w:iCs/>
          <w:color w:val="000000"/>
          <w:sz w:val="24"/>
          <w:szCs w:val="24"/>
          <w:lang w:eastAsia="ru-RU"/>
        </w:rPr>
        <w:t>, </w:t>
      </w:r>
      <w:r w:rsidRPr="00854B0D">
        <w:rPr>
          <w:rFonts w:eastAsia="Times New Roman" w:cs="Times New Roman"/>
          <w:color w:val="000000"/>
          <w:sz w:val="24"/>
          <w:szCs w:val="24"/>
          <w:lang w:eastAsia="ru-RU"/>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14:paraId="1FEC89EB" w14:textId="77777777" w:rsidR="00854B0D" w:rsidRPr="00854B0D" w:rsidRDefault="00854B0D" w:rsidP="00854B0D">
      <w:pPr>
        <w:shd w:val="clear" w:color="auto" w:fill="FFFFFF"/>
        <w:spacing w:after="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14:paraId="5073C281" w14:textId="77777777" w:rsidR="00854B0D" w:rsidRPr="00854B0D" w:rsidRDefault="00854B0D" w:rsidP="00854B0D">
      <w:pPr>
        <w:shd w:val="clear" w:color="auto" w:fill="FFFFFF"/>
        <w:spacing w:after="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 измерять: расстояние, промежутки времени, массу, силу, давление, температуру, влажность воздуха,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14:paraId="03F9A94E" w14:textId="77777777" w:rsidR="00854B0D" w:rsidRPr="00854B0D" w:rsidRDefault="00854B0D" w:rsidP="00854B0D">
      <w:pPr>
        <w:shd w:val="clear" w:color="auto" w:fill="FFFFFF"/>
        <w:spacing w:after="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 применять полученные знания для решения физических задач.</w:t>
      </w:r>
    </w:p>
    <w:p w14:paraId="1BE0D208" w14:textId="77777777" w:rsidR="00854B0D" w:rsidRPr="00854B0D" w:rsidRDefault="00854B0D" w:rsidP="00854B0D">
      <w:pPr>
        <w:numPr>
          <w:ilvl w:val="0"/>
          <w:numId w:val="21"/>
        </w:numPr>
        <w:shd w:val="clear" w:color="auto" w:fill="FFFFFF"/>
        <w:spacing w:before="30" w:after="30"/>
        <w:ind w:left="216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уметь</w:t>
      </w:r>
      <w:r w:rsidRPr="00854B0D">
        <w:rPr>
          <w:rFonts w:eastAsia="Times New Roman" w:cs="Times New Roman"/>
          <w:b/>
          <w:bCs/>
          <w:color w:val="000000"/>
          <w:sz w:val="24"/>
          <w:szCs w:val="24"/>
          <w:lang w:eastAsia="ru-RU"/>
        </w:rPr>
        <w:t> </w:t>
      </w:r>
      <w:r w:rsidRPr="00854B0D">
        <w:rPr>
          <w:rFonts w:eastAsia="Times New Roman" w:cs="Times New Roman"/>
          <w:color w:val="000000"/>
          <w:sz w:val="24"/>
          <w:szCs w:val="24"/>
          <w:lang w:eastAsia="ru-RU"/>
        </w:rPr>
        <w:t>использовать приобретенные знания и умения в практической деятельности и повседневной жизни для:</w:t>
      </w:r>
    </w:p>
    <w:p w14:paraId="1AE63554" w14:textId="77777777" w:rsidR="00854B0D" w:rsidRPr="00854B0D" w:rsidRDefault="00854B0D" w:rsidP="00854B0D">
      <w:pPr>
        <w:shd w:val="clear" w:color="auto" w:fill="FFFFFF"/>
        <w:spacing w:after="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14:paraId="0C98A8BE" w14:textId="77777777" w:rsidR="00854B0D" w:rsidRPr="00854B0D" w:rsidRDefault="00854B0D" w:rsidP="00854B0D">
      <w:pPr>
        <w:shd w:val="clear" w:color="auto" w:fill="FFFFFF"/>
        <w:spacing w:after="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 оценки влияния на организм человека и другие организмы загрязнения окружающей среды;</w:t>
      </w:r>
    </w:p>
    <w:p w14:paraId="578E309A" w14:textId="77777777" w:rsidR="00854B0D" w:rsidRPr="00854B0D" w:rsidRDefault="00854B0D" w:rsidP="00854B0D">
      <w:pPr>
        <w:shd w:val="clear" w:color="auto" w:fill="FFFFFF"/>
        <w:spacing w:after="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 рационального природопользования и охраны окружающей среды;</w:t>
      </w:r>
    </w:p>
    <w:p w14:paraId="04EB6AE7" w14:textId="77777777" w:rsidR="00854B0D" w:rsidRPr="00854B0D" w:rsidRDefault="00854B0D" w:rsidP="00854B0D">
      <w:pPr>
        <w:shd w:val="clear" w:color="auto" w:fill="FFFFFF"/>
        <w:spacing w:after="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 определения собственной позиции по отношению к экологическим проблемам и поведению в природной среде.</w:t>
      </w:r>
    </w:p>
    <w:p w14:paraId="2D79764F" w14:textId="64AAD953" w:rsidR="00155BE4" w:rsidRPr="00854B0D" w:rsidRDefault="00854B0D" w:rsidP="00854B0D">
      <w:pPr>
        <w:shd w:val="clear" w:color="auto" w:fill="FFFFFF"/>
        <w:spacing w:after="0"/>
        <w:ind w:firstLine="720"/>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Текущий контроль</w:t>
      </w:r>
      <w:r w:rsidRPr="00854B0D">
        <w:rPr>
          <w:rFonts w:eastAsia="Times New Roman" w:cs="Times New Roman"/>
          <w:color w:val="000000"/>
          <w:sz w:val="24"/>
          <w:szCs w:val="24"/>
          <w:lang w:eastAsia="ru-RU"/>
        </w:rPr>
        <w:t> уровня реализации поставленных задач будет проводиться в форме тренировочных работ, результаты которых анализируются по степени выполнения различных видов заданий в соответствии со спецификацией всеми учащимися, а также результаты каждого школьника анализируются в динамике, выявляются пробелы и затруднения лично каждого участника тестирования.</w:t>
      </w:r>
    </w:p>
    <w:p w14:paraId="48861CF4" w14:textId="5C119102" w:rsidR="00155BE4" w:rsidRDefault="00854B0D" w:rsidP="00854B0D">
      <w:pPr>
        <w:shd w:val="clear" w:color="auto" w:fill="FFFFFF"/>
        <w:spacing w:after="0"/>
        <w:jc w:val="center"/>
        <w:rPr>
          <w:rFonts w:eastAsia="Times New Roman" w:cs="Times New Roman"/>
          <w:b/>
          <w:bCs/>
          <w:color w:val="000000"/>
          <w:sz w:val="24"/>
          <w:szCs w:val="24"/>
          <w:lang w:eastAsia="ru-RU"/>
        </w:rPr>
      </w:pPr>
      <w:r w:rsidRPr="00854B0D">
        <w:rPr>
          <w:rFonts w:eastAsia="Times New Roman" w:cs="Times New Roman"/>
          <w:b/>
          <w:bCs/>
          <w:color w:val="000000"/>
          <w:sz w:val="24"/>
          <w:szCs w:val="24"/>
          <w:lang w:eastAsia="ru-RU"/>
        </w:rPr>
        <w:t>Учебный план</w:t>
      </w:r>
    </w:p>
    <w:p w14:paraId="566D506E" w14:textId="77777777" w:rsidR="00155BE4" w:rsidRPr="00854B0D" w:rsidRDefault="00155BE4" w:rsidP="00854B0D">
      <w:pPr>
        <w:shd w:val="clear" w:color="auto" w:fill="FFFFFF"/>
        <w:spacing w:after="0"/>
        <w:jc w:val="center"/>
        <w:rPr>
          <w:rFonts w:ascii="Calibri" w:eastAsia="Times New Roman" w:hAnsi="Calibri" w:cs="Calibri"/>
          <w:color w:val="000000"/>
          <w:sz w:val="20"/>
          <w:szCs w:val="20"/>
          <w:lang w:eastAsia="ru-RU"/>
        </w:rPr>
      </w:pPr>
    </w:p>
    <w:tbl>
      <w:tblPr>
        <w:tblW w:w="12225"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532"/>
        <w:gridCol w:w="6830"/>
        <w:gridCol w:w="1134"/>
        <w:gridCol w:w="1363"/>
        <w:gridCol w:w="596"/>
        <w:gridCol w:w="1770"/>
      </w:tblGrid>
      <w:tr w:rsidR="00155BE4" w:rsidRPr="00854B0D" w14:paraId="36946E88" w14:textId="77777777" w:rsidTr="00155BE4">
        <w:trPr>
          <w:trHeight w:val="17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9E0EC02" w14:textId="77777777" w:rsidR="00155BE4" w:rsidRPr="00854B0D" w:rsidRDefault="00155BE4" w:rsidP="00854B0D">
            <w:pPr>
              <w:spacing w:after="0"/>
              <w:rPr>
                <w:rFonts w:ascii="Calibri" w:eastAsia="Times New Roman" w:hAnsi="Calibri" w:cs="Calibri"/>
                <w:color w:val="000000"/>
                <w:sz w:val="20"/>
                <w:szCs w:val="20"/>
                <w:lang w:eastAsia="ru-RU"/>
              </w:rPr>
            </w:pPr>
          </w:p>
        </w:tc>
        <w:tc>
          <w:tcPr>
            <w:tcW w:w="6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4CAF85E" w14:textId="77777777" w:rsidR="00155BE4" w:rsidRPr="00854B0D" w:rsidRDefault="00155BE4" w:rsidP="00854B0D">
            <w:pPr>
              <w:spacing w:after="0"/>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Темы программы </w:t>
            </w:r>
            <w:r w:rsidRPr="00854B0D">
              <w:rPr>
                <w:rFonts w:eastAsia="Times New Roman" w:cs="Times New Roman"/>
                <w:color w:val="000000"/>
                <w:sz w:val="24"/>
                <w:szCs w:val="24"/>
                <w:lang w:eastAsia="ru-RU"/>
              </w:rPr>
              <w:t>(изучаемый материал)</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9A720B8" w14:textId="77777777" w:rsidR="00155BE4" w:rsidRPr="00854B0D" w:rsidRDefault="00155BE4" w:rsidP="00155BE4">
            <w:pPr>
              <w:spacing w:after="0"/>
              <w:jc w:val="center"/>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теория</w:t>
            </w:r>
          </w:p>
        </w:tc>
        <w:tc>
          <w:tcPr>
            <w:tcW w:w="1363"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14:paraId="6B9EDBE7" w14:textId="77777777" w:rsidR="00155BE4" w:rsidRPr="00854B0D" w:rsidRDefault="00155BE4" w:rsidP="00155BE4">
            <w:pPr>
              <w:spacing w:after="0"/>
              <w:jc w:val="center"/>
              <w:rPr>
                <w:rFonts w:ascii="Calibri" w:eastAsia="Times New Roman" w:hAnsi="Calibri" w:cs="Calibri"/>
                <w:color w:val="000000"/>
                <w:sz w:val="20"/>
                <w:szCs w:val="20"/>
                <w:lang w:eastAsia="ru-RU"/>
              </w:rPr>
            </w:pPr>
            <w:r w:rsidRPr="00854B0D">
              <w:rPr>
                <w:rFonts w:eastAsia="Times New Roman" w:cs="Times New Roman"/>
                <w:b/>
                <w:bCs/>
                <w:i/>
                <w:iCs/>
                <w:color w:val="000000"/>
                <w:sz w:val="24"/>
                <w:szCs w:val="24"/>
                <w:lang w:eastAsia="ru-RU"/>
              </w:rPr>
              <w:t>практика</w:t>
            </w:r>
          </w:p>
        </w:tc>
        <w:tc>
          <w:tcPr>
            <w:tcW w:w="596" w:type="dxa"/>
            <w:vMerge w:val="restart"/>
            <w:tcBorders>
              <w:top w:val="nil"/>
              <w:left w:val="single" w:sz="4" w:space="0" w:color="auto"/>
              <w:right w:val="single" w:sz="8" w:space="0" w:color="000000"/>
            </w:tcBorders>
            <w:shd w:val="clear" w:color="auto" w:fill="FFFFFF"/>
          </w:tcPr>
          <w:p w14:paraId="020CA73B" w14:textId="77777777" w:rsidR="00155BE4" w:rsidRPr="00854B0D" w:rsidRDefault="00155BE4" w:rsidP="0000213B">
            <w:pPr>
              <w:spacing w:after="0"/>
              <w:rPr>
                <w:rFonts w:ascii="Calibri" w:eastAsia="Times New Roman" w:hAnsi="Calibri" w:cs="Calibri"/>
                <w:color w:val="000000"/>
                <w:sz w:val="20"/>
                <w:szCs w:val="20"/>
                <w:lang w:eastAsia="ru-RU"/>
              </w:rPr>
            </w:pP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8671B70" w14:textId="6B38EDEE" w:rsidR="00155BE4" w:rsidRPr="00854B0D" w:rsidRDefault="00155BE4" w:rsidP="00854B0D">
            <w:pPr>
              <w:spacing w:after="0"/>
              <w:rPr>
                <w:rFonts w:ascii="Calibri" w:eastAsia="Times New Roman" w:hAnsi="Calibri" w:cs="Calibri"/>
                <w:color w:val="000000"/>
                <w:sz w:val="20"/>
                <w:szCs w:val="20"/>
                <w:lang w:eastAsia="ru-RU"/>
              </w:rPr>
            </w:pPr>
            <w:r w:rsidRPr="00854B0D">
              <w:rPr>
                <w:rFonts w:eastAsia="Times New Roman" w:cs="Times New Roman"/>
                <w:b/>
                <w:bCs/>
                <w:i/>
                <w:iCs/>
                <w:color w:val="000000"/>
                <w:sz w:val="24"/>
                <w:szCs w:val="24"/>
                <w:lang w:eastAsia="ru-RU"/>
              </w:rPr>
              <w:t>Всего часов</w:t>
            </w:r>
          </w:p>
        </w:tc>
      </w:tr>
      <w:tr w:rsidR="00155BE4" w:rsidRPr="00854B0D" w14:paraId="73C11887" w14:textId="77777777" w:rsidTr="00155BE4">
        <w:trPr>
          <w:trHeight w:val="17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7611EE3" w14:textId="77777777" w:rsidR="00155BE4" w:rsidRPr="00854B0D" w:rsidRDefault="00155BE4" w:rsidP="00854B0D">
            <w:pPr>
              <w:spacing w:after="0"/>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1</w:t>
            </w:r>
          </w:p>
        </w:tc>
        <w:tc>
          <w:tcPr>
            <w:tcW w:w="6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3EACF3E" w14:textId="77777777" w:rsidR="00155BE4" w:rsidRPr="00854B0D" w:rsidRDefault="00155BE4" w:rsidP="00854B0D">
            <w:pPr>
              <w:spacing w:after="0"/>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Введение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21D6334" w14:textId="3B0467DB" w:rsidR="00155BE4" w:rsidRPr="00854B0D" w:rsidRDefault="00155BE4" w:rsidP="00155BE4">
            <w:pPr>
              <w:spacing w:after="0"/>
              <w:jc w:val="center"/>
              <w:rPr>
                <w:rFonts w:ascii="Calibri" w:eastAsia="Times New Roman" w:hAnsi="Calibri" w:cs="Calibri"/>
                <w:color w:val="000000"/>
                <w:sz w:val="20"/>
                <w:szCs w:val="20"/>
                <w:lang w:eastAsia="ru-RU"/>
              </w:rPr>
            </w:pPr>
            <w:r>
              <w:rPr>
                <w:rFonts w:eastAsia="Times New Roman" w:cs="Times New Roman"/>
                <w:b/>
                <w:bCs/>
                <w:color w:val="000000"/>
                <w:sz w:val="24"/>
                <w:szCs w:val="24"/>
                <w:lang w:eastAsia="ru-RU"/>
              </w:rPr>
              <w:t>2</w:t>
            </w:r>
          </w:p>
        </w:tc>
        <w:tc>
          <w:tcPr>
            <w:tcW w:w="1363"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14:paraId="7C738805" w14:textId="77777777" w:rsidR="00155BE4" w:rsidRPr="00854B0D" w:rsidRDefault="00155BE4" w:rsidP="00155BE4">
            <w:pPr>
              <w:spacing w:after="0"/>
              <w:jc w:val="center"/>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w:t>
            </w:r>
          </w:p>
        </w:tc>
        <w:tc>
          <w:tcPr>
            <w:tcW w:w="596" w:type="dxa"/>
            <w:vMerge/>
            <w:tcBorders>
              <w:left w:val="single" w:sz="4" w:space="0" w:color="auto"/>
              <w:right w:val="single" w:sz="8" w:space="0" w:color="000000"/>
            </w:tcBorders>
            <w:shd w:val="clear" w:color="auto" w:fill="FFFFFF"/>
          </w:tcPr>
          <w:p w14:paraId="00D2B8F0" w14:textId="77777777" w:rsidR="00155BE4" w:rsidRPr="00854B0D" w:rsidRDefault="00155BE4" w:rsidP="0000213B">
            <w:pPr>
              <w:spacing w:after="0"/>
              <w:jc w:val="center"/>
              <w:rPr>
                <w:rFonts w:ascii="Calibri" w:eastAsia="Times New Roman" w:hAnsi="Calibri" w:cs="Calibri"/>
                <w:color w:val="000000"/>
                <w:sz w:val="20"/>
                <w:szCs w:val="20"/>
                <w:lang w:eastAsia="ru-RU"/>
              </w:rPr>
            </w:pP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736289D" w14:textId="38932A83" w:rsidR="00155BE4" w:rsidRPr="00854B0D" w:rsidRDefault="00155BE4" w:rsidP="00854B0D">
            <w:pPr>
              <w:spacing w:after="0"/>
              <w:jc w:val="center"/>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1</w:t>
            </w:r>
          </w:p>
        </w:tc>
      </w:tr>
      <w:tr w:rsidR="00155BE4" w:rsidRPr="00854B0D" w14:paraId="49D442A1" w14:textId="77777777" w:rsidTr="00155BE4">
        <w:trPr>
          <w:trHeight w:val="17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1D6D8DF" w14:textId="77777777" w:rsidR="00155BE4" w:rsidRPr="00854B0D" w:rsidRDefault="00155BE4" w:rsidP="00854B0D">
            <w:pPr>
              <w:spacing w:after="0"/>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2</w:t>
            </w:r>
          </w:p>
        </w:tc>
        <w:tc>
          <w:tcPr>
            <w:tcW w:w="6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A4AB728" w14:textId="77777777" w:rsidR="00155BE4" w:rsidRPr="00854B0D" w:rsidRDefault="00155BE4" w:rsidP="00854B0D">
            <w:pPr>
              <w:spacing w:after="0"/>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Математический практикум, предшествующий решению задач по физике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F6152B2" w14:textId="77777777" w:rsidR="00155BE4" w:rsidRPr="00854B0D" w:rsidRDefault="00155BE4" w:rsidP="00155BE4">
            <w:pPr>
              <w:spacing w:after="0"/>
              <w:jc w:val="center"/>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w:t>
            </w:r>
          </w:p>
        </w:tc>
        <w:tc>
          <w:tcPr>
            <w:tcW w:w="1363"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14:paraId="33AE5659" w14:textId="3311223D" w:rsidR="00155BE4" w:rsidRPr="00854B0D" w:rsidRDefault="00155BE4" w:rsidP="00155BE4">
            <w:pPr>
              <w:spacing w:after="0"/>
              <w:jc w:val="center"/>
              <w:rPr>
                <w:rFonts w:ascii="Calibri" w:eastAsia="Times New Roman" w:hAnsi="Calibri" w:cs="Calibri"/>
                <w:color w:val="000000"/>
                <w:sz w:val="20"/>
                <w:szCs w:val="20"/>
                <w:lang w:eastAsia="ru-RU"/>
              </w:rPr>
            </w:pPr>
            <w:r>
              <w:rPr>
                <w:rFonts w:eastAsia="Times New Roman" w:cs="Times New Roman"/>
                <w:b/>
                <w:bCs/>
                <w:color w:val="000000"/>
                <w:sz w:val="24"/>
                <w:szCs w:val="24"/>
                <w:lang w:eastAsia="ru-RU"/>
              </w:rPr>
              <w:t>2</w:t>
            </w:r>
          </w:p>
        </w:tc>
        <w:tc>
          <w:tcPr>
            <w:tcW w:w="596" w:type="dxa"/>
            <w:vMerge/>
            <w:tcBorders>
              <w:left w:val="single" w:sz="4" w:space="0" w:color="auto"/>
              <w:right w:val="single" w:sz="8" w:space="0" w:color="000000"/>
            </w:tcBorders>
            <w:shd w:val="clear" w:color="auto" w:fill="FFFFFF"/>
          </w:tcPr>
          <w:p w14:paraId="6DDC0CCF" w14:textId="77777777" w:rsidR="00155BE4" w:rsidRPr="00854B0D" w:rsidRDefault="00155BE4" w:rsidP="0000213B">
            <w:pPr>
              <w:spacing w:after="0"/>
              <w:jc w:val="center"/>
              <w:rPr>
                <w:rFonts w:ascii="Calibri" w:eastAsia="Times New Roman" w:hAnsi="Calibri" w:cs="Calibri"/>
                <w:color w:val="000000"/>
                <w:sz w:val="20"/>
                <w:szCs w:val="20"/>
                <w:lang w:eastAsia="ru-RU"/>
              </w:rPr>
            </w:pP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2336C73" w14:textId="3996EBAD" w:rsidR="00155BE4" w:rsidRPr="00854B0D" w:rsidRDefault="00155BE4" w:rsidP="00854B0D">
            <w:pPr>
              <w:spacing w:after="0"/>
              <w:jc w:val="center"/>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1</w:t>
            </w:r>
          </w:p>
        </w:tc>
      </w:tr>
      <w:tr w:rsidR="00155BE4" w:rsidRPr="00854B0D" w14:paraId="0E0B9211" w14:textId="77777777" w:rsidTr="00155BE4">
        <w:trPr>
          <w:trHeight w:val="17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F0D05EF" w14:textId="77777777" w:rsidR="00155BE4" w:rsidRPr="00854B0D" w:rsidRDefault="00155BE4" w:rsidP="00854B0D">
            <w:pPr>
              <w:spacing w:after="0"/>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3</w:t>
            </w:r>
          </w:p>
        </w:tc>
        <w:tc>
          <w:tcPr>
            <w:tcW w:w="6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1A98DCB" w14:textId="77777777" w:rsidR="00155BE4" w:rsidRPr="00854B0D" w:rsidRDefault="00155BE4" w:rsidP="00854B0D">
            <w:pPr>
              <w:spacing w:after="0"/>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Формирование общих приёмов в разделе «Механика»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0B19B35" w14:textId="335B444B" w:rsidR="00155BE4" w:rsidRPr="00854B0D" w:rsidRDefault="00155BE4" w:rsidP="00155BE4">
            <w:pPr>
              <w:spacing w:after="0"/>
              <w:jc w:val="center"/>
              <w:rPr>
                <w:rFonts w:ascii="Calibri" w:eastAsia="Times New Roman" w:hAnsi="Calibri" w:cs="Calibri"/>
                <w:color w:val="000000"/>
                <w:sz w:val="20"/>
                <w:szCs w:val="20"/>
                <w:lang w:eastAsia="ru-RU"/>
              </w:rPr>
            </w:pPr>
            <w:r>
              <w:rPr>
                <w:rFonts w:eastAsia="Times New Roman" w:cs="Times New Roman"/>
                <w:b/>
                <w:bCs/>
                <w:color w:val="000000"/>
                <w:sz w:val="24"/>
                <w:szCs w:val="24"/>
                <w:lang w:eastAsia="ru-RU"/>
              </w:rPr>
              <w:t>8</w:t>
            </w:r>
          </w:p>
        </w:tc>
        <w:tc>
          <w:tcPr>
            <w:tcW w:w="1363"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14:paraId="789C20C2" w14:textId="4F57CBAF" w:rsidR="00155BE4" w:rsidRPr="00854B0D" w:rsidRDefault="00155BE4" w:rsidP="00155BE4">
            <w:pPr>
              <w:spacing w:after="0"/>
              <w:jc w:val="center"/>
              <w:rPr>
                <w:rFonts w:ascii="Calibri" w:eastAsia="Times New Roman" w:hAnsi="Calibri" w:cs="Calibri"/>
                <w:color w:val="000000"/>
                <w:sz w:val="20"/>
                <w:szCs w:val="20"/>
                <w:lang w:eastAsia="ru-RU"/>
              </w:rPr>
            </w:pPr>
            <w:r>
              <w:rPr>
                <w:rFonts w:eastAsia="Times New Roman" w:cs="Times New Roman"/>
                <w:b/>
                <w:bCs/>
                <w:color w:val="000000"/>
                <w:sz w:val="24"/>
                <w:szCs w:val="24"/>
                <w:lang w:eastAsia="ru-RU"/>
              </w:rPr>
              <w:t>16</w:t>
            </w:r>
          </w:p>
        </w:tc>
        <w:tc>
          <w:tcPr>
            <w:tcW w:w="596" w:type="dxa"/>
            <w:vMerge/>
            <w:tcBorders>
              <w:left w:val="single" w:sz="4" w:space="0" w:color="auto"/>
              <w:right w:val="single" w:sz="8" w:space="0" w:color="000000"/>
            </w:tcBorders>
            <w:shd w:val="clear" w:color="auto" w:fill="FFFFFF"/>
          </w:tcPr>
          <w:p w14:paraId="07BA48E6" w14:textId="77777777" w:rsidR="00155BE4" w:rsidRPr="00854B0D" w:rsidRDefault="00155BE4" w:rsidP="0000213B">
            <w:pPr>
              <w:spacing w:after="0"/>
              <w:jc w:val="center"/>
              <w:rPr>
                <w:rFonts w:ascii="Calibri" w:eastAsia="Times New Roman" w:hAnsi="Calibri" w:cs="Calibri"/>
                <w:color w:val="000000"/>
                <w:sz w:val="20"/>
                <w:szCs w:val="20"/>
                <w:lang w:eastAsia="ru-RU"/>
              </w:rPr>
            </w:pP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8A1B0E2" w14:textId="2D71F46A" w:rsidR="00155BE4" w:rsidRPr="00854B0D" w:rsidRDefault="00155BE4" w:rsidP="00854B0D">
            <w:pPr>
              <w:spacing w:after="0"/>
              <w:jc w:val="center"/>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10</w:t>
            </w:r>
          </w:p>
        </w:tc>
      </w:tr>
      <w:tr w:rsidR="00155BE4" w:rsidRPr="00854B0D" w14:paraId="6F4061E1" w14:textId="77777777" w:rsidTr="00155BE4">
        <w:trPr>
          <w:trHeight w:val="170"/>
        </w:trPr>
        <w:tc>
          <w:tcPr>
            <w:tcW w:w="532" w:type="dxa"/>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CEF3FFC" w14:textId="77777777" w:rsidR="00155BE4" w:rsidRPr="00854B0D" w:rsidRDefault="00155BE4" w:rsidP="00854B0D">
            <w:pPr>
              <w:spacing w:after="0"/>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4</w:t>
            </w:r>
          </w:p>
        </w:tc>
        <w:tc>
          <w:tcPr>
            <w:tcW w:w="6830" w:type="dxa"/>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1768E06" w14:textId="77777777" w:rsidR="00155BE4" w:rsidRPr="00854B0D" w:rsidRDefault="00155BE4" w:rsidP="00854B0D">
            <w:pPr>
              <w:spacing w:after="0"/>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Формирование общих приёмов в разделе «Молекулярная физика и термодинамика»</w:t>
            </w:r>
          </w:p>
        </w:tc>
        <w:tc>
          <w:tcPr>
            <w:tcW w:w="1134" w:type="dxa"/>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C33502D" w14:textId="762DDBA0" w:rsidR="00155BE4" w:rsidRPr="00854B0D" w:rsidRDefault="00155BE4" w:rsidP="00155BE4">
            <w:pPr>
              <w:spacing w:after="0"/>
              <w:jc w:val="center"/>
              <w:rPr>
                <w:rFonts w:ascii="Calibri" w:eastAsia="Times New Roman" w:hAnsi="Calibri" w:cs="Calibri"/>
                <w:color w:val="000000"/>
                <w:sz w:val="20"/>
                <w:szCs w:val="20"/>
                <w:lang w:eastAsia="ru-RU"/>
              </w:rPr>
            </w:pPr>
            <w:r>
              <w:rPr>
                <w:rFonts w:eastAsia="Times New Roman" w:cs="Times New Roman"/>
                <w:b/>
                <w:bCs/>
                <w:color w:val="000000"/>
                <w:sz w:val="24"/>
                <w:szCs w:val="24"/>
                <w:lang w:eastAsia="ru-RU"/>
              </w:rPr>
              <w:t>4</w:t>
            </w:r>
          </w:p>
        </w:tc>
        <w:tc>
          <w:tcPr>
            <w:tcW w:w="1363" w:type="dxa"/>
            <w:tcBorders>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14:paraId="47979993" w14:textId="584F8E45" w:rsidR="00155BE4" w:rsidRPr="00854B0D" w:rsidRDefault="00155BE4" w:rsidP="00155BE4">
            <w:pPr>
              <w:spacing w:after="0"/>
              <w:jc w:val="center"/>
              <w:rPr>
                <w:rFonts w:ascii="Calibri" w:eastAsia="Times New Roman" w:hAnsi="Calibri" w:cs="Calibri"/>
                <w:color w:val="000000"/>
                <w:sz w:val="20"/>
                <w:szCs w:val="20"/>
                <w:lang w:eastAsia="ru-RU"/>
              </w:rPr>
            </w:pPr>
            <w:r>
              <w:rPr>
                <w:rFonts w:eastAsia="Times New Roman" w:cs="Times New Roman"/>
                <w:b/>
                <w:bCs/>
                <w:color w:val="000000"/>
                <w:sz w:val="24"/>
                <w:szCs w:val="24"/>
                <w:lang w:eastAsia="ru-RU"/>
              </w:rPr>
              <w:t>16</w:t>
            </w:r>
          </w:p>
        </w:tc>
        <w:tc>
          <w:tcPr>
            <w:tcW w:w="596" w:type="dxa"/>
            <w:vMerge/>
            <w:tcBorders>
              <w:left w:val="single" w:sz="4" w:space="0" w:color="auto"/>
              <w:right w:val="single" w:sz="8" w:space="0" w:color="000000"/>
            </w:tcBorders>
            <w:shd w:val="clear" w:color="auto" w:fill="FFFFFF"/>
          </w:tcPr>
          <w:p w14:paraId="592CD097" w14:textId="77777777" w:rsidR="00155BE4" w:rsidRPr="00854B0D" w:rsidRDefault="00155BE4" w:rsidP="0000213B">
            <w:pPr>
              <w:spacing w:after="0"/>
              <w:jc w:val="center"/>
              <w:rPr>
                <w:rFonts w:ascii="Calibri" w:eastAsia="Times New Roman" w:hAnsi="Calibri" w:cs="Calibri"/>
                <w:color w:val="000000"/>
                <w:sz w:val="20"/>
                <w:szCs w:val="20"/>
                <w:lang w:eastAsia="ru-RU"/>
              </w:rPr>
            </w:pP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DEB8455" w14:textId="741EB5AE" w:rsidR="00155BE4" w:rsidRPr="00854B0D" w:rsidRDefault="00155BE4" w:rsidP="00854B0D">
            <w:pPr>
              <w:spacing w:after="0"/>
              <w:jc w:val="center"/>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8</w:t>
            </w:r>
          </w:p>
        </w:tc>
      </w:tr>
      <w:tr w:rsidR="00155BE4" w:rsidRPr="00854B0D" w14:paraId="2AE1D768" w14:textId="77777777" w:rsidTr="00155BE4">
        <w:trPr>
          <w:trHeight w:val="170"/>
        </w:trPr>
        <w:tc>
          <w:tcPr>
            <w:tcW w:w="532" w:type="dxa"/>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3F7ED00" w14:textId="77777777" w:rsidR="00155BE4" w:rsidRPr="00854B0D" w:rsidRDefault="00155BE4" w:rsidP="00854B0D">
            <w:pPr>
              <w:spacing w:after="0"/>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5</w:t>
            </w:r>
          </w:p>
        </w:tc>
        <w:tc>
          <w:tcPr>
            <w:tcW w:w="6830" w:type="dxa"/>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94BE102" w14:textId="77777777" w:rsidR="00155BE4" w:rsidRPr="00854B0D" w:rsidRDefault="00155BE4" w:rsidP="00854B0D">
            <w:pPr>
              <w:spacing w:after="0"/>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 xml:space="preserve">Формирование общих приёмов в разделе </w:t>
            </w:r>
            <w:r w:rsidRPr="00854B0D">
              <w:rPr>
                <w:rFonts w:eastAsia="Times New Roman" w:cs="Times New Roman"/>
                <w:b/>
                <w:bCs/>
                <w:color w:val="000000"/>
                <w:sz w:val="24"/>
                <w:szCs w:val="24"/>
                <w:lang w:eastAsia="ru-RU"/>
              </w:rPr>
              <w:lastRenderedPageBreak/>
              <w:t>«Электродинамика»</w:t>
            </w:r>
          </w:p>
        </w:tc>
        <w:tc>
          <w:tcPr>
            <w:tcW w:w="1134" w:type="dxa"/>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F03D28E" w14:textId="7F11E4B9" w:rsidR="00155BE4" w:rsidRPr="00854B0D" w:rsidRDefault="00155BE4" w:rsidP="00155BE4">
            <w:pPr>
              <w:spacing w:after="0"/>
              <w:jc w:val="center"/>
              <w:rPr>
                <w:rFonts w:ascii="Calibri" w:eastAsia="Times New Roman" w:hAnsi="Calibri" w:cs="Calibri"/>
                <w:color w:val="000000"/>
                <w:sz w:val="20"/>
                <w:szCs w:val="20"/>
                <w:lang w:eastAsia="ru-RU"/>
              </w:rPr>
            </w:pPr>
            <w:r>
              <w:rPr>
                <w:rFonts w:eastAsia="Times New Roman" w:cs="Times New Roman"/>
                <w:b/>
                <w:bCs/>
                <w:color w:val="000000"/>
                <w:sz w:val="24"/>
                <w:szCs w:val="24"/>
                <w:lang w:eastAsia="ru-RU"/>
              </w:rPr>
              <w:lastRenderedPageBreak/>
              <w:t>10</w:t>
            </w:r>
          </w:p>
        </w:tc>
        <w:tc>
          <w:tcPr>
            <w:tcW w:w="1363" w:type="dxa"/>
            <w:tcBorders>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14:paraId="30B180B5" w14:textId="6C80907B" w:rsidR="00155BE4" w:rsidRPr="00854B0D" w:rsidRDefault="00155BE4" w:rsidP="00155BE4">
            <w:pPr>
              <w:spacing w:after="0"/>
              <w:jc w:val="center"/>
              <w:rPr>
                <w:rFonts w:ascii="Calibri" w:eastAsia="Times New Roman" w:hAnsi="Calibri" w:cs="Calibri"/>
                <w:color w:val="000000"/>
                <w:sz w:val="20"/>
                <w:szCs w:val="20"/>
                <w:lang w:eastAsia="ru-RU"/>
              </w:rPr>
            </w:pPr>
            <w:r>
              <w:rPr>
                <w:rFonts w:eastAsia="Times New Roman" w:cs="Times New Roman"/>
                <w:b/>
                <w:bCs/>
                <w:color w:val="000000"/>
                <w:sz w:val="24"/>
                <w:szCs w:val="24"/>
                <w:lang w:eastAsia="ru-RU"/>
              </w:rPr>
              <w:t>30</w:t>
            </w:r>
          </w:p>
        </w:tc>
        <w:tc>
          <w:tcPr>
            <w:tcW w:w="596" w:type="dxa"/>
            <w:vMerge/>
            <w:tcBorders>
              <w:left w:val="single" w:sz="4" w:space="0" w:color="auto"/>
              <w:bottom w:val="single" w:sz="8" w:space="0" w:color="000000"/>
              <w:right w:val="single" w:sz="8" w:space="0" w:color="000000"/>
            </w:tcBorders>
            <w:shd w:val="clear" w:color="auto" w:fill="FFFFFF"/>
          </w:tcPr>
          <w:p w14:paraId="1BB99EB9" w14:textId="77777777" w:rsidR="00155BE4" w:rsidRPr="00854B0D" w:rsidRDefault="00155BE4" w:rsidP="0000213B">
            <w:pPr>
              <w:spacing w:after="0"/>
              <w:jc w:val="center"/>
              <w:rPr>
                <w:rFonts w:ascii="Calibri" w:eastAsia="Times New Roman" w:hAnsi="Calibri" w:cs="Calibri"/>
                <w:color w:val="000000"/>
                <w:sz w:val="20"/>
                <w:szCs w:val="20"/>
                <w:lang w:eastAsia="ru-RU"/>
              </w:rPr>
            </w:pP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4A3618B" w14:textId="35871EE9" w:rsidR="00155BE4" w:rsidRPr="00854B0D" w:rsidRDefault="00155BE4" w:rsidP="00854B0D">
            <w:pPr>
              <w:spacing w:after="0"/>
              <w:jc w:val="center"/>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8</w:t>
            </w:r>
          </w:p>
        </w:tc>
      </w:tr>
      <w:tr w:rsidR="00155BE4" w:rsidRPr="00854B0D" w14:paraId="2FC40E57" w14:textId="77777777" w:rsidTr="00155BE4">
        <w:trPr>
          <w:trHeight w:val="17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5117651" w14:textId="77777777" w:rsidR="00155BE4" w:rsidRPr="00854B0D" w:rsidRDefault="00155BE4" w:rsidP="00854B0D">
            <w:pPr>
              <w:spacing w:after="0"/>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lastRenderedPageBreak/>
              <w:t>6</w:t>
            </w:r>
          </w:p>
        </w:tc>
        <w:tc>
          <w:tcPr>
            <w:tcW w:w="6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9F4CA7A" w14:textId="77777777" w:rsidR="00155BE4" w:rsidRPr="00854B0D" w:rsidRDefault="00155BE4" w:rsidP="00854B0D">
            <w:pPr>
              <w:spacing w:after="0"/>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Формирование общих приёмов по теме «Физика и методы научного познания»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F08AE58" w14:textId="77777777" w:rsidR="00155BE4" w:rsidRPr="00854B0D" w:rsidRDefault="00155BE4" w:rsidP="00155BE4">
            <w:pPr>
              <w:spacing w:after="0"/>
              <w:jc w:val="center"/>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w:t>
            </w:r>
          </w:p>
        </w:tc>
        <w:tc>
          <w:tcPr>
            <w:tcW w:w="1363"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14:paraId="4B1541E8" w14:textId="6DD0324E" w:rsidR="00155BE4" w:rsidRPr="00F31AD1" w:rsidRDefault="00155BE4" w:rsidP="00155BE4">
            <w:pPr>
              <w:spacing w:after="0"/>
              <w:jc w:val="center"/>
              <w:rPr>
                <w:rFonts w:ascii="Calibri" w:eastAsia="Times New Roman" w:hAnsi="Calibri" w:cs="Calibri"/>
                <w:b/>
                <w:bCs/>
                <w:color w:val="000000"/>
                <w:sz w:val="24"/>
                <w:szCs w:val="24"/>
                <w:lang w:eastAsia="ru-RU"/>
              </w:rPr>
            </w:pPr>
            <w:r w:rsidRPr="00F31AD1">
              <w:rPr>
                <w:rFonts w:eastAsia="Times New Roman" w:cs="Calibri"/>
                <w:b/>
                <w:bCs/>
                <w:color w:val="000000"/>
                <w:sz w:val="24"/>
                <w:szCs w:val="24"/>
                <w:lang w:eastAsia="ru-RU"/>
              </w:rPr>
              <w:t>2</w:t>
            </w:r>
          </w:p>
        </w:tc>
        <w:tc>
          <w:tcPr>
            <w:tcW w:w="596" w:type="dxa"/>
            <w:vMerge w:val="restart"/>
            <w:tcBorders>
              <w:left w:val="single" w:sz="4" w:space="0" w:color="auto"/>
              <w:right w:val="single" w:sz="8" w:space="0" w:color="000000"/>
            </w:tcBorders>
            <w:shd w:val="clear" w:color="auto" w:fill="FFFFFF"/>
          </w:tcPr>
          <w:p w14:paraId="222B961B" w14:textId="77777777" w:rsidR="00155BE4" w:rsidRPr="00F31AD1" w:rsidRDefault="00155BE4" w:rsidP="0000213B">
            <w:pPr>
              <w:spacing w:after="0"/>
              <w:jc w:val="center"/>
              <w:rPr>
                <w:rFonts w:ascii="Calibri" w:eastAsia="Times New Roman" w:hAnsi="Calibri" w:cs="Calibri"/>
                <w:b/>
                <w:bCs/>
                <w:color w:val="000000"/>
                <w:sz w:val="24"/>
                <w:szCs w:val="24"/>
                <w:lang w:eastAsia="ru-RU"/>
              </w:rPr>
            </w:pP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98E3641" w14:textId="5702D17D" w:rsidR="00155BE4" w:rsidRPr="00854B0D" w:rsidRDefault="00155BE4" w:rsidP="00854B0D">
            <w:pPr>
              <w:spacing w:after="0"/>
              <w:jc w:val="center"/>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1</w:t>
            </w:r>
          </w:p>
        </w:tc>
      </w:tr>
      <w:tr w:rsidR="00155BE4" w:rsidRPr="00854B0D" w14:paraId="5AEB83BA" w14:textId="77777777" w:rsidTr="00155BE4">
        <w:trPr>
          <w:trHeight w:val="17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F66F853" w14:textId="77777777" w:rsidR="00155BE4" w:rsidRPr="00854B0D" w:rsidRDefault="00155BE4" w:rsidP="00854B0D">
            <w:pPr>
              <w:spacing w:after="0"/>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7</w:t>
            </w:r>
          </w:p>
        </w:tc>
        <w:tc>
          <w:tcPr>
            <w:tcW w:w="6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C513E06" w14:textId="77777777" w:rsidR="00155BE4" w:rsidRPr="00854B0D" w:rsidRDefault="00155BE4" w:rsidP="00854B0D">
            <w:pPr>
              <w:spacing w:after="0"/>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Формирование общих приёмов в разделе «Оптика. Основы СТО»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3C55D05" w14:textId="1B33A184" w:rsidR="00155BE4" w:rsidRPr="00854B0D" w:rsidRDefault="00155BE4" w:rsidP="00155BE4">
            <w:pPr>
              <w:spacing w:after="0"/>
              <w:jc w:val="center"/>
              <w:rPr>
                <w:rFonts w:ascii="Calibri" w:eastAsia="Times New Roman" w:hAnsi="Calibri" w:cs="Calibri"/>
                <w:color w:val="000000"/>
                <w:sz w:val="20"/>
                <w:szCs w:val="20"/>
                <w:lang w:eastAsia="ru-RU"/>
              </w:rPr>
            </w:pPr>
            <w:r>
              <w:rPr>
                <w:rFonts w:eastAsia="Times New Roman" w:cs="Times New Roman"/>
                <w:b/>
                <w:bCs/>
                <w:color w:val="000000"/>
                <w:sz w:val="24"/>
                <w:szCs w:val="24"/>
                <w:lang w:eastAsia="ru-RU"/>
              </w:rPr>
              <w:t>4</w:t>
            </w:r>
          </w:p>
        </w:tc>
        <w:tc>
          <w:tcPr>
            <w:tcW w:w="1363"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14:paraId="558E77EF" w14:textId="26C80EE9" w:rsidR="00155BE4" w:rsidRPr="00854B0D" w:rsidRDefault="00155BE4" w:rsidP="00155BE4">
            <w:pPr>
              <w:spacing w:after="0"/>
              <w:jc w:val="center"/>
              <w:rPr>
                <w:rFonts w:ascii="Calibri" w:eastAsia="Times New Roman" w:hAnsi="Calibri" w:cs="Calibri"/>
                <w:color w:val="000000"/>
                <w:sz w:val="20"/>
                <w:szCs w:val="20"/>
                <w:lang w:eastAsia="ru-RU"/>
              </w:rPr>
            </w:pPr>
            <w:r>
              <w:rPr>
                <w:rFonts w:eastAsia="Times New Roman" w:cs="Times New Roman"/>
                <w:b/>
                <w:bCs/>
                <w:color w:val="000000"/>
                <w:sz w:val="24"/>
                <w:szCs w:val="24"/>
                <w:lang w:eastAsia="ru-RU"/>
              </w:rPr>
              <w:t>10</w:t>
            </w:r>
          </w:p>
        </w:tc>
        <w:tc>
          <w:tcPr>
            <w:tcW w:w="596" w:type="dxa"/>
            <w:vMerge/>
            <w:tcBorders>
              <w:left w:val="single" w:sz="4" w:space="0" w:color="auto"/>
              <w:right w:val="single" w:sz="8" w:space="0" w:color="000000"/>
            </w:tcBorders>
            <w:shd w:val="clear" w:color="auto" w:fill="FFFFFF"/>
          </w:tcPr>
          <w:p w14:paraId="763A49D4" w14:textId="77777777" w:rsidR="00155BE4" w:rsidRPr="00854B0D" w:rsidRDefault="00155BE4" w:rsidP="0000213B">
            <w:pPr>
              <w:spacing w:after="0"/>
              <w:jc w:val="center"/>
              <w:rPr>
                <w:rFonts w:ascii="Calibri" w:eastAsia="Times New Roman" w:hAnsi="Calibri" w:cs="Calibri"/>
                <w:color w:val="000000"/>
                <w:sz w:val="20"/>
                <w:szCs w:val="20"/>
                <w:lang w:eastAsia="ru-RU"/>
              </w:rPr>
            </w:pP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59BF3F9" w14:textId="0932A03F" w:rsidR="00155BE4" w:rsidRPr="00854B0D" w:rsidRDefault="00155BE4" w:rsidP="00854B0D">
            <w:pPr>
              <w:spacing w:after="0"/>
              <w:jc w:val="center"/>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4</w:t>
            </w:r>
          </w:p>
        </w:tc>
      </w:tr>
      <w:tr w:rsidR="00155BE4" w:rsidRPr="00854B0D" w14:paraId="0B4B7EAB" w14:textId="77777777" w:rsidTr="00155BE4">
        <w:trPr>
          <w:trHeight w:val="17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8296278" w14:textId="77777777" w:rsidR="00155BE4" w:rsidRPr="00854B0D" w:rsidRDefault="00155BE4" w:rsidP="00854B0D">
            <w:pPr>
              <w:spacing w:after="0"/>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8</w:t>
            </w:r>
          </w:p>
        </w:tc>
        <w:tc>
          <w:tcPr>
            <w:tcW w:w="6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6B35EA7" w14:textId="77777777" w:rsidR="00155BE4" w:rsidRPr="00854B0D" w:rsidRDefault="00155BE4" w:rsidP="00854B0D">
            <w:pPr>
              <w:spacing w:after="0"/>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Формирование общих приёмов в разделе «Квантовая физика»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A42E3F7" w14:textId="63F0BED5" w:rsidR="00155BE4" w:rsidRPr="00854B0D" w:rsidRDefault="00155BE4" w:rsidP="00155BE4">
            <w:pPr>
              <w:spacing w:after="0"/>
              <w:jc w:val="center"/>
              <w:rPr>
                <w:rFonts w:ascii="Calibri" w:eastAsia="Times New Roman" w:hAnsi="Calibri" w:cs="Calibri"/>
                <w:color w:val="000000"/>
                <w:sz w:val="20"/>
                <w:szCs w:val="20"/>
                <w:lang w:eastAsia="ru-RU"/>
              </w:rPr>
            </w:pPr>
            <w:r>
              <w:rPr>
                <w:rFonts w:eastAsia="Times New Roman" w:cs="Times New Roman"/>
                <w:b/>
                <w:bCs/>
                <w:color w:val="000000"/>
                <w:sz w:val="24"/>
                <w:szCs w:val="24"/>
                <w:lang w:eastAsia="ru-RU"/>
              </w:rPr>
              <w:t>4</w:t>
            </w:r>
          </w:p>
        </w:tc>
        <w:tc>
          <w:tcPr>
            <w:tcW w:w="1363"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14:paraId="63305684" w14:textId="25D5E871" w:rsidR="00155BE4" w:rsidRPr="00854B0D" w:rsidRDefault="00155BE4" w:rsidP="00155BE4">
            <w:pPr>
              <w:spacing w:after="0"/>
              <w:jc w:val="center"/>
              <w:rPr>
                <w:rFonts w:ascii="Calibri" w:eastAsia="Times New Roman" w:hAnsi="Calibri" w:cs="Calibri"/>
                <w:color w:val="000000"/>
                <w:sz w:val="20"/>
                <w:szCs w:val="20"/>
                <w:lang w:eastAsia="ru-RU"/>
              </w:rPr>
            </w:pPr>
            <w:r>
              <w:rPr>
                <w:rFonts w:eastAsia="Times New Roman" w:cs="Times New Roman"/>
                <w:b/>
                <w:bCs/>
                <w:color w:val="000000"/>
                <w:sz w:val="24"/>
                <w:szCs w:val="24"/>
                <w:lang w:eastAsia="ru-RU"/>
              </w:rPr>
              <w:t>8</w:t>
            </w:r>
          </w:p>
        </w:tc>
        <w:tc>
          <w:tcPr>
            <w:tcW w:w="596" w:type="dxa"/>
            <w:vMerge/>
            <w:tcBorders>
              <w:left w:val="single" w:sz="4" w:space="0" w:color="auto"/>
              <w:right w:val="single" w:sz="8" w:space="0" w:color="000000"/>
            </w:tcBorders>
            <w:shd w:val="clear" w:color="auto" w:fill="FFFFFF"/>
          </w:tcPr>
          <w:p w14:paraId="2B78BBC1" w14:textId="77777777" w:rsidR="00155BE4" w:rsidRPr="00854B0D" w:rsidRDefault="00155BE4" w:rsidP="0000213B">
            <w:pPr>
              <w:spacing w:after="0"/>
              <w:rPr>
                <w:rFonts w:ascii="Calibri" w:eastAsia="Times New Roman" w:hAnsi="Calibri" w:cs="Calibri"/>
                <w:color w:val="000000"/>
                <w:sz w:val="20"/>
                <w:szCs w:val="20"/>
                <w:lang w:eastAsia="ru-RU"/>
              </w:rPr>
            </w:pP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073F359" w14:textId="5832AF37" w:rsidR="00155BE4" w:rsidRPr="00854B0D" w:rsidRDefault="00155BE4" w:rsidP="00854B0D">
            <w:pPr>
              <w:spacing w:after="0"/>
              <w:jc w:val="center"/>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4</w:t>
            </w:r>
          </w:p>
        </w:tc>
      </w:tr>
      <w:tr w:rsidR="00155BE4" w:rsidRPr="00854B0D" w14:paraId="24FC7AFD" w14:textId="77777777" w:rsidTr="00155BE4">
        <w:trPr>
          <w:trHeight w:val="17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A4717B9" w14:textId="77777777" w:rsidR="00155BE4" w:rsidRPr="00854B0D" w:rsidRDefault="00155BE4" w:rsidP="00854B0D">
            <w:pPr>
              <w:spacing w:after="0"/>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9</w:t>
            </w:r>
          </w:p>
        </w:tc>
        <w:tc>
          <w:tcPr>
            <w:tcW w:w="6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465F77D" w14:textId="77777777" w:rsidR="00155BE4" w:rsidRPr="00854B0D" w:rsidRDefault="00155BE4" w:rsidP="00854B0D">
            <w:pPr>
              <w:spacing w:after="0"/>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Контроль уровня подготовки учащихся по физике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6D443BD" w14:textId="77777777" w:rsidR="00155BE4" w:rsidRPr="00854B0D" w:rsidRDefault="00155BE4" w:rsidP="00155BE4">
            <w:pPr>
              <w:spacing w:after="0"/>
              <w:jc w:val="center"/>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w:t>
            </w:r>
          </w:p>
        </w:tc>
        <w:tc>
          <w:tcPr>
            <w:tcW w:w="1363"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14:paraId="68376E84" w14:textId="1A430295" w:rsidR="00155BE4" w:rsidRPr="00854B0D" w:rsidRDefault="00155BE4" w:rsidP="00155BE4">
            <w:pPr>
              <w:spacing w:after="0"/>
              <w:jc w:val="center"/>
              <w:rPr>
                <w:rFonts w:ascii="Calibri" w:eastAsia="Times New Roman" w:hAnsi="Calibri" w:cs="Calibri"/>
                <w:color w:val="000000"/>
                <w:sz w:val="20"/>
                <w:szCs w:val="20"/>
                <w:lang w:eastAsia="ru-RU"/>
              </w:rPr>
            </w:pPr>
            <w:r>
              <w:rPr>
                <w:rFonts w:eastAsia="Times New Roman" w:cs="Times New Roman"/>
                <w:b/>
                <w:bCs/>
                <w:color w:val="000000"/>
                <w:sz w:val="24"/>
                <w:szCs w:val="24"/>
                <w:lang w:eastAsia="ru-RU"/>
              </w:rPr>
              <w:t>10</w:t>
            </w:r>
          </w:p>
        </w:tc>
        <w:tc>
          <w:tcPr>
            <w:tcW w:w="596" w:type="dxa"/>
            <w:vMerge/>
            <w:tcBorders>
              <w:left w:val="single" w:sz="4" w:space="0" w:color="auto"/>
              <w:right w:val="single" w:sz="8" w:space="0" w:color="000000"/>
            </w:tcBorders>
            <w:shd w:val="clear" w:color="auto" w:fill="FFFFFF"/>
          </w:tcPr>
          <w:p w14:paraId="115ED8FC" w14:textId="77777777" w:rsidR="00155BE4" w:rsidRPr="00854B0D" w:rsidRDefault="00155BE4" w:rsidP="0000213B">
            <w:pPr>
              <w:spacing w:after="0"/>
              <w:jc w:val="center"/>
              <w:rPr>
                <w:rFonts w:ascii="Calibri" w:eastAsia="Times New Roman" w:hAnsi="Calibri" w:cs="Calibri"/>
                <w:color w:val="000000"/>
                <w:sz w:val="20"/>
                <w:szCs w:val="20"/>
                <w:lang w:eastAsia="ru-RU"/>
              </w:rPr>
            </w:pP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197BB62" w14:textId="108D2205" w:rsidR="00155BE4" w:rsidRPr="00854B0D" w:rsidRDefault="00155BE4" w:rsidP="00854B0D">
            <w:pPr>
              <w:spacing w:after="0"/>
              <w:jc w:val="center"/>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2</w:t>
            </w:r>
          </w:p>
        </w:tc>
      </w:tr>
      <w:tr w:rsidR="00155BE4" w:rsidRPr="00854B0D" w14:paraId="2EF3142E" w14:textId="77777777" w:rsidTr="00155BE4">
        <w:trPr>
          <w:trHeight w:val="170"/>
        </w:trPr>
        <w:tc>
          <w:tcPr>
            <w:tcW w:w="73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5071454" w14:textId="77777777" w:rsidR="00155BE4" w:rsidRPr="00854B0D" w:rsidRDefault="00155BE4" w:rsidP="00854B0D">
            <w:pPr>
              <w:spacing w:after="0"/>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ИТОГО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BA39AE0" w14:textId="17C6C534" w:rsidR="00155BE4" w:rsidRPr="00854B0D" w:rsidRDefault="00155BE4" w:rsidP="00155BE4">
            <w:pPr>
              <w:spacing w:after="0"/>
              <w:jc w:val="center"/>
              <w:rPr>
                <w:rFonts w:ascii="Calibri" w:eastAsia="Times New Roman" w:hAnsi="Calibri" w:cs="Calibri"/>
                <w:color w:val="000000"/>
                <w:sz w:val="20"/>
                <w:szCs w:val="20"/>
                <w:lang w:eastAsia="ru-RU"/>
              </w:rPr>
            </w:pPr>
            <w:r>
              <w:rPr>
                <w:rFonts w:eastAsia="Times New Roman" w:cs="Times New Roman"/>
                <w:b/>
                <w:bCs/>
                <w:color w:val="000000"/>
                <w:sz w:val="24"/>
                <w:szCs w:val="24"/>
                <w:lang w:eastAsia="ru-RU"/>
              </w:rPr>
              <w:t>32</w:t>
            </w:r>
          </w:p>
        </w:tc>
        <w:tc>
          <w:tcPr>
            <w:tcW w:w="1363"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14:paraId="4E7984B3" w14:textId="3F8822C6" w:rsidR="00155BE4" w:rsidRPr="00854B0D" w:rsidRDefault="00155BE4" w:rsidP="00155BE4">
            <w:pPr>
              <w:spacing w:after="0"/>
              <w:jc w:val="center"/>
              <w:rPr>
                <w:rFonts w:ascii="Calibri" w:eastAsia="Times New Roman" w:hAnsi="Calibri" w:cs="Calibri"/>
                <w:color w:val="000000"/>
                <w:sz w:val="20"/>
                <w:szCs w:val="20"/>
                <w:lang w:eastAsia="ru-RU"/>
              </w:rPr>
            </w:pPr>
            <w:r>
              <w:rPr>
                <w:rFonts w:eastAsia="Times New Roman" w:cs="Times New Roman"/>
                <w:b/>
                <w:bCs/>
                <w:color w:val="000000"/>
                <w:sz w:val="24"/>
                <w:szCs w:val="24"/>
                <w:lang w:eastAsia="ru-RU"/>
              </w:rPr>
              <w:t>94</w:t>
            </w:r>
          </w:p>
        </w:tc>
        <w:tc>
          <w:tcPr>
            <w:tcW w:w="596" w:type="dxa"/>
            <w:vMerge/>
            <w:tcBorders>
              <w:left w:val="single" w:sz="4" w:space="0" w:color="auto"/>
              <w:bottom w:val="nil"/>
              <w:right w:val="single" w:sz="8" w:space="0" w:color="000000"/>
            </w:tcBorders>
            <w:shd w:val="clear" w:color="auto" w:fill="FFFFFF"/>
          </w:tcPr>
          <w:p w14:paraId="54CA6CDE" w14:textId="77777777" w:rsidR="00155BE4" w:rsidRPr="00854B0D" w:rsidRDefault="00155BE4" w:rsidP="0000213B">
            <w:pPr>
              <w:spacing w:after="0"/>
              <w:jc w:val="center"/>
              <w:rPr>
                <w:rFonts w:ascii="Calibri" w:eastAsia="Times New Roman" w:hAnsi="Calibri" w:cs="Calibri"/>
                <w:color w:val="000000"/>
                <w:sz w:val="20"/>
                <w:szCs w:val="20"/>
                <w:lang w:eastAsia="ru-RU"/>
              </w:rPr>
            </w:pP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6E4B4A6" w14:textId="317446BC" w:rsidR="00155BE4" w:rsidRPr="00854B0D" w:rsidRDefault="00155BE4" w:rsidP="00854B0D">
            <w:pPr>
              <w:spacing w:after="0"/>
              <w:jc w:val="center"/>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39</w:t>
            </w:r>
          </w:p>
        </w:tc>
      </w:tr>
    </w:tbl>
    <w:p w14:paraId="3E59F450" w14:textId="77777777" w:rsidR="00854B0D" w:rsidRPr="00854B0D" w:rsidRDefault="00854B0D" w:rsidP="00854B0D">
      <w:pPr>
        <w:shd w:val="clear" w:color="auto" w:fill="FFFFFF"/>
        <w:spacing w:after="0"/>
        <w:jc w:val="center"/>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Содержание программы</w:t>
      </w:r>
    </w:p>
    <w:p w14:paraId="1BFE8578" w14:textId="1F5B8A9F"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I. Введение (</w:t>
      </w:r>
      <w:r w:rsidR="00F11810">
        <w:rPr>
          <w:rFonts w:eastAsia="Times New Roman" w:cs="Times New Roman"/>
          <w:b/>
          <w:bCs/>
          <w:color w:val="000000"/>
          <w:sz w:val="24"/>
          <w:szCs w:val="24"/>
          <w:lang w:eastAsia="ru-RU"/>
        </w:rPr>
        <w:t>2</w:t>
      </w:r>
      <w:r w:rsidRPr="00854B0D">
        <w:rPr>
          <w:rFonts w:eastAsia="Times New Roman" w:cs="Times New Roman"/>
          <w:b/>
          <w:bCs/>
          <w:color w:val="000000"/>
          <w:sz w:val="24"/>
          <w:szCs w:val="24"/>
          <w:lang w:eastAsia="ru-RU"/>
        </w:rPr>
        <w:t xml:space="preserve"> часа).</w:t>
      </w:r>
    </w:p>
    <w:p w14:paraId="0E530F5C"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Цель и задачи программы. От задач к теории, а не наоборот. Сложность и трудность задач. Методы, подходы, алгоритмы решения задач. Разнообразие физических задач.</w:t>
      </w:r>
    </w:p>
    <w:p w14:paraId="2380E9D5" w14:textId="0FD55BED"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II. Математический практикум, предшествующий решению задач по физике    (</w:t>
      </w:r>
      <w:r w:rsidR="00F11810">
        <w:rPr>
          <w:rFonts w:eastAsia="Times New Roman" w:cs="Times New Roman"/>
          <w:b/>
          <w:bCs/>
          <w:color w:val="000000"/>
          <w:sz w:val="24"/>
          <w:szCs w:val="24"/>
          <w:lang w:eastAsia="ru-RU"/>
        </w:rPr>
        <w:t>2</w:t>
      </w:r>
      <w:r w:rsidRPr="00854B0D">
        <w:rPr>
          <w:rFonts w:eastAsia="Times New Roman" w:cs="Times New Roman"/>
          <w:b/>
          <w:bCs/>
          <w:color w:val="000000"/>
          <w:sz w:val="24"/>
          <w:szCs w:val="24"/>
          <w:lang w:eastAsia="ru-RU"/>
        </w:rPr>
        <w:t xml:space="preserve"> часа).</w:t>
      </w:r>
    </w:p>
    <w:p w14:paraId="239746B4"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Стандартный вид числа. Действия со степенями. Выражение неизвестной величины из формул. Решение уравнений. Решение систем уравнений. Приближенные вычисления. Округление чисел. Действия с единицами измерений. Приставки к единицам измерения.</w:t>
      </w:r>
    </w:p>
    <w:p w14:paraId="7D803550"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 Действия с векторами. Решение прямоугольных треугольников. Теоремы Пифагора, синусов, косинусов. Площади фигур: прямоугольника, треугольника, трапеции, круга.</w:t>
      </w:r>
    </w:p>
    <w:p w14:paraId="3A8A3AAB" w14:textId="40894594"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III. Формирование общих приёмов в разделе «Механика» (</w:t>
      </w:r>
      <w:r w:rsidR="00741C5E">
        <w:rPr>
          <w:rFonts w:eastAsia="Times New Roman" w:cs="Times New Roman"/>
          <w:b/>
          <w:bCs/>
          <w:color w:val="000000"/>
          <w:sz w:val="24"/>
          <w:szCs w:val="24"/>
          <w:lang w:eastAsia="ru-RU"/>
        </w:rPr>
        <w:t>26</w:t>
      </w:r>
      <w:r w:rsidRPr="00854B0D">
        <w:rPr>
          <w:rFonts w:eastAsia="Times New Roman" w:cs="Times New Roman"/>
          <w:b/>
          <w:bCs/>
          <w:color w:val="000000"/>
          <w:sz w:val="24"/>
          <w:szCs w:val="24"/>
          <w:lang w:eastAsia="ru-RU"/>
        </w:rPr>
        <w:t xml:space="preserve"> часов).</w:t>
      </w:r>
    </w:p>
    <w:p w14:paraId="63F98EA8"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u w:val="single"/>
          <w:lang w:eastAsia="ru-RU"/>
        </w:rPr>
        <w:t>Кинематика.</w:t>
      </w:r>
    </w:p>
    <w:p w14:paraId="77E2A961"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Систематизация теоретического материала. </w:t>
      </w:r>
      <w:r w:rsidRPr="00854B0D">
        <w:rPr>
          <w:rFonts w:eastAsia="Times New Roman" w:cs="Times New Roman"/>
          <w:color w:val="000000"/>
          <w:sz w:val="24"/>
          <w:szCs w:val="24"/>
          <w:lang w:eastAsia="ru-RU"/>
        </w:rPr>
        <w:t>Кинематика. Механическое движение и его виды. Относительность механического движения. Система отсчета. Скорость. Ускорение. Уравнения прямолинейного равномерного и равноускоренного движения. Свободное падение. Движение тела, брошенного под углом α к горизонту. Движение по окружности с постоянной по модулю скоростью. Центростремительное ускорение. Твердое тело. Поступательное и вращательное движение твердого тела.</w:t>
      </w:r>
    </w:p>
    <w:p w14:paraId="4D88F316"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1 по теме «Кинематика».</w:t>
      </w:r>
    </w:p>
    <w:p w14:paraId="19E26EC8"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кратким ответом по теме «Кинематика».</w:t>
      </w:r>
    </w:p>
    <w:p w14:paraId="1EC0B5B1"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развернутым решением  по теме «Кинематика».</w:t>
      </w:r>
    </w:p>
    <w:p w14:paraId="62070245"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Контроль результатов повторения темы.</w:t>
      </w:r>
    </w:p>
    <w:p w14:paraId="41EEE908"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u w:val="single"/>
          <w:lang w:eastAsia="ru-RU"/>
        </w:rPr>
        <w:t>Динамика.</w:t>
      </w:r>
    </w:p>
    <w:p w14:paraId="056EBB31"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Систематизация теоретического материала. </w:t>
      </w:r>
      <w:r w:rsidRPr="00854B0D">
        <w:rPr>
          <w:rFonts w:eastAsia="Times New Roman" w:cs="Times New Roman"/>
          <w:color w:val="000000"/>
          <w:sz w:val="24"/>
          <w:szCs w:val="24"/>
          <w:lang w:eastAsia="ru-RU"/>
        </w:rPr>
        <w:t>Динамика. Сила. Принцип суперпозиции сил. Масса. Плотность. Законы  динамики. Инерциальные системы отсчета. Принцип относительности Галилея. Силы в механике: сила тяжести, сила упругости, сила трения. Закон всемирного тяготения. Вес и невесомость. Давление.</w:t>
      </w:r>
    </w:p>
    <w:p w14:paraId="040FEDC4"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1 по теме «Динамика».</w:t>
      </w:r>
    </w:p>
    <w:p w14:paraId="72213D0F"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кратким ответом  по теме «Динамика».</w:t>
      </w:r>
    </w:p>
    <w:p w14:paraId="003065E2"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развернутым решением  по теме «Динамика».</w:t>
      </w:r>
    </w:p>
    <w:p w14:paraId="5BC14546"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Контроль результатов повторения темы.</w:t>
      </w:r>
    </w:p>
    <w:p w14:paraId="208B74C9"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u w:val="single"/>
          <w:lang w:eastAsia="ru-RU"/>
        </w:rPr>
        <w:t>Статика.</w:t>
      </w:r>
    </w:p>
    <w:p w14:paraId="210C0987"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Систематизация теоретического материала. </w:t>
      </w:r>
      <w:r w:rsidRPr="00854B0D">
        <w:rPr>
          <w:rFonts w:eastAsia="Times New Roman" w:cs="Times New Roman"/>
          <w:color w:val="000000"/>
          <w:sz w:val="24"/>
          <w:szCs w:val="24"/>
          <w:lang w:eastAsia="ru-RU"/>
        </w:rPr>
        <w:t>Плечо. Момент силы. Условия равновесия твердого тела. Давление. Закон Паскаля. Закон Архимеда.</w:t>
      </w:r>
    </w:p>
    <w:p w14:paraId="65D656F5"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1 по теме «Статика».</w:t>
      </w:r>
    </w:p>
    <w:p w14:paraId="6AD2E9D1"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кратким ответом  по теме «Статика».</w:t>
      </w:r>
    </w:p>
    <w:p w14:paraId="3860D796"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развернутым решением  по теме «Статика».</w:t>
      </w:r>
    </w:p>
    <w:p w14:paraId="763B5541"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Контроль результатов повторения темы.</w:t>
      </w:r>
    </w:p>
    <w:p w14:paraId="5D428E8E"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u w:val="single"/>
          <w:lang w:eastAsia="ru-RU"/>
        </w:rPr>
        <w:t>Законы сохранения в механике.</w:t>
      </w:r>
    </w:p>
    <w:p w14:paraId="5D63C5CF"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Систематизация теоретического материала. </w:t>
      </w:r>
      <w:r w:rsidRPr="00854B0D">
        <w:rPr>
          <w:rFonts w:eastAsia="Times New Roman" w:cs="Times New Roman"/>
          <w:color w:val="000000"/>
          <w:sz w:val="24"/>
          <w:szCs w:val="24"/>
          <w:lang w:eastAsia="ru-RU"/>
        </w:rPr>
        <w:t>Импульс тела. Закон сохранения импульса. Работа силы. Мощность. Кинетическая энергия. Потенциальная энергия. Закон сохранения механической энергии. Простые механизмы. КПД механизма.</w:t>
      </w:r>
    </w:p>
    <w:p w14:paraId="57A88970"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lastRenderedPageBreak/>
        <w:t>Решение задач части 1 по теме «Законы сохранения».</w:t>
      </w:r>
    </w:p>
    <w:p w14:paraId="77AD7576"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кратким ответом  по теме «Законы сохранения».</w:t>
      </w:r>
    </w:p>
    <w:p w14:paraId="54801FA9"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развернутым решением  по теме «Законы сохранения».</w:t>
      </w:r>
    </w:p>
    <w:p w14:paraId="524B7088"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Контроль результатов повторения темы.</w:t>
      </w:r>
    </w:p>
    <w:p w14:paraId="3328FEF4"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u w:val="single"/>
          <w:lang w:eastAsia="ru-RU"/>
        </w:rPr>
        <w:t>Контроль результатов повторения по разделу.</w:t>
      </w:r>
    </w:p>
    <w:p w14:paraId="46C99F8C"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Выполнение теста, структура которого аналогична тесту ЕГЭ, но содержание включает только раздел «Механика». </w:t>
      </w:r>
      <w:r w:rsidRPr="00854B0D">
        <w:rPr>
          <w:rFonts w:eastAsia="Times New Roman" w:cs="Times New Roman"/>
          <w:color w:val="000000"/>
          <w:sz w:val="24"/>
          <w:szCs w:val="24"/>
          <w:lang w:eastAsia="ru-RU"/>
        </w:rPr>
        <w:t>Анализ результатов и допущенных типичных ошибок.</w:t>
      </w:r>
    </w:p>
    <w:p w14:paraId="3FFA8D95" w14:textId="112A2D69"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IV. Формирование общих приёмов в разделе «Молекулярная физика и термодинамика» (</w:t>
      </w:r>
      <w:r w:rsidR="00741C5E">
        <w:rPr>
          <w:rFonts w:eastAsia="Times New Roman" w:cs="Times New Roman"/>
          <w:b/>
          <w:bCs/>
          <w:color w:val="000000"/>
          <w:sz w:val="24"/>
          <w:szCs w:val="24"/>
          <w:lang w:eastAsia="ru-RU"/>
        </w:rPr>
        <w:t>20</w:t>
      </w:r>
      <w:r w:rsidRPr="00854B0D">
        <w:rPr>
          <w:rFonts w:eastAsia="Times New Roman" w:cs="Times New Roman"/>
          <w:b/>
          <w:bCs/>
          <w:color w:val="000000"/>
          <w:sz w:val="24"/>
          <w:szCs w:val="24"/>
          <w:lang w:eastAsia="ru-RU"/>
        </w:rPr>
        <w:t xml:space="preserve"> часов).</w:t>
      </w:r>
    </w:p>
    <w:p w14:paraId="0A167129"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u w:val="single"/>
          <w:lang w:eastAsia="ru-RU"/>
        </w:rPr>
        <w:t>Молекулярная физика.</w:t>
      </w:r>
    </w:p>
    <w:p w14:paraId="19FFF82E"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Систематизация теоретического материала. </w:t>
      </w:r>
      <w:r w:rsidRPr="00854B0D">
        <w:rPr>
          <w:rFonts w:eastAsia="Times New Roman" w:cs="Times New Roman"/>
          <w:color w:val="000000"/>
          <w:sz w:val="24"/>
          <w:szCs w:val="24"/>
          <w:lang w:eastAsia="ru-RU"/>
        </w:rPr>
        <w:t>Модели строения газов, жидкостей и твёрдых тел. Тепловое движение. Броуновское движении. Диффузия. Взаимодействие частиц вещества. Модель идеального газа. Связь между давлением и средней кинетической энергией теплового движения молекул идеального газа. Абсолютная температура. Абсолютная температура как мера средней кинетической энергии частиц тела. Уравнение Менделеева-</w:t>
      </w:r>
      <w:proofErr w:type="spellStart"/>
      <w:r w:rsidRPr="00854B0D">
        <w:rPr>
          <w:rFonts w:eastAsia="Times New Roman" w:cs="Times New Roman"/>
          <w:color w:val="000000"/>
          <w:sz w:val="24"/>
          <w:szCs w:val="24"/>
          <w:lang w:eastAsia="ru-RU"/>
        </w:rPr>
        <w:t>Клапейрона</w:t>
      </w:r>
      <w:proofErr w:type="spellEnd"/>
      <w:r w:rsidRPr="00854B0D">
        <w:rPr>
          <w:rFonts w:eastAsia="Times New Roman" w:cs="Times New Roman"/>
          <w:color w:val="000000"/>
          <w:sz w:val="24"/>
          <w:szCs w:val="24"/>
          <w:lang w:eastAsia="ru-RU"/>
        </w:rPr>
        <w:t xml:space="preserve">. </w:t>
      </w:r>
      <w:proofErr w:type="spellStart"/>
      <w:r w:rsidRPr="00854B0D">
        <w:rPr>
          <w:rFonts w:eastAsia="Times New Roman" w:cs="Times New Roman"/>
          <w:color w:val="000000"/>
          <w:sz w:val="24"/>
          <w:szCs w:val="24"/>
          <w:lang w:eastAsia="ru-RU"/>
        </w:rPr>
        <w:t>Изопроцессы</w:t>
      </w:r>
      <w:proofErr w:type="spellEnd"/>
      <w:r w:rsidRPr="00854B0D">
        <w:rPr>
          <w:rFonts w:eastAsia="Times New Roman" w:cs="Times New Roman"/>
          <w:color w:val="000000"/>
          <w:sz w:val="24"/>
          <w:szCs w:val="24"/>
          <w:lang w:eastAsia="ru-RU"/>
        </w:rPr>
        <w:t>: изотермический, изохорный, изобарный, адиабатный. Насыщенные и ненасыщенные пары. Влажность воздуха. Изменение агрегатных состояний вещества: испарение и конденсация, кипение жидкости, плавление и кристаллизация.</w:t>
      </w:r>
    </w:p>
    <w:p w14:paraId="0BE0BEBA"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1 по теме «Молекулярная физика».</w:t>
      </w:r>
    </w:p>
    <w:p w14:paraId="48019A05"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кратким ответом по теме «Молекулярная физика».</w:t>
      </w:r>
    </w:p>
    <w:p w14:paraId="007E915B"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развернутым решением  по теме «Молекулярная физика».</w:t>
      </w:r>
    </w:p>
    <w:p w14:paraId="129AF3E1"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Контроль результатов повторения темы.</w:t>
      </w:r>
    </w:p>
    <w:p w14:paraId="5D8AAB78"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u w:val="single"/>
          <w:lang w:eastAsia="ru-RU"/>
        </w:rPr>
        <w:t>Термодинамика.</w:t>
      </w:r>
    </w:p>
    <w:p w14:paraId="2BE110CB"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Систематизация теоретического материала. </w:t>
      </w:r>
      <w:r w:rsidRPr="00854B0D">
        <w:rPr>
          <w:rFonts w:eastAsia="Times New Roman" w:cs="Times New Roman"/>
          <w:color w:val="000000"/>
          <w:sz w:val="24"/>
          <w:szCs w:val="24"/>
          <w:lang w:eastAsia="ru-RU"/>
        </w:rPr>
        <w:t>Внутренняя энергия. Тепловое равновесие. Теплопередача. Виды теплопередачи. Количество теплоты. Удельная теплоёмкость вещества. Первый закон термодинамики. Второй закон термодинамики. КПД тепловой машины. Принципы действия тепловых машин. Тепловые двигатели и охрана окружающей среды.</w:t>
      </w:r>
    </w:p>
    <w:p w14:paraId="744E1702"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1 по теме «Термодинамика».</w:t>
      </w:r>
    </w:p>
    <w:p w14:paraId="72D58AB4"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кратким ответом  по теме «Термодинамика».</w:t>
      </w:r>
    </w:p>
    <w:p w14:paraId="053719A6"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развернутым решением  по теме «Термодинамика».</w:t>
      </w:r>
    </w:p>
    <w:p w14:paraId="2DDFAB54"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Контроль результатов повторения темы.</w:t>
      </w:r>
    </w:p>
    <w:p w14:paraId="78BC8DEE"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u w:val="single"/>
          <w:lang w:eastAsia="ru-RU"/>
        </w:rPr>
        <w:t>Контроль результатов повторения по разделу и уровня усвоения материала предыдущих разделов.</w:t>
      </w:r>
    </w:p>
    <w:p w14:paraId="749DCA2F"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Выполнение теста, структура которого аналогична тесту ЕГЭ, но содержание включает разделы «Механика. Молекулярная физика и термодинамика». </w:t>
      </w:r>
      <w:r w:rsidRPr="00854B0D">
        <w:rPr>
          <w:rFonts w:eastAsia="Times New Roman" w:cs="Times New Roman"/>
          <w:color w:val="000000"/>
          <w:sz w:val="24"/>
          <w:szCs w:val="24"/>
          <w:lang w:eastAsia="ru-RU"/>
        </w:rPr>
        <w:t>Анализ результатов и допущенных типичных ошибок.</w:t>
      </w:r>
    </w:p>
    <w:p w14:paraId="64626E79" w14:textId="25918064"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V. Формирование общих приёмов в разделе «Электродинамика» (</w:t>
      </w:r>
      <w:r w:rsidR="00225B49">
        <w:rPr>
          <w:rFonts w:eastAsia="Times New Roman" w:cs="Times New Roman"/>
          <w:b/>
          <w:bCs/>
          <w:color w:val="000000"/>
          <w:sz w:val="24"/>
          <w:szCs w:val="24"/>
          <w:lang w:eastAsia="ru-RU"/>
        </w:rPr>
        <w:t xml:space="preserve">44 часа. </w:t>
      </w:r>
      <w:r w:rsidR="00741C5E" w:rsidRPr="00225B49">
        <w:rPr>
          <w:rFonts w:eastAsia="Times New Roman" w:cs="Times New Roman"/>
          <w:b/>
          <w:bCs/>
          <w:i/>
          <w:iCs/>
          <w:color w:val="000000"/>
          <w:sz w:val="24"/>
          <w:szCs w:val="24"/>
          <w:lang w:eastAsia="ru-RU"/>
        </w:rPr>
        <w:t>16</w:t>
      </w:r>
      <w:r w:rsidRPr="00225B49">
        <w:rPr>
          <w:rFonts w:eastAsia="Times New Roman" w:cs="Times New Roman"/>
          <w:b/>
          <w:bCs/>
          <w:i/>
          <w:iCs/>
          <w:color w:val="000000"/>
          <w:sz w:val="24"/>
          <w:szCs w:val="24"/>
          <w:lang w:eastAsia="ru-RU"/>
        </w:rPr>
        <w:t xml:space="preserve"> часов</w:t>
      </w:r>
      <w:r w:rsidR="00225B49" w:rsidRPr="00225B49">
        <w:rPr>
          <w:rFonts w:eastAsia="Times New Roman" w:cs="Times New Roman"/>
          <w:b/>
          <w:bCs/>
          <w:i/>
          <w:iCs/>
          <w:color w:val="000000"/>
          <w:sz w:val="24"/>
          <w:szCs w:val="24"/>
          <w:lang w:eastAsia="ru-RU"/>
        </w:rPr>
        <w:t xml:space="preserve">- 10 </w:t>
      </w:r>
      <w:proofErr w:type="spellStart"/>
      <w:r w:rsidR="00225B49" w:rsidRPr="00225B49">
        <w:rPr>
          <w:rFonts w:eastAsia="Times New Roman" w:cs="Times New Roman"/>
          <w:b/>
          <w:bCs/>
          <w:i/>
          <w:iCs/>
          <w:color w:val="000000"/>
          <w:sz w:val="24"/>
          <w:szCs w:val="24"/>
          <w:lang w:eastAsia="ru-RU"/>
        </w:rPr>
        <w:t>кл</w:t>
      </w:r>
      <w:proofErr w:type="spellEnd"/>
      <w:r w:rsidR="00225B49" w:rsidRPr="00225B49">
        <w:rPr>
          <w:rFonts w:eastAsia="Times New Roman" w:cs="Times New Roman"/>
          <w:b/>
          <w:bCs/>
          <w:i/>
          <w:iCs/>
          <w:color w:val="000000"/>
          <w:sz w:val="24"/>
          <w:szCs w:val="24"/>
          <w:lang w:eastAsia="ru-RU"/>
        </w:rPr>
        <w:t>, 2</w:t>
      </w:r>
      <w:r w:rsidR="00225B49">
        <w:rPr>
          <w:rFonts w:eastAsia="Times New Roman" w:cs="Times New Roman"/>
          <w:b/>
          <w:bCs/>
          <w:i/>
          <w:iCs/>
          <w:color w:val="000000"/>
          <w:sz w:val="24"/>
          <w:szCs w:val="24"/>
          <w:lang w:eastAsia="ru-RU"/>
        </w:rPr>
        <w:t>8</w:t>
      </w:r>
      <w:r w:rsidR="00225B49" w:rsidRPr="00225B49">
        <w:rPr>
          <w:rFonts w:eastAsia="Times New Roman" w:cs="Times New Roman"/>
          <w:b/>
          <w:bCs/>
          <w:i/>
          <w:iCs/>
          <w:color w:val="000000"/>
          <w:sz w:val="24"/>
          <w:szCs w:val="24"/>
          <w:lang w:eastAsia="ru-RU"/>
        </w:rPr>
        <w:t xml:space="preserve"> часов- 11кл</w:t>
      </w:r>
      <w:proofErr w:type="gramStart"/>
      <w:r w:rsidR="00225B49">
        <w:rPr>
          <w:rFonts w:eastAsia="Times New Roman" w:cs="Times New Roman"/>
          <w:b/>
          <w:bCs/>
          <w:color w:val="000000"/>
          <w:sz w:val="24"/>
          <w:szCs w:val="24"/>
          <w:lang w:eastAsia="ru-RU"/>
        </w:rPr>
        <w:t xml:space="preserve"> </w:t>
      </w:r>
      <w:r w:rsidRPr="00854B0D">
        <w:rPr>
          <w:rFonts w:eastAsia="Times New Roman" w:cs="Times New Roman"/>
          <w:b/>
          <w:bCs/>
          <w:color w:val="000000"/>
          <w:sz w:val="24"/>
          <w:szCs w:val="24"/>
          <w:lang w:eastAsia="ru-RU"/>
        </w:rPr>
        <w:t>)</w:t>
      </w:r>
      <w:proofErr w:type="gramEnd"/>
      <w:r w:rsidRPr="00854B0D">
        <w:rPr>
          <w:rFonts w:eastAsia="Times New Roman" w:cs="Times New Roman"/>
          <w:b/>
          <w:bCs/>
          <w:color w:val="000000"/>
          <w:sz w:val="24"/>
          <w:szCs w:val="24"/>
          <w:lang w:eastAsia="ru-RU"/>
        </w:rPr>
        <w:t>.</w:t>
      </w:r>
    </w:p>
    <w:p w14:paraId="2F350C79"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u w:val="single"/>
          <w:lang w:eastAsia="ru-RU"/>
        </w:rPr>
        <w:t>Электрическое поле.</w:t>
      </w:r>
    </w:p>
    <w:p w14:paraId="212C42BE"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Систематизация теоретического материала. </w:t>
      </w:r>
      <w:r w:rsidRPr="00854B0D">
        <w:rPr>
          <w:rFonts w:eastAsia="Times New Roman" w:cs="Times New Roman"/>
          <w:color w:val="000000"/>
          <w:sz w:val="24"/>
          <w:szCs w:val="24"/>
          <w:lang w:eastAsia="ru-RU"/>
        </w:rPr>
        <w:t>Электризация тел. Два вида заряда. Взаимодействие зарядов. Закон сохранения электрического заряда. Закон Кулона. Действие электрического поля на электрические заряды. Напряжённость электрического поля. Принцип суперпозиции электрических полей. Потенциальность электростатического поля. Потенциал электрического поля. Разность потенциалов. Проводники в электрическом поле. Диэлектрики в электрическом поле. Электроёмкость. Конденсатор.  Энергия электрического поля конденсатора.</w:t>
      </w:r>
    </w:p>
    <w:p w14:paraId="3A09431F"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1 по теме «Электрическое поле».</w:t>
      </w:r>
    </w:p>
    <w:p w14:paraId="1060DCC6"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кратким ответом  по теме «Электрическое поле».</w:t>
      </w:r>
    </w:p>
    <w:p w14:paraId="6F02499B"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развернутым решением  по теме «Электрическое поле».</w:t>
      </w:r>
    </w:p>
    <w:p w14:paraId="45CEA98F"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lastRenderedPageBreak/>
        <w:t>Контроль результатов повторения темы.</w:t>
      </w:r>
    </w:p>
    <w:p w14:paraId="244B9C4E"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u w:val="single"/>
          <w:lang w:eastAsia="ru-RU"/>
        </w:rPr>
        <w:t>Законы постоянного тока.</w:t>
      </w:r>
    </w:p>
    <w:p w14:paraId="03B82F83"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Систематизация теоретического материала. </w:t>
      </w:r>
      <w:r w:rsidRPr="00854B0D">
        <w:rPr>
          <w:rFonts w:eastAsia="Times New Roman" w:cs="Times New Roman"/>
          <w:color w:val="000000"/>
          <w:sz w:val="24"/>
          <w:szCs w:val="24"/>
          <w:lang w:eastAsia="ru-RU"/>
        </w:rPr>
        <w:t>Электрический ток. Сила тока, напряжение, электрическое сопротивление. Закон Ома для участка цепи. Закон Ома для полной электрической цепи. Параллельное и последовательное соединение проводников. Работа электрического тока. Закон Джоуля-Ленца. Мощность электрического тока. Носители электрического заряда в различных средах.  Полупроводники. Собственная и  примесная проводимость полупроводников. Полупроводниковый диод.</w:t>
      </w:r>
    </w:p>
    <w:p w14:paraId="4C035987"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1 по теме «Законы постоянного тока».</w:t>
      </w:r>
    </w:p>
    <w:p w14:paraId="378E7EF0"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кратким ответом по теме «Законы постоянного тока».</w:t>
      </w:r>
    </w:p>
    <w:p w14:paraId="70A8906E"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развернутым решением  по теме «Законы постоянного тока».</w:t>
      </w:r>
    </w:p>
    <w:p w14:paraId="0DB9C499"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Контроль результатов повторения темы.</w:t>
      </w:r>
    </w:p>
    <w:p w14:paraId="2AB7E625"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u w:val="single"/>
          <w:lang w:eastAsia="ru-RU"/>
        </w:rPr>
        <w:t>Магнитное поле. Электромагнитная индукция.</w:t>
      </w:r>
    </w:p>
    <w:p w14:paraId="6C04D4A2"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Систематизация теоретического материала. </w:t>
      </w:r>
      <w:r w:rsidRPr="00854B0D">
        <w:rPr>
          <w:rFonts w:eastAsia="Times New Roman" w:cs="Times New Roman"/>
          <w:color w:val="000000"/>
          <w:sz w:val="24"/>
          <w:szCs w:val="24"/>
          <w:lang w:eastAsia="ru-RU"/>
        </w:rPr>
        <w:t>Взаимодействие магнитов. Магнитное поле проводника с током. Действие магнитного поля на проводник с током. Сила Ампера. Сила Лоренца.</w:t>
      </w:r>
    </w:p>
    <w:p w14:paraId="105E37BA"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Явление электромагнитной индукции. Магнитный поток. Закон электромагнитной индукции Фарадея. Правило Ленца. Самоиндукция. Индуктивность. Энергия магнитного поля.</w:t>
      </w:r>
    </w:p>
    <w:p w14:paraId="098C8B34"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1 по теме «Магнитное поле. Электромагнитная индукция».</w:t>
      </w:r>
    </w:p>
    <w:p w14:paraId="6FC4F8F1"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кратким ответом по теме «Магнитное поле. Электромагнитная индукция».</w:t>
      </w:r>
    </w:p>
    <w:p w14:paraId="728F3873"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развернутым решением  по теме «Магнитное поле. Электромагнитная индукция».</w:t>
      </w:r>
    </w:p>
    <w:p w14:paraId="7B757A33"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Контроль результатов повторения темы.</w:t>
      </w:r>
    </w:p>
    <w:p w14:paraId="64DE026B"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u w:val="single"/>
          <w:lang w:eastAsia="ru-RU"/>
        </w:rPr>
        <w:t>Механические колебания и волны. Электромагнитные колебания.</w:t>
      </w:r>
    </w:p>
    <w:p w14:paraId="340FA182"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Систематизация теоретического материала. </w:t>
      </w:r>
      <w:r w:rsidRPr="00854B0D">
        <w:rPr>
          <w:rFonts w:eastAsia="Times New Roman" w:cs="Times New Roman"/>
          <w:color w:val="000000"/>
          <w:sz w:val="24"/>
          <w:szCs w:val="24"/>
          <w:lang w:eastAsia="ru-RU"/>
        </w:rPr>
        <w:t>Гармонические колебания. Амплитуда, период, частота колебаний. Свободные колебания.  Вынужденные  колебания. Резонанс. Механические волны. Длина волны. Звук. Свободные электромагнитные колебания. Колебательный контур. Вынужденные электромагнитные колебания. Переменный ток. Производство, передача и потребление электрической энергии. Свойства электромагнитных волн. Различные виды электромагнитных излучений и их применение. Принципы радиосвязи и телевидения.</w:t>
      </w:r>
    </w:p>
    <w:p w14:paraId="56B3BB83"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1 по теме «Механические колебания и волны. Электромагнитные колебания».</w:t>
      </w:r>
    </w:p>
    <w:p w14:paraId="482D6EC6"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кратким ответом по теме «Механические колебания и волны. Электромагнитные колебания».</w:t>
      </w:r>
    </w:p>
    <w:p w14:paraId="11FF8823"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развернутым решением  по теме «Механические колебания и волны. Электромагнитные колебания».</w:t>
      </w:r>
    </w:p>
    <w:p w14:paraId="131650E7"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Контроль результатов повторения темы.</w:t>
      </w:r>
    </w:p>
    <w:p w14:paraId="5A2A6B82"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u w:val="single"/>
          <w:lang w:eastAsia="ru-RU"/>
        </w:rPr>
        <w:t>Контроль результатов уровня усвоения материала всех изученных разделов.</w:t>
      </w:r>
    </w:p>
    <w:p w14:paraId="286B3FE8"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Выполнение теста, структура которого аналогична тесту ЕГЭ, но содержание включает разделы «Механика. Молекулярная физика и термодинамика. Электродинамика». </w:t>
      </w:r>
      <w:r w:rsidRPr="00854B0D">
        <w:rPr>
          <w:rFonts w:eastAsia="Times New Roman" w:cs="Times New Roman"/>
          <w:color w:val="000000"/>
          <w:sz w:val="24"/>
          <w:szCs w:val="24"/>
          <w:lang w:eastAsia="ru-RU"/>
        </w:rPr>
        <w:t>Анализ результатов и допущенных типичных ошибок.</w:t>
      </w:r>
    </w:p>
    <w:p w14:paraId="357F6D6A" w14:textId="6BDEFDD2"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VI. Формирование общих приёмов по теме «Физика и методы научного познания» (</w:t>
      </w:r>
      <w:r w:rsidR="00225B49">
        <w:rPr>
          <w:rFonts w:eastAsia="Times New Roman" w:cs="Times New Roman"/>
          <w:b/>
          <w:bCs/>
          <w:color w:val="000000"/>
          <w:sz w:val="24"/>
          <w:szCs w:val="24"/>
          <w:lang w:eastAsia="ru-RU"/>
        </w:rPr>
        <w:t>2</w:t>
      </w:r>
      <w:r w:rsidRPr="00854B0D">
        <w:rPr>
          <w:rFonts w:eastAsia="Times New Roman" w:cs="Times New Roman"/>
          <w:b/>
          <w:bCs/>
          <w:color w:val="000000"/>
          <w:sz w:val="24"/>
          <w:szCs w:val="24"/>
          <w:lang w:eastAsia="ru-RU"/>
        </w:rPr>
        <w:t xml:space="preserve"> час</w:t>
      </w:r>
      <w:r w:rsidR="00225B49">
        <w:rPr>
          <w:rFonts w:eastAsia="Times New Roman" w:cs="Times New Roman"/>
          <w:b/>
          <w:bCs/>
          <w:color w:val="000000"/>
          <w:sz w:val="24"/>
          <w:szCs w:val="24"/>
          <w:lang w:eastAsia="ru-RU"/>
        </w:rPr>
        <w:t>а</w:t>
      </w:r>
      <w:r w:rsidRPr="00854B0D">
        <w:rPr>
          <w:rFonts w:eastAsia="Times New Roman" w:cs="Times New Roman"/>
          <w:b/>
          <w:bCs/>
          <w:color w:val="000000"/>
          <w:sz w:val="24"/>
          <w:szCs w:val="24"/>
          <w:lang w:eastAsia="ru-RU"/>
        </w:rPr>
        <w:t>).</w:t>
      </w:r>
    </w:p>
    <w:p w14:paraId="749555F2"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Систематизация теоретического материала. </w:t>
      </w:r>
      <w:r w:rsidRPr="00854B0D">
        <w:rPr>
          <w:rFonts w:eastAsia="Times New Roman" w:cs="Times New Roman"/>
          <w:color w:val="000000"/>
          <w:sz w:val="24"/>
          <w:szCs w:val="24"/>
          <w:lang w:eastAsia="ru-RU"/>
        </w:rPr>
        <w:t>Наблюдение и описание физических явлений. Физический эксперимент. Измерение физических величин. Международная система единиц. Моделирование явлений и объектов природы. Научные гипотезы. Физические законы и теории, границы их применимости.</w:t>
      </w:r>
    </w:p>
    <w:p w14:paraId="200F07F9"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1, 2  по теме «Физика и методы научного познания».</w:t>
      </w:r>
    </w:p>
    <w:p w14:paraId="7BB19406" w14:textId="07B07989"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lastRenderedPageBreak/>
        <w:t>VII. Формирование общих приёмов в разделе «Оптика. Основы СТО» (</w:t>
      </w:r>
      <w:r w:rsidR="00F31AD1">
        <w:rPr>
          <w:rFonts w:eastAsia="Times New Roman" w:cs="Times New Roman"/>
          <w:b/>
          <w:bCs/>
          <w:color w:val="000000"/>
          <w:sz w:val="24"/>
          <w:szCs w:val="24"/>
          <w:lang w:eastAsia="ru-RU"/>
        </w:rPr>
        <w:t>14</w:t>
      </w:r>
      <w:r w:rsidRPr="00854B0D">
        <w:rPr>
          <w:rFonts w:eastAsia="Times New Roman" w:cs="Times New Roman"/>
          <w:b/>
          <w:bCs/>
          <w:color w:val="000000"/>
          <w:sz w:val="24"/>
          <w:szCs w:val="24"/>
          <w:lang w:eastAsia="ru-RU"/>
        </w:rPr>
        <w:t xml:space="preserve"> часов).</w:t>
      </w:r>
    </w:p>
    <w:p w14:paraId="6688AFB3"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u w:val="single"/>
          <w:lang w:eastAsia="ru-RU"/>
        </w:rPr>
        <w:t>Оптика.</w:t>
      </w:r>
    </w:p>
    <w:p w14:paraId="24C95A3E"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Систематизация теоретического материала. </w:t>
      </w:r>
      <w:r w:rsidRPr="00854B0D">
        <w:rPr>
          <w:rFonts w:eastAsia="Times New Roman" w:cs="Times New Roman"/>
          <w:color w:val="000000"/>
          <w:sz w:val="24"/>
          <w:szCs w:val="24"/>
          <w:lang w:eastAsia="ru-RU"/>
        </w:rPr>
        <w:t>Отражение света. Закон отражения света. Плоское зеркало. Преломление света. Полное внутреннее отражение. Линза. Формула тонкой линзы. Оптические приборы. Глаз как оптическая система. Волновые свойства света. Интерференция света. Дифракция света. Дисперсия света. Дифракционная решетка.</w:t>
      </w:r>
    </w:p>
    <w:p w14:paraId="5B97CBCC"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1 по теме «Оптика».</w:t>
      </w:r>
    </w:p>
    <w:p w14:paraId="697231B1"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кратким ответом по теме «Оптика».</w:t>
      </w:r>
    </w:p>
    <w:p w14:paraId="5CE9324F"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развернутым решением  по теме «Оптика».</w:t>
      </w:r>
    </w:p>
    <w:p w14:paraId="793BE6D3"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Контроль результатов повторения темы.</w:t>
      </w:r>
    </w:p>
    <w:p w14:paraId="0A131C99"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u w:val="single"/>
          <w:lang w:eastAsia="ru-RU"/>
        </w:rPr>
        <w:t>Основы СТО.</w:t>
      </w:r>
    </w:p>
    <w:p w14:paraId="1A3CDB72"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Систематизация теоретического материала. </w:t>
      </w:r>
      <w:r w:rsidRPr="00854B0D">
        <w:rPr>
          <w:rFonts w:eastAsia="Times New Roman" w:cs="Times New Roman"/>
          <w:color w:val="000000"/>
          <w:sz w:val="24"/>
          <w:szCs w:val="24"/>
          <w:lang w:eastAsia="ru-RU"/>
        </w:rPr>
        <w:t>Постулаты теории относительности Эйнштейна. Полная энергия. Энергия покоя. Дефект массы и энергия связи.</w:t>
      </w:r>
    </w:p>
    <w:p w14:paraId="2BBB714B"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1 по теме «Основы СТО».</w:t>
      </w:r>
    </w:p>
    <w:p w14:paraId="50F60BA8"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кратким ответом  по теме «Основы СТО».</w:t>
      </w:r>
    </w:p>
    <w:p w14:paraId="0A2A1BD4"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развернутым решением  по теме «Основы СТО».</w:t>
      </w:r>
    </w:p>
    <w:p w14:paraId="0C7A47CB"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Контроль результатов повторения темы.</w:t>
      </w:r>
    </w:p>
    <w:p w14:paraId="4A20FDED"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u w:val="single"/>
          <w:lang w:eastAsia="ru-RU"/>
        </w:rPr>
        <w:t>Контроль результатов уровня усвоения материала всех изученных разделов.</w:t>
      </w:r>
    </w:p>
    <w:p w14:paraId="6EBA5C5D"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Выполнение теста, структура которого аналогична тесту ЕГЭ, но содержание включает разделы «Механика. Молекулярная физика и термодинамика. Электродинамика. Оптика. Основы СТО». </w:t>
      </w:r>
      <w:r w:rsidRPr="00854B0D">
        <w:rPr>
          <w:rFonts w:eastAsia="Times New Roman" w:cs="Times New Roman"/>
          <w:color w:val="000000"/>
          <w:sz w:val="24"/>
          <w:szCs w:val="24"/>
          <w:lang w:eastAsia="ru-RU"/>
        </w:rPr>
        <w:t>Анализ результатов и допущенных типичных ошибок.</w:t>
      </w:r>
    </w:p>
    <w:p w14:paraId="7E7651DE" w14:textId="6E64889E"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VIII. Формирование общих приёмов в разделе «Квантовая физика» (</w:t>
      </w:r>
      <w:r w:rsidR="00F31AD1">
        <w:rPr>
          <w:rFonts w:eastAsia="Times New Roman" w:cs="Times New Roman"/>
          <w:b/>
          <w:bCs/>
          <w:color w:val="000000"/>
          <w:sz w:val="24"/>
          <w:szCs w:val="24"/>
          <w:lang w:eastAsia="ru-RU"/>
        </w:rPr>
        <w:t>12</w:t>
      </w:r>
      <w:r w:rsidRPr="00854B0D">
        <w:rPr>
          <w:rFonts w:eastAsia="Times New Roman" w:cs="Times New Roman"/>
          <w:b/>
          <w:bCs/>
          <w:color w:val="000000"/>
          <w:sz w:val="24"/>
          <w:szCs w:val="24"/>
          <w:lang w:eastAsia="ru-RU"/>
        </w:rPr>
        <w:t xml:space="preserve"> часов).</w:t>
      </w:r>
    </w:p>
    <w:p w14:paraId="1C2FBC0B"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u w:val="single"/>
          <w:lang w:eastAsia="ru-RU"/>
        </w:rPr>
        <w:t>Корпускулярно-волновой дуализм.</w:t>
      </w:r>
    </w:p>
    <w:p w14:paraId="6E4DB85A"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Систематизация теоретического материала. </w:t>
      </w:r>
      <w:r w:rsidRPr="00854B0D">
        <w:rPr>
          <w:rFonts w:eastAsia="Times New Roman" w:cs="Times New Roman"/>
          <w:color w:val="000000"/>
          <w:sz w:val="24"/>
          <w:szCs w:val="24"/>
          <w:lang w:eastAsia="ru-RU"/>
        </w:rPr>
        <w:t>Гипотеза Планка о квантах. Фотоэффект. Опыты А.Г. Столетова. Уравнение Эйнштейна для фотоэффекта. Фотон. Гипотеза де Бройля о волновых свойствах частиц. Дифракция электронов.</w:t>
      </w:r>
    </w:p>
    <w:p w14:paraId="36A6440A"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1 по теме «Корпускулярно-волновой дуализм».</w:t>
      </w:r>
    </w:p>
    <w:p w14:paraId="238D0A7A"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кратким ответом по теме «Корпускулярно-волновой дуализм».</w:t>
      </w:r>
    </w:p>
    <w:p w14:paraId="74D7B1CD"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развернутым решением  по теме «Корпускулярно-волновой дуализм».</w:t>
      </w:r>
    </w:p>
    <w:p w14:paraId="11CCEA41"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Контроль результатов повторения темы.</w:t>
      </w:r>
    </w:p>
    <w:p w14:paraId="7D437EED"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u w:val="single"/>
          <w:lang w:eastAsia="ru-RU"/>
        </w:rPr>
        <w:t>Физика атома.</w:t>
      </w:r>
    </w:p>
    <w:p w14:paraId="21693699"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Систематизация теоретического материала. </w:t>
      </w:r>
      <w:r w:rsidRPr="00854B0D">
        <w:rPr>
          <w:rFonts w:eastAsia="Times New Roman" w:cs="Times New Roman"/>
          <w:color w:val="000000"/>
          <w:sz w:val="24"/>
          <w:szCs w:val="24"/>
          <w:lang w:eastAsia="ru-RU"/>
        </w:rPr>
        <w:t>Планетарная модель атома. Квантовые постулаты Бора. Линейчатые спектры. Лазер.</w:t>
      </w:r>
    </w:p>
    <w:p w14:paraId="5C603FA8"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1 по теме «Физика атома».</w:t>
      </w:r>
    </w:p>
    <w:p w14:paraId="7376F315"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кратким ответом по теме «Физика атома».</w:t>
      </w:r>
    </w:p>
    <w:p w14:paraId="355871C7"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развернутым решением  по теме «Физика атома».</w:t>
      </w:r>
    </w:p>
    <w:p w14:paraId="1D11B098"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Контроль результатов повторения темы.</w:t>
      </w:r>
    </w:p>
    <w:p w14:paraId="4AB06DC4"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u w:val="single"/>
          <w:lang w:eastAsia="ru-RU"/>
        </w:rPr>
        <w:t>Физика атомного ядра.</w:t>
      </w:r>
    </w:p>
    <w:p w14:paraId="6D6FDB08"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Систематизация теоретического материала. </w:t>
      </w:r>
      <w:r w:rsidRPr="00854B0D">
        <w:rPr>
          <w:rFonts w:eastAsia="Times New Roman" w:cs="Times New Roman"/>
          <w:color w:val="000000"/>
          <w:sz w:val="24"/>
          <w:szCs w:val="24"/>
          <w:lang w:eastAsia="ru-RU"/>
        </w:rPr>
        <w:t>Радиоактивность. Альфа-, бета-, и гамма-излучения. Закон радиоактивного распада.  Нуклонная модель ядра. Энергия связи нуклонов в ядре. Ядерные силы. Ядерные реакции. Цепные реакции деления ядер.</w:t>
      </w:r>
    </w:p>
    <w:p w14:paraId="7732B225"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1 по теме «Физика атомного ядра».</w:t>
      </w:r>
    </w:p>
    <w:p w14:paraId="6EE9398A"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кратким ответом по теме «Физика атомного ядра».</w:t>
      </w:r>
    </w:p>
    <w:p w14:paraId="045145F8"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Решение задач части 2 с развернутым решением  по теме «Физика атомного ядра».</w:t>
      </w:r>
    </w:p>
    <w:p w14:paraId="3CF5DEAF"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t>Контроль результатов повторения темы.</w:t>
      </w:r>
    </w:p>
    <w:p w14:paraId="3F6CC421"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IX. Контроль уровня подготовки учащихся по физике</w:t>
      </w:r>
    </w:p>
    <w:p w14:paraId="4AACF6B0" w14:textId="169D7775"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 xml:space="preserve"> ( </w:t>
      </w:r>
      <w:r w:rsidR="00F31AD1">
        <w:rPr>
          <w:rFonts w:eastAsia="Times New Roman" w:cs="Times New Roman"/>
          <w:b/>
          <w:bCs/>
          <w:color w:val="000000"/>
          <w:sz w:val="24"/>
          <w:szCs w:val="24"/>
          <w:lang w:eastAsia="ru-RU"/>
        </w:rPr>
        <w:t>4</w:t>
      </w:r>
      <w:r w:rsidRPr="00854B0D">
        <w:rPr>
          <w:rFonts w:eastAsia="Times New Roman" w:cs="Times New Roman"/>
          <w:b/>
          <w:bCs/>
          <w:color w:val="000000"/>
          <w:sz w:val="24"/>
          <w:szCs w:val="24"/>
          <w:lang w:eastAsia="ru-RU"/>
        </w:rPr>
        <w:t xml:space="preserve"> час</w:t>
      </w:r>
      <w:r w:rsidR="00F31AD1">
        <w:rPr>
          <w:rFonts w:eastAsia="Times New Roman" w:cs="Times New Roman"/>
          <w:b/>
          <w:bCs/>
          <w:color w:val="000000"/>
          <w:sz w:val="24"/>
          <w:szCs w:val="24"/>
          <w:lang w:eastAsia="ru-RU"/>
        </w:rPr>
        <w:t>а</w:t>
      </w:r>
      <w:r w:rsidRPr="00854B0D">
        <w:rPr>
          <w:rFonts w:eastAsia="Times New Roman" w:cs="Times New Roman"/>
          <w:b/>
          <w:bCs/>
          <w:color w:val="000000"/>
          <w:sz w:val="24"/>
          <w:szCs w:val="24"/>
          <w:lang w:eastAsia="ru-RU"/>
        </w:rPr>
        <w:t>).</w:t>
      </w:r>
    </w:p>
    <w:p w14:paraId="68808977" w14:textId="77777777" w:rsidR="00854B0D" w:rsidRPr="00854B0D" w:rsidRDefault="00854B0D" w:rsidP="004A7CB8">
      <w:pPr>
        <w:shd w:val="clear" w:color="auto" w:fill="FFFFFF"/>
        <w:spacing w:after="0"/>
        <w:ind w:firstLine="568"/>
        <w:rPr>
          <w:rFonts w:ascii="Calibri" w:eastAsia="Times New Roman" w:hAnsi="Calibri" w:cs="Calibri"/>
          <w:color w:val="000000"/>
          <w:sz w:val="20"/>
          <w:szCs w:val="20"/>
          <w:lang w:eastAsia="ru-RU"/>
        </w:rPr>
      </w:pPr>
      <w:r w:rsidRPr="00854B0D">
        <w:rPr>
          <w:rFonts w:eastAsia="Times New Roman" w:cs="Times New Roman"/>
          <w:i/>
          <w:iCs/>
          <w:color w:val="000000"/>
          <w:sz w:val="24"/>
          <w:szCs w:val="24"/>
          <w:lang w:eastAsia="ru-RU"/>
        </w:rPr>
        <w:lastRenderedPageBreak/>
        <w:t xml:space="preserve">Выполнение тестов по </w:t>
      </w:r>
      <w:proofErr w:type="spellStart"/>
      <w:r w:rsidRPr="00854B0D">
        <w:rPr>
          <w:rFonts w:eastAsia="Times New Roman" w:cs="Times New Roman"/>
          <w:i/>
          <w:iCs/>
          <w:color w:val="000000"/>
          <w:sz w:val="24"/>
          <w:szCs w:val="24"/>
          <w:lang w:eastAsia="ru-RU"/>
        </w:rPr>
        <w:t>КИМам</w:t>
      </w:r>
      <w:proofErr w:type="spellEnd"/>
      <w:r w:rsidRPr="00854B0D">
        <w:rPr>
          <w:rFonts w:eastAsia="Times New Roman" w:cs="Times New Roman"/>
          <w:i/>
          <w:iCs/>
          <w:color w:val="000000"/>
          <w:sz w:val="24"/>
          <w:szCs w:val="24"/>
          <w:lang w:eastAsia="ru-RU"/>
        </w:rPr>
        <w:t xml:space="preserve"> ЕГЭ прошлых лет, демонстрационных вариантов.  Участие в репетиционном тестировании. </w:t>
      </w:r>
      <w:r w:rsidRPr="00854B0D">
        <w:rPr>
          <w:rFonts w:eastAsia="Times New Roman" w:cs="Times New Roman"/>
          <w:color w:val="000000"/>
          <w:sz w:val="24"/>
          <w:szCs w:val="24"/>
          <w:lang w:eastAsia="ru-RU"/>
        </w:rPr>
        <w:t>Анализ результатов и допущенных типичных ошибок.</w:t>
      </w:r>
    </w:p>
    <w:p w14:paraId="02CF3A6A" w14:textId="77777777" w:rsidR="003E100E" w:rsidRDefault="003E100E" w:rsidP="00854B0D">
      <w:pPr>
        <w:shd w:val="clear" w:color="auto" w:fill="FFFFFF"/>
        <w:spacing w:after="0"/>
        <w:jc w:val="center"/>
        <w:rPr>
          <w:rFonts w:eastAsia="Times New Roman" w:cs="Times New Roman"/>
          <w:b/>
          <w:bCs/>
          <w:color w:val="000000"/>
          <w:sz w:val="24"/>
          <w:szCs w:val="24"/>
          <w:lang w:eastAsia="ru-RU"/>
        </w:rPr>
      </w:pPr>
    </w:p>
    <w:p w14:paraId="262677AB" w14:textId="3CA043CC" w:rsidR="00854B0D" w:rsidRDefault="00854B0D" w:rsidP="00854B0D">
      <w:pPr>
        <w:shd w:val="clear" w:color="auto" w:fill="FFFFFF"/>
        <w:spacing w:after="0"/>
        <w:jc w:val="center"/>
        <w:rPr>
          <w:rFonts w:eastAsia="Times New Roman" w:cs="Times New Roman"/>
          <w:b/>
          <w:bCs/>
          <w:color w:val="000000"/>
          <w:sz w:val="24"/>
          <w:szCs w:val="24"/>
          <w:lang w:eastAsia="ru-RU"/>
        </w:rPr>
      </w:pPr>
      <w:bookmarkStart w:id="1" w:name="_Hlk146976714"/>
      <w:r w:rsidRPr="00854B0D">
        <w:rPr>
          <w:rFonts w:eastAsia="Times New Roman" w:cs="Times New Roman"/>
          <w:b/>
          <w:bCs/>
          <w:color w:val="000000"/>
          <w:sz w:val="24"/>
          <w:szCs w:val="24"/>
          <w:lang w:eastAsia="ru-RU"/>
        </w:rPr>
        <w:t>Календарно-тематическ</w:t>
      </w:r>
      <w:r w:rsidR="003E100E">
        <w:rPr>
          <w:rFonts w:eastAsia="Times New Roman" w:cs="Times New Roman"/>
          <w:b/>
          <w:bCs/>
          <w:color w:val="000000"/>
          <w:sz w:val="24"/>
          <w:szCs w:val="24"/>
          <w:lang w:eastAsia="ru-RU"/>
        </w:rPr>
        <w:t>ое</w:t>
      </w:r>
      <w:r w:rsidRPr="00854B0D">
        <w:rPr>
          <w:rFonts w:eastAsia="Times New Roman" w:cs="Times New Roman"/>
          <w:b/>
          <w:bCs/>
          <w:color w:val="000000"/>
          <w:sz w:val="24"/>
          <w:szCs w:val="24"/>
          <w:lang w:eastAsia="ru-RU"/>
        </w:rPr>
        <w:t xml:space="preserve"> план</w:t>
      </w:r>
      <w:r w:rsidR="003E100E">
        <w:rPr>
          <w:rFonts w:eastAsia="Times New Roman" w:cs="Times New Roman"/>
          <w:b/>
          <w:bCs/>
          <w:color w:val="000000"/>
          <w:sz w:val="24"/>
          <w:szCs w:val="24"/>
          <w:lang w:eastAsia="ru-RU"/>
        </w:rPr>
        <w:t>ирование</w:t>
      </w:r>
      <w:r w:rsidR="009C1148">
        <w:rPr>
          <w:rFonts w:eastAsia="Times New Roman" w:cs="Times New Roman"/>
          <w:b/>
          <w:bCs/>
          <w:color w:val="000000"/>
          <w:sz w:val="24"/>
          <w:szCs w:val="24"/>
          <w:lang w:eastAsia="ru-RU"/>
        </w:rPr>
        <w:t xml:space="preserve"> 10 класс</w:t>
      </w:r>
    </w:p>
    <w:p w14:paraId="541168D8" w14:textId="77777777" w:rsidR="003E100E" w:rsidRPr="00854B0D" w:rsidRDefault="003E100E" w:rsidP="00854B0D">
      <w:pPr>
        <w:shd w:val="clear" w:color="auto" w:fill="FFFFFF"/>
        <w:spacing w:after="0"/>
        <w:jc w:val="center"/>
        <w:rPr>
          <w:rFonts w:ascii="Calibri" w:eastAsia="Times New Roman" w:hAnsi="Calibri" w:cs="Calibri"/>
          <w:color w:val="000000"/>
          <w:sz w:val="20"/>
          <w:szCs w:val="20"/>
          <w:lang w:eastAsia="ru-RU"/>
        </w:rPr>
      </w:pPr>
    </w:p>
    <w:tbl>
      <w:tblPr>
        <w:tblW w:w="12225" w:type="dxa"/>
        <w:tblInd w:w="426" w:type="dxa"/>
        <w:shd w:val="clear" w:color="auto" w:fill="FFFFFF"/>
        <w:tblCellMar>
          <w:top w:w="15" w:type="dxa"/>
          <w:left w:w="15" w:type="dxa"/>
          <w:bottom w:w="15" w:type="dxa"/>
          <w:right w:w="15" w:type="dxa"/>
        </w:tblCellMar>
        <w:tblLook w:val="04A0" w:firstRow="1" w:lastRow="0" w:firstColumn="1" w:lastColumn="0" w:noHBand="0" w:noVBand="1"/>
      </w:tblPr>
      <w:tblGrid>
        <w:gridCol w:w="557"/>
        <w:gridCol w:w="6454"/>
        <w:gridCol w:w="1116"/>
        <w:gridCol w:w="1124"/>
        <w:gridCol w:w="2974"/>
      </w:tblGrid>
      <w:tr w:rsidR="00F23BAE" w:rsidRPr="00854B0D" w14:paraId="37D4B11B" w14:textId="7D9A73CC" w:rsidTr="00F23BAE">
        <w:trPr>
          <w:trHeight w:val="312"/>
        </w:trPr>
        <w:tc>
          <w:tcPr>
            <w:tcW w:w="55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2CC9A201" w14:textId="428AFA24" w:rsidR="00EB4FDA" w:rsidRPr="00854B0D" w:rsidRDefault="00EB4FDA" w:rsidP="00F11810">
            <w:pPr>
              <w:spacing w:after="0"/>
              <w:jc w:val="center"/>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w:t>
            </w:r>
          </w:p>
        </w:tc>
        <w:tc>
          <w:tcPr>
            <w:tcW w:w="6454" w:type="dxa"/>
            <w:vMerge w:val="restar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14:paraId="4E58D3C2" w14:textId="484B0A31" w:rsidR="00EB4FDA" w:rsidRPr="00854B0D" w:rsidRDefault="00EB4FDA" w:rsidP="00F11810">
            <w:pPr>
              <w:spacing w:after="0"/>
              <w:jc w:val="center"/>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Тема занятия</w:t>
            </w:r>
          </w:p>
        </w:tc>
        <w:tc>
          <w:tcPr>
            <w:tcW w:w="2240" w:type="dxa"/>
            <w:gridSpan w:val="2"/>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54A893" w14:textId="68E8731B" w:rsidR="00EB4FDA" w:rsidRPr="00EB4FDA" w:rsidRDefault="00EB4FDA" w:rsidP="00F11810">
            <w:pPr>
              <w:spacing w:after="0"/>
              <w:jc w:val="center"/>
              <w:rPr>
                <w:rFonts w:eastAsia="Times New Roman" w:cs="Times New Roman"/>
                <w:color w:val="000000"/>
                <w:sz w:val="24"/>
                <w:szCs w:val="24"/>
                <w:lang w:eastAsia="ru-RU"/>
              </w:rPr>
            </w:pPr>
            <w:r w:rsidRPr="00EB4FDA">
              <w:rPr>
                <w:rFonts w:eastAsia="Times New Roman" w:cs="Times New Roman"/>
                <w:color w:val="000000"/>
                <w:sz w:val="24"/>
                <w:szCs w:val="24"/>
                <w:lang w:eastAsia="ru-RU"/>
              </w:rPr>
              <w:t>Дата</w:t>
            </w:r>
          </w:p>
        </w:tc>
        <w:tc>
          <w:tcPr>
            <w:tcW w:w="2974" w:type="dxa"/>
            <w:vMerge w:val="restart"/>
            <w:tcBorders>
              <w:top w:val="nil"/>
              <w:left w:val="single" w:sz="4" w:space="0" w:color="auto"/>
              <w:right w:val="single" w:sz="4" w:space="0" w:color="auto"/>
            </w:tcBorders>
            <w:shd w:val="clear" w:color="auto" w:fill="FFFFFF"/>
            <w:vAlign w:val="center"/>
          </w:tcPr>
          <w:p w14:paraId="29595F9B" w14:textId="00375215" w:rsidR="00EB4FDA" w:rsidRPr="00854B0D" w:rsidRDefault="00EB4FDA" w:rsidP="00F11810">
            <w:pPr>
              <w:spacing w:after="0"/>
              <w:rPr>
                <w:rFonts w:ascii="Calibri" w:eastAsia="Times New Roman" w:hAnsi="Calibri" w:cs="Calibri"/>
                <w:color w:val="000000"/>
                <w:sz w:val="20"/>
                <w:szCs w:val="20"/>
                <w:lang w:eastAsia="ru-RU"/>
              </w:rPr>
            </w:pPr>
          </w:p>
        </w:tc>
      </w:tr>
      <w:tr w:rsidR="00F23BAE" w:rsidRPr="00854B0D" w14:paraId="25E67CDB" w14:textId="77777777" w:rsidTr="00F23BAE">
        <w:trPr>
          <w:trHeight w:val="255"/>
        </w:trPr>
        <w:tc>
          <w:tcPr>
            <w:tcW w:w="557"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5BF63307" w14:textId="77777777" w:rsidR="00EB4FDA" w:rsidRPr="00854B0D" w:rsidRDefault="00EB4FDA" w:rsidP="00F11810">
            <w:pPr>
              <w:spacing w:after="0"/>
              <w:jc w:val="center"/>
              <w:rPr>
                <w:rFonts w:eastAsia="Times New Roman" w:cs="Times New Roman"/>
                <w:color w:val="000000"/>
                <w:sz w:val="24"/>
                <w:szCs w:val="24"/>
                <w:lang w:eastAsia="ru-RU"/>
              </w:rPr>
            </w:pPr>
          </w:p>
        </w:tc>
        <w:tc>
          <w:tcPr>
            <w:tcW w:w="6454" w:type="dxa"/>
            <w:vMerge/>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0F10879C" w14:textId="77777777" w:rsidR="00EB4FDA" w:rsidRPr="00854B0D" w:rsidRDefault="00EB4FDA" w:rsidP="00F11810">
            <w:pPr>
              <w:spacing w:after="0"/>
              <w:jc w:val="center"/>
              <w:rPr>
                <w:rFonts w:eastAsia="Times New Roman" w:cs="Times New Roman"/>
                <w:color w:val="000000"/>
                <w:sz w:val="24"/>
                <w:szCs w:val="24"/>
                <w:lang w:eastAsia="ru-RU"/>
              </w:rPr>
            </w:pPr>
          </w:p>
        </w:tc>
        <w:tc>
          <w:tcPr>
            <w:tcW w:w="1116" w:type="dxa"/>
            <w:tcBorders>
              <w:top w:val="single" w:sz="4" w:space="0" w:color="auto"/>
              <w:left w:val="single" w:sz="8" w:space="0" w:color="000000"/>
              <w:right w:val="single" w:sz="4" w:space="0" w:color="auto"/>
            </w:tcBorders>
            <w:shd w:val="clear" w:color="auto" w:fill="FFFFFF"/>
            <w:tcMar>
              <w:top w:w="0" w:type="dxa"/>
              <w:left w:w="108" w:type="dxa"/>
              <w:bottom w:w="0" w:type="dxa"/>
              <w:right w:w="108" w:type="dxa"/>
            </w:tcMar>
            <w:vAlign w:val="center"/>
          </w:tcPr>
          <w:p w14:paraId="082F2D03" w14:textId="09A8BE72" w:rsidR="00EB4FDA" w:rsidRPr="00EB4FDA" w:rsidRDefault="00EB4FDA" w:rsidP="00F11810">
            <w:pPr>
              <w:spacing w:after="0"/>
              <w:jc w:val="center"/>
              <w:rPr>
                <w:rFonts w:eastAsia="Times New Roman" w:cs="Times New Roman"/>
                <w:color w:val="000000"/>
                <w:sz w:val="24"/>
                <w:szCs w:val="24"/>
                <w:lang w:eastAsia="ru-RU"/>
              </w:rPr>
            </w:pPr>
            <w:r w:rsidRPr="00EB4FDA">
              <w:rPr>
                <w:rFonts w:eastAsia="Times New Roman" w:cs="Times New Roman"/>
                <w:color w:val="000000"/>
                <w:sz w:val="24"/>
                <w:szCs w:val="24"/>
                <w:lang w:eastAsia="ru-RU"/>
              </w:rPr>
              <w:t>пла</w:t>
            </w:r>
            <w:r>
              <w:rPr>
                <w:rFonts w:eastAsia="Times New Roman" w:cs="Times New Roman"/>
                <w:color w:val="000000"/>
                <w:sz w:val="24"/>
                <w:szCs w:val="24"/>
                <w:lang w:eastAsia="ru-RU"/>
              </w:rPr>
              <w:t>н</w:t>
            </w:r>
          </w:p>
        </w:tc>
        <w:tc>
          <w:tcPr>
            <w:tcW w:w="1124" w:type="dxa"/>
            <w:tcBorders>
              <w:top w:val="single" w:sz="4" w:space="0" w:color="auto"/>
              <w:left w:val="single" w:sz="4" w:space="0" w:color="auto"/>
              <w:right w:val="single" w:sz="4" w:space="0" w:color="auto"/>
            </w:tcBorders>
            <w:shd w:val="clear" w:color="auto" w:fill="FFFFFF"/>
            <w:vAlign w:val="center"/>
          </w:tcPr>
          <w:p w14:paraId="14DE8E8E" w14:textId="3D9D22D4" w:rsidR="00EB4FDA" w:rsidRPr="00EB4FDA" w:rsidRDefault="00EB4FDA" w:rsidP="00F11810">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факт</w:t>
            </w:r>
          </w:p>
        </w:tc>
        <w:tc>
          <w:tcPr>
            <w:tcW w:w="2974" w:type="dxa"/>
            <w:vMerge/>
            <w:tcBorders>
              <w:top w:val="nil"/>
              <w:left w:val="single" w:sz="4" w:space="0" w:color="auto"/>
              <w:right w:val="single" w:sz="4" w:space="0" w:color="auto"/>
            </w:tcBorders>
            <w:shd w:val="clear" w:color="auto" w:fill="FFFFFF"/>
            <w:vAlign w:val="center"/>
          </w:tcPr>
          <w:p w14:paraId="390F957C" w14:textId="77777777" w:rsidR="00EB4FDA" w:rsidRPr="00854B0D" w:rsidRDefault="00EB4FDA" w:rsidP="00F11810">
            <w:pPr>
              <w:spacing w:after="0"/>
              <w:rPr>
                <w:rFonts w:ascii="Calibri" w:eastAsia="Times New Roman" w:hAnsi="Calibri" w:cs="Calibri"/>
                <w:color w:val="000000"/>
                <w:sz w:val="20"/>
                <w:szCs w:val="20"/>
                <w:lang w:eastAsia="ru-RU"/>
              </w:rPr>
            </w:pPr>
          </w:p>
        </w:tc>
      </w:tr>
      <w:tr w:rsidR="00F23BAE" w:rsidRPr="00854B0D" w14:paraId="52D06BFB" w14:textId="77777777" w:rsidTr="009C1148">
        <w:trPr>
          <w:trHeight w:val="444"/>
        </w:trPr>
        <w:tc>
          <w:tcPr>
            <w:tcW w:w="55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CDDDE5D" w14:textId="77777777" w:rsidR="00EB4FDA" w:rsidRPr="009C1148" w:rsidRDefault="00EB4FDA" w:rsidP="00F11810">
            <w:pPr>
              <w:spacing w:after="0"/>
              <w:jc w:val="center"/>
              <w:rPr>
                <w:rFonts w:eastAsia="Times New Roman" w:cs="Times New Roman"/>
                <w:color w:val="000000"/>
                <w:sz w:val="24"/>
                <w:szCs w:val="24"/>
                <w:lang w:eastAsia="ru-RU"/>
              </w:rPr>
            </w:pPr>
            <w:r w:rsidRPr="009C1148">
              <w:rPr>
                <w:rFonts w:eastAsia="Times New Roman" w:cs="Times New Roman"/>
                <w:color w:val="000000"/>
                <w:sz w:val="24"/>
                <w:szCs w:val="24"/>
                <w:lang w:eastAsia="ru-RU"/>
              </w:rPr>
              <w:t>1</w:t>
            </w:r>
          </w:p>
        </w:tc>
        <w:tc>
          <w:tcPr>
            <w:tcW w:w="645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95954CF" w14:textId="086BE892" w:rsidR="00EB4FDA" w:rsidRPr="00EB4FDA" w:rsidRDefault="00EB4FDA" w:rsidP="00F11810">
            <w:pPr>
              <w:spacing w:after="0"/>
              <w:rPr>
                <w:rFonts w:eastAsia="Times New Roman" w:cs="Times New Roman"/>
                <w:color w:val="000000"/>
                <w:sz w:val="24"/>
                <w:szCs w:val="24"/>
                <w:lang w:eastAsia="ru-RU"/>
              </w:rPr>
            </w:pPr>
            <w:r w:rsidRPr="00EB4FDA">
              <w:rPr>
                <w:rFonts w:eastAsia="Times New Roman" w:cs="Times New Roman"/>
                <w:color w:val="000000"/>
                <w:sz w:val="24"/>
                <w:szCs w:val="24"/>
                <w:lang w:eastAsia="ru-RU"/>
              </w:rPr>
              <w:t>Вводное занятие</w:t>
            </w:r>
          </w:p>
        </w:tc>
        <w:tc>
          <w:tcPr>
            <w:tcW w:w="1116"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6DCDEE60" w14:textId="59736530" w:rsidR="00EB4FDA" w:rsidRPr="00854B0D" w:rsidRDefault="00EB4FDA" w:rsidP="00F11810">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07.09.23</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14:paraId="45DD0738" w14:textId="67460EE8" w:rsidR="00EB4FDA" w:rsidRPr="004A07FA" w:rsidRDefault="00EB4FDA" w:rsidP="00F11810">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103EC320" w14:textId="384839C5" w:rsidR="00EB4FDA" w:rsidRPr="00854B0D" w:rsidRDefault="00EB4FDA" w:rsidP="00F11810">
            <w:pPr>
              <w:spacing w:after="0"/>
              <w:rPr>
                <w:rFonts w:ascii="Calibri" w:eastAsia="Times New Roman" w:hAnsi="Calibri" w:cs="Calibri"/>
                <w:color w:val="000000"/>
                <w:sz w:val="20"/>
                <w:szCs w:val="20"/>
                <w:lang w:eastAsia="ru-RU"/>
              </w:rPr>
            </w:pPr>
          </w:p>
        </w:tc>
      </w:tr>
      <w:tr w:rsidR="00F23BAE" w:rsidRPr="00854B0D" w14:paraId="1C80EC70" w14:textId="1EF7B392" w:rsidTr="009C1148">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792722D" w14:textId="77777777" w:rsidR="00EB4FDA" w:rsidRPr="009C1148" w:rsidRDefault="00EB4FDA" w:rsidP="00F11810">
            <w:pPr>
              <w:spacing w:after="0"/>
              <w:jc w:val="center"/>
              <w:rPr>
                <w:rFonts w:ascii="Calibri" w:eastAsia="Times New Roman" w:hAnsi="Calibri" w:cs="Calibri"/>
                <w:color w:val="000000"/>
                <w:sz w:val="20"/>
                <w:szCs w:val="20"/>
                <w:lang w:eastAsia="ru-RU"/>
              </w:rPr>
            </w:pPr>
            <w:r w:rsidRPr="009C1148">
              <w:rPr>
                <w:rFonts w:eastAsia="Times New Roman" w:cs="Times New Roman"/>
                <w:color w:val="000000"/>
                <w:sz w:val="24"/>
                <w:szCs w:val="24"/>
                <w:lang w:eastAsia="ru-RU"/>
              </w:rPr>
              <w:t>2</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32FCCB" w14:textId="77777777" w:rsidR="00EB4FDA" w:rsidRPr="00854B0D" w:rsidRDefault="00EB4FDA" w:rsidP="00F11810">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Алгебраические преобразования и использование геометрического материала при решении задач по физике.</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718C66C" w14:textId="351D7860" w:rsidR="00EB4FDA" w:rsidRPr="00854B0D" w:rsidRDefault="004A07FA" w:rsidP="00F11810">
            <w:pPr>
              <w:spacing w:after="0"/>
              <w:jc w:val="center"/>
              <w:rPr>
                <w:rFonts w:ascii="Calibri" w:eastAsia="Times New Roman" w:hAnsi="Calibri" w:cs="Calibri"/>
                <w:color w:val="000000"/>
                <w:sz w:val="20"/>
                <w:szCs w:val="20"/>
                <w:lang w:eastAsia="ru-RU"/>
              </w:rPr>
            </w:pPr>
            <w:r>
              <w:rPr>
                <w:rFonts w:eastAsia="Times New Roman" w:cs="Times New Roman"/>
                <w:color w:val="000000"/>
                <w:sz w:val="24"/>
                <w:szCs w:val="24"/>
                <w:lang w:eastAsia="ru-RU"/>
              </w:rPr>
              <w:t>14</w:t>
            </w:r>
            <w:r w:rsidR="00EB4FDA">
              <w:rPr>
                <w:rFonts w:eastAsia="Times New Roman" w:cs="Times New Roman"/>
                <w:color w:val="000000"/>
                <w:sz w:val="24"/>
                <w:szCs w:val="24"/>
                <w:lang w:eastAsia="ru-RU"/>
              </w:rPr>
              <w:t>.09.23</w:t>
            </w:r>
          </w:p>
        </w:tc>
        <w:tc>
          <w:tcPr>
            <w:tcW w:w="1124" w:type="dxa"/>
            <w:tcBorders>
              <w:top w:val="single" w:sz="4" w:space="0" w:color="auto"/>
              <w:left w:val="single" w:sz="4" w:space="0" w:color="auto"/>
              <w:bottom w:val="single" w:sz="8" w:space="0" w:color="000000"/>
              <w:right w:val="single" w:sz="4" w:space="0" w:color="auto"/>
            </w:tcBorders>
            <w:shd w:val="clear" w:color="auto" w:fill="FFFFFF"/>
            <w:vAlign w:val="center"/>
          </w:tcPr>
          <w:p w14:paraId="5B62BCCE" w14:textId="0CF327AF" w:rsidR="00EB4FDA" w:rsidRPr="004A07FA" w:rsidRDefault="00EB4FDA" w:rsidP="00F11810">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1FB0BD76" w14:textId="297A7EE4" w:rsidR="00EB4FDA" w:rsidRPr="00854B0D" w:rsidRDefault="00EB4FDA" w:rsidP="00F11810">
            <w:pPr>
              <w:spacing w:after="0"/>
              <w:jc w:val="center"/>
              <w:rPr>
                <w:rFonts w:ascii="Calibri" w:eastAsia="Times New Roman" w:hAnsi="Calibri" w:cs="Calibri"/>
                <w:color w:val="000000"/>
                <w:sz w:val="20"/>
                <w:szCs w:val="20"/>
                <w:lang w:eastAsia="ru-RU"/>
              </w:rPr>
            </w:pPr>
          </w:p>
        </w:tc>
      </w:tr>
      <w:tr w:rsidR="00F23BAE" w:rsidRPr="00854B0D" w14:paraId="4FAF33F6" w14:textId="3ABD42D3" w:rsidTr="009C1148">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FB37F1" w14:textId="77777777" w:rsidR="00EB4FDA" w:rsidRPr="009C1148" w:rsidRDefault="00EB4FDA" w:rsidP="00F11810">
            <w:pPr>
              <w:spacing w:after="0"/>
              <w:jc w:val="center"/>
              <w:rPr>
                <w:rFonts w:ascii="Calibri" w:eastAsia="Times New Roman" w:hAnsi="Calibri" w:cs="Calibri"/>
                <w:color w:val="000000"/>
                <w:sz w:val="20"/>
                <w:szCs w:val="20"/>
                <w:lang w:eastAsia="ru-RU"/>
              </w:rPr>
            </w:pPr>
            <w:r w:rsidRPr="009C1148">
              <w:rPr>
                <w:rFonts w:eastAsia="Times New Roman" w:cs="Times New Roman"/>
                <w:color w:val="000000"/>
                <w:sz w:val="24"/>
                <w:szCs w:val="24"/>
                <w:lang w:eastAsia="ru-RU"/>
              </w:rPr>
              <w:t>3</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9DD551" w14:textId="271B259A" w:rsidR="00EB4FDA" w:rsidRPr="00854B0D" w:rsidRDefault="00EB4FDA" w:rsidP="00F11810">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Систематизация теоретического материала по теме «Кинематика»</w:t>
            </w:r>
            <w:r w:rsidR="004A07FA">
              <w:rPr>
                <w:rFonts w:eastAsia="Times New Roman" w:cs="Times New Roman"/>
                <w:color w:val="000000"/>
                <w:sz w:val="24"/>
                <w:szCs w:val="24"/>
                <w:lang w:eastAsia="ru-RU"/>
              </w:rPr>
              <w:t>.</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A0D6A2D" w14:textId="2870DDA1" w:rsidR="00EB4FDA" w:rsidRPr="00854B0D" w:rsidRDefault="004A07FA" w:rsidP="00F11810">
            <w:pPr>
              <w:spacing w:after="0"/>
              <w:jc w:val="center"/>
              <w:rPr>
                <w:rFonts w:ascii="Calibri" w:eastAsia="Times New Roman" w:hAnsi="Calibri" w:cs="Calibri"/>
                <w:color w:val="000000"/>
                <w:sz w:val="20"/>
                <w:szCs w:val="20"/>
                <w:lang w:eastAsia="ru-RU"/>
              </w:rPr>
            </w:pPr>
            <w:r>
              <w:rPr>
                <w:rFonts w:eastAsia="Times New Roman" w:cs="Times New Roman"/>
                <w:color w:val="000000"/>
                <w:sz w:val="24"/>
                <w:szCs w:val="24"/>
                <w:lang w:eastAsia="ru-RU"/>
              </w:rPr>
              <w:t>21</w:t>
            </w:r>
            <w:r w:rsidR="00EB4FDA">
              <w:rPr>
                <w:rFonts w:eastAsia="Times New Roman" w:cs="Times New Roman"/>
                <w:color w:val="000000"/>
                <w:sz w:val="24"/>
                <w:szCs w:val="24"/>
                <w:lang w:eastAsia="ru-RU"/>
              </w:rPr>
              <w:t>.09.23</w:t>
            </w: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581611D9" w14:textId="05B6CC2D" w:rsidR="00EB4FDA" w:rsidRPr="004A07FA" w:rsidRDefault="00EB4FDA" w:rsidP="00F11810">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09B97E1C" w14:textId="2C4E6F71" w:rsidR="00EB4FDA" w:rsidRPr="00854B0D" w:rsidRDefault="00EB4FDA" w:rsidP="00F11810">
            <w:pPr>
              <w:spacing w:after="0"/>
              <w:jc w:val="center"/>
              <w:rPr>
                <w:rFonts w:ascii="Calibri" w:eastAsia="Times New Roman" w:hAnsi="Calibri" w:cs="Calibri"/>
                <w:color w:val="000000"/>
                <w:sz w:val="20"/>
                <w:szCs w:val="20"/>
                <w:lang w:eastAsia="ru-RU"/>
              </w:rPr>
            </w:pPr>
          </w:p>
        </w:tc>
      </w:tr>
      <w:tr w:rsidR="00F23BAE" w:rsidRPr="00854B0D" w14:paraId="67F366D1" w14:textId="33ADFE27" w:rsidTr="009C1148">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F6948A0" w14:textId="71CF2EA7" w:rsidR="00EB4FDA" w:rsidRPr="009C1148" w:rsidRDefault="00EB4FDA" w:rsidP="00F11810">
            <w:pPr>
              <w:spacing w:after="0"/>
              <w:jc w:val="center"/>
              <w:rPr>
                <w:rFonts w:ascii="Calibri" w:eastAsia="Times New Roman" w:hAnsi="Calibri" w:cs="Calibri"/>
                <w:color w:val="000000"/>
                <w:sz w:val="20"/>
                <w:szCs w:val="20"/>
                <w:lang w:eastAsia="ru-RU"/>
              </w:rPr>
            </w:pPr>
            <w:r w:rsidRPr="009C1148">
              <w:rPr>
                <w:rFonts w:eastAsia="Times New Roman" w:cs="Times New Roman"/>
                <w:color w:val="000000"/>
                <w:sz w:val="24"/>
                <w:szCs w:val="24"/>
                <w:lang w:eastAsia="ru-RU"/>
              </w:rPr>
              <w:t>4-</w:t>
            </w:r>
            <w:r w:rsidR="006E7BF9">
              <w:rPr>
                <w:rFonts w:eastAsia="Times New Roman" w:cs="Times New Roman"/>
                <w:color w:val="000000"/>
                <w:sz w:val="24"/>
                <w:szCs w:val="24"/>
                <w:lang w:eastAsia="ru-RU"/>
              </w:rPr>
              <w:t>5</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13D6F3" w14:textId="77777777" w:rsidR="00EB4FDA" w:rsidRPr="00854B0D" w:rsidRDefault="00EB4FDA" w:rsidP="00F11810">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Решение задач по теме «Кинематика».</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406F891" w14:textId="77777777" w:rsidR="00EB4FDA" w:rsidRPr="009C1148" w:rsidRDefault="009C1148" w:rsidP="00F11810">
            <w:pPr>
              <w:spacing w:after="0"/>
              <w:jc w:val="center"/>
              <w:rPr>
                <w:rFonts w:eastAsia="Times New Roman" w:cs="Times New Roman"/>
                <w:color w:val="000000"/>
                <w:sz w:val="24"/>
                <w:szCs w:val="24"/>
                <w:lang w:eastAsia="ru-RU"/>
              </w:rPr>
            </w:pPr>
            <w:r w:rsidRPr="009C1148">
              <w:rPr>
                <w:rFonts w:eastAsia="Times New Roman" w:cs="Times New Roman"/>
                <w:color w:val="000000"/>
                <w:sz w:val="24"/>
                <w:szCs w:val="24"/>
                <w:lang w:eastAsia="ru-RU"/>
              </w:rPr>
              <w:t>28</w:t>
            </w:r>
            <w:r w:rsidR="00EB4FDA" w:rsidRPr="009C1148">
              <w:rPr>
                <w:rFonts w:eastAsia="Times New Roman" w:cs="Times New Roman"/>
                <w:color w:val="000000"/>
                <w:sz w:val="24"/>
                <w:szCs w:val="24"/>
                <w:lang w:eastAsia="ru-RU"/>
              </w:rPr>
              <w:t>.09.23</w:t>
            </w:r>
            <w:r w:rsidRPr="009C1148">
              <w:rPr>
                <w:rFonts w:eastAsia="Times New Roman" w:cs="Times New Roman"/>
                <w:color w:val="000000"/>
                <w:sz w:val="24"/>
                <w:szCs w:val="24"/>
                <w:lang w:eastAsia="ru-RU"/>
              </w:rPr>
              <w:t>,</w:t>
            </w:r>
          </w:p>
          <w:p w14:paraId="04FBB0BE" w14:textId="343DA246" w:rsidR="009C1148" w:rsidRDefault="009C1148" w:rsidP="00F11810">
            <w:pPr>
              <w:spacing w:after="0"/>
              <w:jc w:val="center"/>
              <w:rPr>
                <w:rFonts w:eastAsia="Times New Roman" w:cs="Calibri"/>
                <w:color w:val="000000"/>
                <w:sz w:val="24"/>
                <w:szCs w:val="24"/>
                <w:lang w:eastAsia="ru-RU"/>
              </w:rPr>
            </w:pPr>
            <w:r w:rsidRPr="009C1148">
              <w:rPr>
                <w:rFonts w:eastAsia="Times New Roman" w:cs="Calibri"/>
                <w:color w:val="000000"/>
                <w:sz w:val="24"/>
                <w:szCs w:val="24"/>
                <w:lang w:eastAsia="ru-RU"/>
              </w:rPr>
              <w:t>05.</w:t>
            </w:r>
            <w:r>
              <w:rPr>
                <w:rFonts w:eastAsia="Times New Roman" w:cs="Calibri"/>
                <w:color w:val="000000"/>
                <w:sz w:val="24"/>
                <w:szCs w:val="24"/>
                <w:lang w:eastAsia="ru-RU"/>
              </w:rPr>
              <w:t>10.23</w:t>
            </w:r>
          </w:p>
          <w:p w14:paraId="752A0449" w14:textId="0B1F20FC" w:rsidR="009C1148" w:rsidRPr="009C1148" w:rsidRDefault="009C1148" w:rsidP="00F11810">
            <w:pPr>
              <w:spacing w:after="0"/>
              <w:jc w:val="center"/>
              <w:rPr>
                <w:rFonts w:ascii="Calibri" w:eastAsia="Times New Roman" w:hAnsi="Calibri" w:cs="Calibri"/>
                <w:color w:val="000000"/>
                <w:sz w:val="24"/>
                <w:szCs w:val="24"/>
                <w:lang w:eastAsia="ru-RU"/>
              </w:rPr>
            </w:pP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091E660F" w14:textId="358114FD" w:rsidR="00EB4FDA" w:rsidRPr="004A07FA" w:rsidRDefault="00EB4FDA" w:rsidP="00F11810">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34FBEE7E" w14:textId="12274F6B" w:rsidR="00EB4FDA" w:rsidRPr="00854B0D" w:rsidRDefault="00EB4FDA" w:rsidP="00F11810">
            <w:pPr>
              <w:spacing w:after="0"/>
              <w:jc w:val="center"/>
              <w:rPr>
                <w:rFonts w:ascii="Calibri" w:eastAsia="Times New Roman" w:hAnsi="Calibri" w:cs="Calibri"/>
                <w:color w:val="000000"/>
                <w:sz w:val="20"/>
                <w:szCs w:val="20"/>
                <w:lang w:eastAsia="ru-RU"/>
              </w:rPr>
            </w:pPr>
          </w:p>
        </w:tc>
      </w:tr>
      <w:tr w:rsidR="00F23BAE" w:rsidRPr="00854B0D" w14:paraId="031D7886" w14:textId="77777777" w:rsidTr="009C1148">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642C0C9" w14:textId="487AA3C7" w:rsidR="004A07FA" w:rsidRPr="009C1148" w:rsidRDefault="006E7BF9" w:rsidP="00F11810">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6</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9EAAB4B" w14:textId="0347E361" w:rsidR="004A07FA" w:rsidRPr="00854B0D" w:rsidRDefault="004A07FA" w:rsidP="00F11810">
            <w:pPr>
              <w:spacing w:after="0"/>
              <w:rPr>
                <w:rFonts w:eastAsia="Times New Roman" w:cs="Times New Roman"/>
                <w:color w:val="000000"/>
                <w:sz w:val="24"/>
                <w:szCs w:val="24"/>
                <w:lang w:eastAsia="ru-RU"/>
              </w:rPr>
            </w:pPr>
            <w:r w:rsidRPr="00854B0D">
              <w:rPr>
                <w:rFonts w:eastAsia="Times New Roman" w:cs="Times New Roman"/>
                <w:color w:val="000000"/>
                <w:sz w:val="24"/>
                <w:szCs w:val="24"/>
                <w:lang w:eastAsia="ru-RU"/>
              </w:rPr>
              <w:t>Систематизация теоретического материала по теме  «Динамика».</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6ABA5900" w14:textId="11A40144" w:rsidR="004A07FA" w:rsidRDefault="009C1148" w:rsidP="00F11810">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12.10.23</w:t>
            </w: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09F53F67" w14:textId="77777777" w:rsidR="004A07FA" w:rsidRPr="004A07FA" w:rsidRDefault="004A07FA" w:rsidP="00F11810">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208E0333" w14:textId="77777777" w:rsidR="004A07FA" w:rsidRPr="00854B0D" w:rsidRDefault="004A07FA" w:rsidP="00F11810">
            <w:pPr>
              <w:spacing w:after="0"/>
              <w:jc w:val="center"/>
              <w:rPr>
                <w:rFonts w:ascii="Calibri" w:eastAsia="Times New Roman" w:hAnsi="Calibri" w:cs="Calibri"/>
                <w:color w:val="000000"/>
                <w:sz w:val="20"/>
                <w:szCs w:val="20"/>
                <w:lang w:eastAsia="ru-RU"/>
              </w:rPr>
            </w:pPr>
          </w:p>
        </w:tc>
      </w:tr>
      <w:tr w:rsidR="00F23BAE" w:rsidRPr="00854B0D" w14:paraId="74199715" w14:textId="1D62D5BE" w:rsidTr="009C1148">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BC5B54" w14:textId="400CB0FF" w:rsidR="00EB4FDA" w:rsidRPr="00854B0D" w:rsidRDefault="006E7BF9" w:rsidP="00F11810">
            <w:pPr>
              <w:spacing w:after="0"/>
              <w:jc w:val="center"/>
              <w:rPr>
                <w:rFonts w:ascii="Calibri" w:eastAsia="Times New Roman" w:hAnsi="Calibri" w:cs="Calibri"/>
                <w:color w:val="000000"/>
                <w:sz w:val="20"/>
                <w:szCs w:val="20"/>
                <w:lang w:eastAsia="ru-RU"/>
              </w:rPr>
            </w:pPr>
            <w:r>
              <w:rPr>
                <w:rFonts w:eastAsia="Times New Roman" w:cs="Times New Roman"/>
                <w:color w:val="000000"/>
                <w:sz w:val="24"/>
                <w:szCs w:val="24"/>
                <w:lang w:eastAsia="ru-RU"/>
              </w:rPr>
              <w:t>7</w:t>
            </w:r>
            <w:r w:rsidR="00EB4FDA" w:rsidRPr="00854B0D">
              <w:rPr>
                <w:rFonts w:eastAsia="Times New Roman" w:cs="Times New Roman"/>
                <w:color w:val="000000"/>
                <w:sz w:val="24"/>
                <w:szCs w:val="24"/>
                <w:lang w:eastAsia="ru-RU"/>
              </w:rPr>
              <w:t>-</w:t>
            </w:r>
            <w:r>
              <w:rPr>
                <w:rFonts w:eastAsia="Times New Roman" w:cs="Times New Roman"/>
                <w:color w:val="000000"/>
                <w:sz w:val="24"/>
                <w:szCs w:val="24"/>
                <w:lang w:eastAsia="ru-RU"/>
              </w:rPr>
              <w:t>9</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08ABEF" w14:textId="77777777" w:rsidR="00EB4FDA" w:rsidRPr="00854B0D" w:rsidRDefault="00EB4FDA" w:rsidP="00F11810">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Решение задач  по теме «Динамика».</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957E553" w14:textId="7CEE38D5" w:rsidR="00EB4FDA" w:rsidRDefault="009C1148" w:rsidP="00F11810">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19</w:t>
            </w:r>
            <w:r w:rsidR="00EB4FDA">
              <w:rPr>
                <w:rFonts w:eastAsia="Times New Roman" w:cs="Times New Roman"/>
                <w:color w:val="000000"/>
                <w:sz w:val="24"/>
                <w:szCs w:val="24"/>
                <w:lang w:eastAsia="ru-RU"/>
              </w:rPr>
              <w:t>.</w:t>
            </w:r>
            <w:r>
              <w:rPr>
                <w:rFonts w:eastAsia="Times New Roman" w:cs="Times New Roman"/>
                <w:color w:val="000000"/>
                <w:sz w:val="24"/>
                <w:szCs w:val="24"/>
                <w:lang w:eastAsia="ru-RU"/>
              </w:rPr>
              <w:t>10</w:t>
            </w:r>
            <w:r w:rsidR="00EB4FDA">
              <w:rPr>
                <w:rFonts w:eastAsia="Times New Roman" w:cs="Times New Roman"/>
                <w:color w:val="000000"/>
                <w:sz w:val="24"/>
                <w:szCs w:val="24"/>
                <w:lang w:eastAsia="ru-RU"/>
              </w:rPr>
              <w:t>.23</w:t>
            </w:r>
            <w:r>
              <w:rPr>
                <w:rFonts w:eastAsia="Times New Roman" w:cs="Times New Roman"/>
                <w:color w:val="000000"/>
                <w:sz w:val="24"/>
                <w:szCs w:val="24"/>
                <w:lang w:eastAsia="ru-RU"/>
              </w:rPr>
              <w:t>,</w:t>
            </w:r>
          </w:p>
          <w:p w14:paraId="2E66B605" w14:textId="4EEE9285" w:rsidR="009C1148" w:rsidRDefault="009C1148" w:rsidP="00F11810">
            <w:pPr>
              <w:spacing w:after="0"/>
              <w:jc w:val="center"/>
              <w:rPr>
                <w:rFonts w:eastAsia="Times New Roman" w:cs="Calibri"/>
                <w:color w:val="000000"/>
                <w:sz w:val="24"/>
                <w:szCs w:val="24"/>
                <w:lang w:eastAsia="ru-RU"/>
              </w:rPr>
            </w:pPr>
            <w:r>
              <w:rPr>
                <w:rFonts w:eastAsia="Times New Roman" w:cs="Calibri"/>
                <w:color w:val="000000"/>
                <w:sz w:val="24"/>
                <w:szCs w:val="24"/>
                <w:lang w:eastAsia="ru-RU"/>
              </w:rPr>
              <w:t>26.10.23,</w:t>
            </w:r>
          </w:p>
          <w:p w14:paraId="7FB8EAEE" w14:textId="49D5B430" w:rsidR="009C1148" w:rsidRPr="009C1148" w:rsidRDefault="006E7BF9" w:rsidP="00F11810">
            <w:pPr>
              <w:spacing w:after="0"/>
              <w:jc w:val="center"/>
              <w:rPr>
                <w:rFonts w:ascii="Calibri" w:eastAsia="Times New Roman" w:hAnsi="Calibri" w:cs="Calibri"/>
                <w:color w:val="000000"/>
                <w:sz w:val="24"/>
                <w:szCs w:val="24"/>
                <w:lang w:eastAsia="ru-RU"/>
              </w:rPr>
            </w:pPr>
            <w:r>
              <w:rPr>
                <w:rFonts w:eastAsia="Times New Roman" w:cs="Calibri"/>
                <w:color w:val="000000"/>
                <w:sz w:val="24"/>
                <w:szCs w:val="24"/>
                <w:lang w:eastAsia="ru-RU"/>
              </w:rPr>
              <w:t>09</w:t>
            </w:r>
            <w:r w:rsidR="009C1148">
              <w:rPr>
                <w:rFonts w:eastAsia="Times New Roman" w:cs="Calibri"/>
                <w:color w:val="000000"/>
                <w:sz w:val="24"/>
                <w:szCs w:val="24"/>
                <w:lang w:eastAsia="ru-RU"/>
              </w:rPr>
              <w:t>.11.23</w:t>
            </w: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5079D772" w14:textId="340EF338" w:rsidR="00EB4FDA" w:rsidRPr="004A07FA" w:rsidRDefault="00EB4FDA" w:rsidP="00F11810">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73AE8CD2" w14:textId="1654DB9D" w:rsidR="00EB4FDA" w:rsidRPr="00854B0D" w:rsidRDefault="00EB4FDA" w:rsidP="00F11810">
            <w:pPr>
              <w:spacing w:after="0"/>
              <w:jc w:val="center"/>
              <w:rPr>
                <w:rFonts w:ascii="Calibri" w:eastAsia="Times New Roman" w:hAnsi="Calibri" w:cs="Calibri"/>
                <w:color w:val="000000"/>
                <w:sz w:val="20"/>
                <w:szCs w:val="20"/>
                <w:lang w:eastAsia="ru-RU"/>
              </w:rPr>
            </w:pPr>
          </w:p>
        </w:tc>
      </w:tr>
      <w:tr w:rsidR="00F23BAE" w:rsidRPr="00854B0D" w14:paraId="14A31B50" w14:textId="4A92EAA0" w:rsidTr="009C1148">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C5ECC1" w14:textId="74093B79" w:rsidR="00EB4FDA" w:rsidRPr="00854B0D" w:rsidRDefault="009C1148" w:rsidP="00F11810">
            <w:pPr>
              <w:spacing w:after="0"/>
              <w:jc w:val="center"/>
              <w:rPr>
                <w:rFonts w:ascii="Calibri" w:eastAsia="Times New Roman" w:hAnsi="Calibri" w:cs="Calibri"/>
                <w:color w:val="000000"/>
                <w:sz w:val="20"/>
                <w:szCs w:val="20"/>
                <w:lang w:eastAsia="ru-RU"/>
              </w:rPr>
            </w:pPr>
            <w:r>
              <w:rPr>
                <w:rFonts w:eastAsia="Times New Roman" w:cs="Times New Roman"/>
                <w:color w:val="000000"/>
                <w:sz w:val="24"/>
                <w:szCs w:val="24"/>
                <w:lang w:eastAsia="ru-RU"/>
              </w:rPr>
              <w:t>1</w:t>
            </w:r>
            <w:r w:rsidR="006E7BF9">
              <w:rPr>
                <w:rFonts w:eastAsia="Times New Roman" w:cs="Times New Roman"/>
                <w:color w:val="000000"/>
                <w:sz w:val="24"/>
                <w:szCs w:val="24"/>
                <w:lang w:eastAsia="ru-RU"/>
              </w:rPr>
              <w:t>0</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8185FCA" w14:textId="519246FB" w:rsidR="00EB4FDA" w:rsidRPr="00854B0D" w:rsidRDefault="00EB4FDA" w:rsidP="00F11810">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Систематизация теоретического материала по теме «Статика».</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A1F7A49" w14:textId="2B6B38F4" w:rsidR="00EB4FDA" w:rsidRPr="00854B0D" w:rsidRDefault="006E7BF9" w:rsidP="00F11810">
            <w:pPr>
              <w:spacing w:after="0"/>
              <w:jc w:val="center"/>
              <w:rPr>
                <w:rFonts w:ascii="Calibri" w:eastAsia="Times New Roman" w:hAnsi="Calibri" w:cs="Calibri"/>
                <w:color w:val="000000"/>
                <w:sz w:val="20"/>
                <w:szCs w:val="20"/>
                <w:lang w:eastAsia="ru-RU"/>
              </w:rPr>
            </w:pPr>
            <w:r>
              <w:rPr>
                <w:rFonts w:eastAsia="Times New Roman" w:cs="Times New Roman"/>
                <w:color w:val="000000"/>
                <w:sz w:val="24"/>
                <w:szCs w:val="24"/>
                <w:lang w:eastAsia="ru-RU"/>
              </w:rPr>
              <w:t>16</w:t>
            </w:r>
            <w:r w:rsidR="009C1148">
              <w:rPr>
                <w:rFonts w:eastAsia="Times New Roman" w:cs="Times New Roman"/>
                <w:color w:val="000000"/>
                <w:sz w:val="24"/>
                <w:szCs w:val="24"/>
                <w:lang w:eastAsia="ru-RU"/>
              </w:rPr>
              <w:t>.11</w:t>
            </w:r>
            <w:r w:rsidR="00EB4FDA">
              <w:rPr>
                <w:rFonts w:eastAsia="Times New Roman" w:cs="Times New Roman"/>
                <w:color w:val="000000"/>
                <w:sz w:val="24"/>
                <w:szCs w:val="24"/>
                <w:lang w:eastAsia="ru-RU"/>
              </w:rPr>
              <w:t>.23</w:t>
            </w: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3ABA187C" w14:textId="3C9585DC" w:rsidR="00EB4FDA" w:rsidRPr="004A07FA" w:rsidRDefault="00EB4FDA" w:rsidP="00F11810">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013FCFAD" w14:textId="58EDED6B" w:rsidR="00EB4FDA" w:rsidRPr="00854B0D" w:rsidRDefault="00EB4FDA" w:rsidP="00F11810">
            <w:pPr>
              <w:spacing w:after="0"/>
              <w:jc w:val="center"/>
              <w:rPr>
                <w:rFonts w:ascii="Calibri" w:eastAsia="Times New Roman" w:hAnsi="Calibri" w:cs="Calibri"/>
                <w:color w:val="000000"/>
                <w:sz w:val="20"/>
                <w:szCs w:val="20"/>
                <w:lang w:eastAsia="ru-RU"/>
              </w:rPr>
            </w:pPr>
          </w:p>
        </w:tc>
      </w:tr>
      <w:tr w:rsidR="00F23BAE" w:rsidRPr="00854B0D" w14:paraId="169BB2A5" w14:textId="692188D0" w:rsidTr="009C1148">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05B88E7" w14:textId="47F81746" w:rsidR="00EB4FDA" w:rsidRPr="00854B0D" w:rsidRDefault="009C1148" w:rsidP="00F11810">
            <w:pPr>
              <w:spacing w:after="0"/>
              <w:jc w:val="center"/>
              <w:rPr>
                <w:rFonts w:ascii="Calibri" w:eastAsia="Times New Roman" w:hAnsi="Calibri" w:cs="Calibri"/>
                <w:color w:val="000000"/>
                <w:sz w:val="20"/>
                <w:szCs w:val="20"/>
                <w:lang w:eastAsia="ru-RU"/>
              </w:rPr>
            </w:pPr>
            <w:r>
              <w:rPr>
                <w:rFonts w:eastAsia="Times New Roman" w:cs="Times New Roman"/>
                <w:color w:val="000000"/>
                <w:sz w:val="24"/>
                <w:szCs w:val="24"/>
                <w:lang w:eastAsia="ru-RU"/>
              </w:rPr>
              <w:t>1</w:t>
            </w:r>
            <w:r w:rsidR="006E7BF9">
              <w:rPr>
                <w:rFonts w:eastAsia="Times New Roman" w:cs="Times New Roman"/>
                <w:color w:val="000000"/>
                <w:sz w:val="24"/>
                <w:szCs w:val="24"/>
                <w:lang w:eastAsia="ru-RU"/>
              </w:rPr>
              <w:t>1</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29FF2A3" w14:textId="77777777" w:rsidR="00EB4FDA" w:rsidRPr="00854B0D" w:rsidRDefault="00EB4FDA" w:rsidP="00F11810">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Решение задач по теме «Статика».</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B16498E" w14:textId="6F5CE8C4" w:rsidR="00EB4FDA" w:rsidRDefault="006E7BF9" w:rsidP="00F11810">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23</w:t>
            </w:r>
            <w:r w:rsidR="00EB4FDA">
              <w:rPr>
                <w:rFonts w:eastAsia="Times New Roman" w:cs="Times New Roman"/>
                <w:color w:val="000000"/>
                <w:sz w:val="24"/>
                <w:szCs w:val="24"/>
                <w:lang w:eastAsia="ru-RU"/>
              </w:rPr>
              <w:t>.</w:t>
            </w:r>
            <w:r w:rsidR="009C1148">
              <w:rPr>
                <w:rFonts w:eastAsia="Times New Roman" w:cs="Times New Roman"/>
                <w:color w:val="000000"/>
                <w:sz w:val="24"/>
                <w:szCs w:val="24"/>
                <w:lang w:eastAsia="ru-RU"/>
              </w:rPr>
              <w:t>11</w:t>
            </w:r>
            <w:r w:rsidR="00EB4FDA">
              <w:rPr>
                <w:rFonts w:eastAsia="Times New Roman" w:cs="Times New Roman"/>
                <w:color w:val="000000"/>
                <w:sz w:val="24"/>
                <w:szCs w:val="24"/>
                <w:lang w:eastAsia="ru-RU"/>
              </w:rPr>
              <w:t>.23</w:t>
            </w:r>
            <w:r w:rsidR="009C1148">
              <w:rPr>
                <w:rFonts w:eastAsia="Times New Roman" w:cs="Times New Roman"/>
                <w:color w:val="000000"/>
                <w:sz w:val="24"/>
                <w:szCs w:val="24"/>
                <w:lang w:eastAsia="ru-RU"/>
              </w:rPr>
              <w:t>,</w:t>
            </w:r>
          </w:p>
          <w:p w14:paraId="2D2C468F" w14:textId="1C446525" w:rsidR="009C1148" w:rsidRPr="009C1148" w:rsidRDefault="006E7BF9" w:rsidP="00F11810">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30</w:t>
            </w:r>
            <w:r w:rsidR="009C1148">
              <w:rPr>
                <w:rFonts w:eastAsia="Times New Roman" w:cs="Times New Roman"/>
                <w:color w:val="000000"/>
                <w:sz w:val="24"/>
                <w:szCs w:val="24"/>
                <w:lang w:eastAsia="ru-RU"/>
              </w:rPr>
              <w:t>.1</w:t>
            </w:r>
            <w:r>
              <w:rPr>
                <w:rFonts w:eastAsia="Times New Roman" w:cs="Times New Roman"/>
                <w:color w:val="000000"/>
                <w:sz w:val="24"/>
                <w:szCs w:val="24"/>
                <w:lang w:eastAsia="ru-RU"/>
              </w:rPr>
              <w:t>1</w:t>
            </w:r>
            <w:r w:rsidR="009C1148">
              <w:rPr>
                <w:rFonts w:eastAsia="Times New Roman" w:cs="Times New Roman"/>
                <w:color w:val="000000"/>
                <w:sz w:val="24"/>
                <w:szCs w:val="24"/>
                <w:lang w:eastAsia="ru-RU"/>
              </w:rPr>
              <w:t>.23</w:t>
            </w: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61025440" w14:textId="4F3D0C95" w:rsidR="00EB4FDA" w:rsidRPr="004A07FA" w:rsidRDefault="00EB4FDA" w:rsidP="00F11810">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468A7292" w14:textId="28625FCF" w:rsidR="00EB4FDA" w:rsidRPr="00854B0D" w:rsidRDefault="00EB4FDA" w:rsidP="00F11810">
            <w:pPr>
              <w:spacing w:after="0"/>
              <w:jc w:val="center"/>
              <w:rPr>
                <w:rFonts w:ascii="Calibri" w:eastAsia="Times New Roman" w:hAnsi="Calibri" w:cs="Calibri"/>
                <w:color w:val="000000"/>
                <w:sz w:val="20"/>
                <w:szCs w:val="20"/>
                <w:lang w:eastAsia="ru-RU"/>
              </w:rPr>
            </w:pPr>
          </w:p>
        </w:tc>
      </w:tr>
      <w:tr w:rsidR="00346DDB" w:rsidRPr="00854B0D" w14:paraId="1AEEA99E" w14:textId="77777777" w:rsidTr="009C1148">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1A0813" w14:textId="3C47CEC8" w:rsidR="009C1148" w:rsidRPr="00854B0D" w:rsidRDefault="009C1148" w:rsidP="00F11810">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1</w:t>
            </w:r>
            <w:r w:rsidR="0010279A">
              <w:rPr>
                <w:rFonts w:eastAsia="Times New Roman" w:cs="Times New Roman"/>
                <w:color w:val="000000"/>
                <w:sz w:val="24"/>
                <w:szCs w:val="24"/>
                <w:lang w:eastAsia="ru-RU"/>
              </w:rPr>
              <w:t>2</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1B4B7BD" w14:textId="34ED07A8" w:rsidR="009C1148" w:rsidRPr="00854B0D" w:rsidRDefault="009C1148" w:rsidP="00F11810">
            <w:pPr>
              <w:spacing w:after="0"/>
              <w:rPr>
                <w:rFonts w:eastAsia="Times New Roman" w:cs="Times New Roman"/>
                <w:color w:val="000000"/>
                <w:sz w:val="24"/>
                <w:szCs w:val="24"/>
                <w:lang w:eastAsia="ru-RU"/>
              </w:rPr>
            </w:pPr>
            <w:r w:rsidRPr="00854B0D">
              <w:rPr>
                <w:rFonts w:eastAsia="Times New Roman" w:cs="Times New Roman"/>
                <w:color w:val="000000"/>
                <w:sz w:val="24"/>
                <w:szCs w:val="24"/>
                <w:lang w:eastAsia="ru-RU"/>
              </w:rPr>
              <w:t>Систематизация теоретического материала по теме «Законы сохранения в механике».</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6CF9AAA5" w14:textId="7257C2BE" w:rsidR="009C1148" w:rsidRDefault="006E7BF9" w:rsidP="00F11810">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07</w:t>
            </w:r>
            <w:r w:rsidR="009C1148">
              <w:rPr>
                <w:rFonts w:eastAsia="Times New Roman" w:cs="Times New Roman"/>
                <w:color w:val="000000"/>
                <w:sz w:val="24"/>
                <w:szCs w:val="24"/>
                <w:lang w:eastAsia="ru-RU"/>
              </w:rPr>
              <w:t>.12.23</w:t>
            </w: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411465BE" w14:textId="77777777" w:rsidR="009C1148" w:rsidRPr="004A07FA" w:rsidRDefault="009C1148" w:rsidP="00F11810">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468FEFC8" w14:textId="77777777" w:rsidR="009C1148" w:rsidRPr="00854B0D" w:rsidRDefault="009C1148" w:rsidP="00F11810">
            <w:pPr>
              <w:spacing w:after="0"/>
              <w:jc w:val="center"/>
              <w:rPr>
                <w:rFonts w:ascii="Calibri" w:eastAsia="Times New Roman" w:hAnsi="Calibri" w:cs="Calibri"/>
                <w:color w:val="000000"/>
                <w:sz w:val="20"/>
                <w:szCs w:val="20"/>
                <w:lang w:eastAsia="ru-RU"/>
              </w:rPr>
            </w:pPr>
          </w:p>
        </w:tc>
      </w:tr>
      <w:tr w:rsidR="00F23BAE" w:rsidRPr="00854B0D" w14:paraId="337788FC" w14:textId="5A6CE9E7" w:rsidTr="009C1148">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211D7C" w14:textId="5F95B331" w:rsidR="009C1148" w:rsidRPr="00854B0D" w:rsidRDefault="009C1148" w:rsidP="00F11810">
            <w:pPr>
              <w:spacing w:after="0"/>
              <w:jc w:val="center"/>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1</w:t>
            </w:r>
            <w:r w:rsidR="0010279A">
              <w:rPr>
                <w:rFonts w:eastAsia="Times New Roman" w:cs="Times New Roman"/>
                <w:color w:val="000000"/>
                <w:sz w:val="24"/>
                <w:szCs w:val="24"/>
                <w:lang w:eastAsia="ru-RU"/>
              </w:rPr>
              <w:t>3</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750B12" w14:textId="77777777" w:rsidR="009C1148" w:rsidRPr="00854B0D" w:rsidRDefault="009C1148" w:rsidP="00F11810">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Решение задач  по теме «Законы сохранения в механике».</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036701B" w14:textId="04654CD8" w:rsidR="009C1148" w:rsidRPr="00854B0D" w:rsidRDefault="0010279A" w:rsidP="00F11810">
            <w:pPr>
              <w:spacing w:after="0"/>
              <w:jc w:val="center"/>
              <w:rPr>
                <w:rFonts w:ascii="Calibri" w:eastAsia="Times New Roman" w:hAnsi="Calibri" w:cs="Calibri"/>
                <w:color w:val="000000"/>
                <w:sz w:val="20"/>
                <w:szCs w:val="20"/>
                <w:lang w:eastAsia="ru-RU"/>
              </w:rPr>
            </w:pPr>
            <w:r>
              <w:rPr>
                <w:rFonts w:eastAsia="Times New Roman" w:cs="Times New Roman"/>
                <w:color w:val="000000"/>
                <w:sz w:val="24"/>
                <w:szCs w:val="24"/>
                <w:lang w:eastAsia="ru-RU"/>
              </w:rPr>
              <w:t>14</w:t>
            </w:r>
            <w:r w:rsidR="009C1148">
              <w:rPr>
                <w:rFonts w:eastAsia="Times New Roman" w:cs="Times New Roman"/>
                <w:color w:val="000000"/>
                <w:sz w:val="24"/>
                <w:szCs w:val="24"/>
                <w:lang w:eastAsia="ru-RU"/>
              </w:rPr>
              <w:t>.</w:t>
            </w:r>
            <w:r w:rsidR="006E7BF9">
              <w:rPr>
                <w:rFonts w:eastAsia="Times New Roman" w:cs="Times New Roman"/>
                <w:color w:val="000000"/>
                <w:sz w:val="24"/>
                <w:szCs w:val="24"/>
                <w:lang w:eastAsia="ru-RU"/>
              </w:rPr>
              <w:t>12</w:t>
            </w:r>
            <w:r w:rsidR="009C1148">
              <w:rPr>
                <w:rFonts w:eastAsia="Times New Roman" w:cs="Times New Roman"/>
                <w:color w:val="000000"/>
                <w:sz w:val="24"/>
                <w:szCs w:val="24"/>
                <w:lang w:eastAsia="ru-RU"/>
              </w:rPr>
              <w:t>.23</w:t>
            </w: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3F44021E" w14:textId="74188ACA" w:rsidR="009C1148" w:rsidRPr="004A07FA" w:rsidRDefault="009C1148" w:rsidP="00F11810">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1F5631F7" w14:textId="25656E45" w:rsidR="009C1148" w:rsidRPr="00854B0D" w:rsidRDefault="009C1148" w:rsidP="00F11810">
            <w:pPr>
              <w:spacing w:after="0"/>
              <w:jc w:val="center"/>
              <w:rPr>
                <w:rFonts w:ascii="Calibri" w:eastAsia="Times New Roman" w:hAnsi="Calibri" w:cs="Calibri"/>
                <w:color w:val="000000"/>
                <w:sz w:val="20"/>
                <w:szCs w:val="20"/>
                <w:lang w:eastAsia="ru-RU"/>
              </w:rPr>
            </w:pPr>
          </w:p>
        </w:tc>
      </w:tr>
      <w:tr w:rsidR="00F23BAE" w:rsidRPr="00854B0D" w14:paraId="79BD17DC" w14:textId="741B0320" w:rsidTr="009C1148">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BCF08D6" w14:textId="145424FF" w:rsidR="009C1148" w:rsidRPr="00854B0D" w:rsidRDefault="009C1148" w:rsidP="00F11810">
            <w:pPr>
              <w:spacing w:after="0"/>
              <w:jc w:val="center"/>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1</w:t>
            </w:r>
            <w:r w:rsidR="0010279A">
              <w:rPr>
                <w:rFonts w:eastAsia="Times New Roman" w:cs="Times New Roman"/>
                <w:color w:val="000000"/>
                <w:sz w:val="24"/>
                <w:szCs w:val="24"/>
                <w:lang w:eastAsia="ru-RU"/>
              </w:rPr>
              <w:t>4</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092B2B1" w14:textId="77777777" w:rsidR="009C1148" w:rsidRPr="00854B0D" w:rsidRDefault="009C1148" w:rsidP="00F11810">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Решение задач по разделу «Механика».</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6DDE593" w14:textId="58001603" w:rsidR="009C1148" w:rsidRPr="00854B0D" w:rsidRDefault="006E7BF9" w:rsidP="00F11810">
            <w:pPr>
              <w:spacing w:after="0"/>
              <w:jc w:val="center"/>
              <w:rPr>
                <w:rFonts w:ascii="Calibri" w:eastAsia="Times New Roman" w:hAnsi="Calibri" w:cs="Calibri"/>
                <w:color w:val="000000"/>
                <w:sz w:val="20"/>
                <w:szCs w:val="20"/>
                <w:lang w:eastAsia="ru-RU"/>
              </w:rPr>
            </w:pPr>
            <w:r>
              <w:rPr>
                <w:rFonts w:eastAsia="Times New Roman" w:cs="Times New Roman"/>
                <w:color w:val="000000"/>
                <w:sz w:val="24"/>
                <w:szCs w:val="24"/>
                <w:lang w:eastAsia="ru-RU"/>
              </w:rPr>
              <w:t>2</w:t>
            </w:r>
            <w:r w:rsidR="0010279A">
              <w:rPr>
                <w:rFonts w:eastAsia="Times New Roman" w:cs="Times New Roman"/>
                <w:color w:val="000000"/>
                <w:sz w:val="24"/>
                <w:szCs w:val="24"/>
                <w:lang w:eastAsia="ru-RU"/>
              </w:rPr>
              <w:t>1</w:t>
            </w:r>
            <w:r w:rsidR="009C1148">
              <w:rPr>
                <w:rFonts w:eastAsia="Times New Roman" w:cs="Times New Roman"/>
                <w:color w:val="000000"/>
                <w:sz w:val="24"/>
                <w:szCs w:val="24"/>
                <w:lang w:eastAsia="ru-RU"/>
              </w:rPr>
              <w:t>.</w:t>
            </w:r>
            <w:r>
              <w:rPr>
                <w:rFonts w:eastAsia="Times New Roman" w:cs="Times New Roman"/>
                <w:color w:val="000000"/>
                <w:sz w:val="24"/>
                <w:szCs w:val="24"/>
                <w:lang w:eastAsia="ru-RU"/>
              </w:rPr>
              <w:t>12</w:t>
            </w:r>
            <w:r w:rsidR="009C1148">
              <w:rPr>
                <w:rFonts w:eastAsia="Times New Roman" w:cs="Times New Roman"/>
                <w:color w:val="000000"/>
                <w:sz w:val="24"/>
                <w:szCs w:val="24"/>
                <w:lang w:eastAsia="ru-RU"/>
              </w:rPr>
              <w:t>.23</w:t>
            </w: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1D3BFD57" w14:textId="6C915F57" w:rsidR="009C1148" w:rsidRPr="004A07FA" w:rsidRDefault="009C1148" w:rsidP="00F11810">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4B53E2E7" w14:textId="37784D58" w:rsidR="009C1148" w:rsidRPr="00854B0D" w:rsidRDefault="009C1148" w:rsidP="00F11810">
            <w:pPr>
              <w:spacing w:after="0"/>
              <w:jc w:val="center"/>
              <w:rPr>
                <w:rFonts w:ascii="Calibri" w:eastAsia="Times New Roman" w:hAnsi="Calibri" w:cs="Calibri"/>
                <w:color w:val="000000"/>
                <w:sz w:val="20"/>
                <w:szCs w:val="20"/>
                <w:lang w:eastAsia="ru-RU"/>
              </w:rPr>
            </w:pPr>
          </w:p>
        </w:tc>
      </w:tr>
      <w:tr w:rsidR="0010279A" w:rsidRPr="00854B0D" w14:paraId="76A8D427" w14:textId="77777777" w:rsidTr="009C1148">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D4671AC" w14:textId="7D6EBF01" w:rsidR="0010279A" w:rsidRPr="00854B0D" w:rsidRDefault="0010279A" w:rsidP="00F11810">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15</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283D916" w14:textId="45DFD793" w:rsidR="0010279A" w:rsidRPr="00854B0D" w:rsidRDefault="0010279A" w:rsidP="00F11810">
            <w:pPr>
              <w:spacing w:after="0"/>
              <w:rPr>
                <w:rFonts w:eastAsia="Times New Roman" w:cs="Times New Roman"/>
                <w:color w:val="000000"/>
                <w:sz w:val="24"/>
                <w:szCs w:val="24"/>
                <w:lang w:eastAsia="ru-RU"/>
              </w:rPr>
            </w:pPr>
            <w:r w:rsidRPr="00854B0D">
              <w:rPr>
                <w:rFonts w:eastAsia="Times New Roman" w:cs="Times New Roman"/>
                <w:color w:val="000000"/>
                <w:sz w:val="24"/>
                <w:szCs w:val="24"/>
                <w:lang w:eastAsia="ru-RU"/>
              </w:rPr>
              <w:t>Контроль уровня подготовки учащихся по физике</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672BCF5F" w14:textId="46FF4925" w:rsidR="0010279A" w:rsidRDefault="0010279A" w:rsidP="00F11810">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28.12.23</w:t>
            </w: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16BF5A10" w14:textId="77777777" w:rsidR="0010279A" w:rsidRPr="004A07FA" w:rsidRDefault="0010279A" w:rsidP="00F11810">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45EED687" w14:textId="77777777" w:rsidR="0010279A" w:rsidRPr="00854B0D" w:rsidRDefault="0010279A" w:rsidP="00F11810">
            <w:pPr>
              <w:spacing w:after="0"/>
              <w:jc w:val="center"/>
              <w:rPr>
                <w:rFonts w:ascii="Calibri" w:eastAsia="Times New Roman" w:hAnsi="Calibri" w:cs="Calibri"/>
                <w:color w:val="000000"/>
                <w:sz w:val="20"/>
                <w:szCs w:val="20"/>
                <w:lang w:eastAsia="ru-RU"/>
              </w:rPr>
            </w:pPr>
          </w:p>
        </w:tc>
      </w:tr>
      <w:tr w:rsidR="00F23BAE" w:rsidRPr="00854B0D" w14:paraId="2C2CA7E2" w14:textId="59A3B9F5" w:rsidTr="009C1148">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6493C7E" w14:textId="21D45227" w:rsidR="009C1148" w:rsidRPr="00854B0D" w:rsidRDefault="009C1148" w:rsidP="00F11810">
            <w:pPr>
              <w:spacing w:after="0"/>
              <w:jc w:val="center"/>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1</w:t>
            </w:r>
            <w:r w:rsidR="006E7BF9">
              <w:rPr>
                <w:rFonts w:eastAsia="Times New Roman" w:cs="Times New Roman"/>
                <w:color w:val="000000"/>
                <w:sz w:val="24"/>
                <w:szCs w:val="24"/>
                <w:lang w:eastAsia="ru-RU"/>
              </w:rPr>
              <w:t>6</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A2AB6E" w14:textId="77777777" w:rsidR="009C1148" w:rsidRPr="00854B0D" w:rsidRDefault="009C1148" w:rsidP="00F11810">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Систематизация теоретического материала по теме «Молекулярная физика».</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59765E3" w14:textId="4A975EE5" w:rsidR="009C1148" w:rsidRPr="00854B0D" w:rsidRDefault="006E7BF9" w:rsidP="00F11810">
            <w:pPr>
              <w:spacing w:after="0"/>
              <w:jc w:val="center"/>
              <w:rPr>
                <w:rFonts w:ascii="Calibri" w:eastAsia="Times New Roman" w:hAnsi="Calibri" w:cs="Calibri"/>
                <w:color w:val="000000"/>
                <w:sz w:val="20"/>
                <w:szCs w:val="20"/>
                <w:lang w:eastAsia="ru-RU"/>
              </w:rPr>
            </w:pPr>
            <w:r>
              <w:rPr>
                <w:rFonts w:eastAsia="Times New Roman" w:cs="Times New Roman"/>
                <w:color w:val="000000"/>
                <w:sz w:val="24"/>
                <w:szCs w:val="24"/>
                <w:lang w:eastAsia="ru-RU"/>
              </w:rPr>
              <w:t>18</w:t>
            </w:r>
            <w:r w:rsidR="009C1148">
              <w:rPr>
                <w:rFonts w:eastAsia="Times New Roman" w:cs="Times New Roman"/>
                <w:color w:val="000000"/>
                <w:sz w:val="24"/>
                <w:szCs w:val="24"/>
                <w:lang w:eastAsia="ru-RU"/>
              </w:rPr>
              <w:t>.0</w:t>
            </w:r>
            <w:r>
              <w:rPr>
                <w:rFonts w:eastAsia="Times New Roman" w:cs="Times New Roman"/>
                <w:color w:val="000000"/>
                <w:sz w:val="24"/>
                <w:szCs w:val="24"/>
                <w:lang w:eastAsia="ru-RU"/>
              </w:rPr>
              <w:t>1</w:t>
            </w:r>
            <w:r w:rsidR="009C1148">
              <w:rPr>
                <w:rFonts w:eastAsia="Times New Roman" w:cs="Times New Roman"/>
                <w:color w:val="000000"/>
                <w:sz w:val="24"/>
                <w:szCs w:val="24"/>
                <w:lang w:eastAsia="ru-RU"/>
              </w:rPr>
              <w:t>.2</w:t>
            </w:r>
            <w:r>
              <w:rPr>
                <w:rFonts w:eastAsia="Times New Roman" w:cs="Times New Roman"/>
                <w:color w:val="000000"/>
                <w:sz w:val="24"/>
                <w:szCs w:val="24"/>
                <w:lang w:eastAsia="ru-RU"/>
              </w:rPr>
              <w:t>4</w:t>
            </w: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0BA0A95F" w14:textId="20038578" w:rsidR="009C1148" w:rsidRPr="004A07FA" w:rsidRDefault="009C1148" w:rsidP="00F11810">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7921CF81" w14:textId="6BC1F9FF" w:rsidR="009C1148" w:rsidRPr="00854B0D" w:rsidRDefault="009C1148" w:rsidP="00F11810">
            <w:pPr>
              <w:spacing w:after="0"/>
              <w:jc w:val="center"/>
              <w:rPr>
                <w:rFonts w:ascii="Calibri" w:eastAsia="Times New Roman" w:hAnsi="Calibri" w:cs="Calibri"/>
                <w:color w:val="000000"/>
                <w:sz w:val="20"/>
                <w:szCs w:val="20"/>
                <w:lang w:eastAsia="ru-RU"/>
              </w:rPr>
            </w:pPr>
          </w:p>
        </w:tc>
      </w:tr>
      <w:tr w:rsidR="00F23BAE" w:rsidRPr="00854B0D" w14:paraId="7D31A068" w14:textId="1E8EC52F" w:rsidTr="009C1148">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314A97" w14:textId="7F2D1E83" w:rsidR="009C1148" w:rsidRPr="00854B0D" w:rsidRDefault="009C1148" w:rsidP="00F11810">
            <w:pPr>
              <w:spacing w:after="0"/>
              <w:jc w:val="center"/>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1</w:t>
            </w:r>
            <w:r w:rsidR="006E7BF9">
              <w:rPr>
                <w:rFonts w:eastAsia="Times New Roman" w:cs="Times New Roman"/>
                <w:color w:val="000000"/>
                <w:sz w:val="24"/>
                <w:szCs w:val="24"/>
                <w:lang w:eastAsia="ru-RU"/>
              </w:rPr>
              <w:t>7</w:t>
            </w:r>
            <w:r w:rsidRPr="00854B0D">
              <w:rPr>
                <w:rFonts w:eastAsia="Times New Roman" w:cs="Times New Roman"/>
                <w:color w:val="000000"/>
                <w:sz w:val="24"/>
                <w:szCs w:val="24"/>
                <w:lang w:eastAsia="ru-RU"/>
              </w:rPr>
              <w:t>-1</w:t>
            </w:r>
            <w:r w:rsidR="006E7BF9">
              <w:rPr>
                <w:rFonts w:eastAsia="Times New Roman" w:cs="Times New Roman"/>
                <w:color w:val="000000"/>
                <w:sz w:val="24"/>
                <w:szCs w:val="24"/>
                <w:lang w:eastAsia="ru-RU"/>
              </w:rPr>
              <w:t>8</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6075341" w14:textId="77777777" w:rsidR="009C1148" w:rsidRPr="00854B0D" w:rsidRDefault="009C1148" w:rsidP="00F11810">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Решение задач  по теме «Молекулярная физика».</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49A1F0C" w14:textId="77777777" w:rsidR="009C1148" w:rsidRDefault="006E7BF9" w:rsidP="00F11810">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25</w:t>
            </w:r>
            <w:r w:rsidR="009C1148">
              <w:rPr>
                <w:rFonts w:eastAsia="Times New Roman" w:cs="Times New Roman"/>
                <w:color w:val="000000"/>
                <w:sz w:val="24"/>
                <w:szCs w:val="24"/>
                <w:lang w:eastAsia="ru-RU"/>
              </w:rPr>
              <w:t>.0</w:t>
            </w:r>
            <w:r>
              <w:rPr>
                <w:rFonts w:eastAsia="Times New Roman" w:cs="Times New Roman"/>
                <w:color w:val="000000"/>
                <w:sz w:val="24"/>
                <w:szCs w:val="24"/>
                <w:lang w:eastAsia="ru-RU"/>
              </w:rPr>
              <w:t>1</w:t>
            </w:r>
            <w:r w:rsidR="009C1148">
              <w:rPr>
                <w:rFonts w:eastAsia="Times New Roman" w:cs="Times New Roman"/>
                <w:color w:val="000000"/>
                <w:sz w:val="24"/>
                <w:szCs w:val="24"/>
                <w:lang w:eastAsia="ru-RU"/>
              </w:rPr>
              <w:t>.2</w:t>
            </w:r>
            <w:r>
              <w:rPr>
                <w:rFonts w:eastAsia="Times New Roman" w:cs="Times New Roman"/>
                <w:color w:val="000000"/>
                <w:sz w:val="24"/>
                <w:szCs w:val="24"/>
                <w:lang w:eastAsia="ru-RU"/>
              </w:rPr>
              <w:t>4,</w:t>
            </w:r>
          </w:p>
          <w:p w14:paraId="0211BAA3" w14:textId="264FC02E" w:rsidR="006E7BF9" w:rsidRPr="006E7BF9" w:rsidRDefault="006E7BF9" w:rsidP="00F11810">
            <w:pPr>
              <w:spacing w:after="0"/>
              <w:jc w:val="center"/>
              <w:rPr>
                <w:rFonts w:ascii="Calibri" w:eastAsia="Times New Roman" w:hAnsi="Calibri" w:cs="Calibri"/>
                <w:color w:val="000000"/>
                <w:sz w:val="24"/>
                <w:szCs w:val="24"/>
                <w:lang w:eastAsia="ru-RU"/>
              </w:rPr>
            </w:pPr>
            <w:r>
              <w:rPr>
                <w:rFonts w:eastAsia="Times New Roman" w:cs="Calibri"/>
                <w:color w:val="000000"/>
                <w:sz w:val="24"/>
                <w:szCs w:val="24"/>
                <w:lang w:eastAsia="ru-RU"/>
              </w:rPr>
              <w:t>01.02.24</w:t>
            </w: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763F630B" w14:textId="4223FF9F" w:rsidR="009C1148" w:rsidRPr="004A07FA" w:rsidRDefault="009C1148" w:rsidP="00F11810">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662F6580" w14:textId="06CCB4C3" w:rsidR="009C1148" w:rsidRPr="00854B0D" w:rsidRDefault="009C1148" w:rsidP="00F11810">
            <w:pPr>
              <w:spacing w:after="0"/>
              <w:jc w:val="center"/>
              <w:rPr>
                <w:rFonts w:ascii="Calibri" w:eastAsia="Times New Roman" w:hAnsi="Calibri" w:cs="Calibri"/>
                <w:color w:val="000000"/>
                <w:sz w:val="20"/>
                <w:szCs w:val="20"/>
                <w:lang w:eastAsia="ru-RU"/>
              </w:rPr>
            </w:pPr>
          </w:p>
        </w:tc>
      </w:tr>
      <w:tr w:rsidR="00F23BAE" w:rsidRPr="00854B0D" w14:paraId="76D9686F" w14:textId="7174BA20" w:rsidTr="0084269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3E3A187" w14:textId="46C2A76E" w:rsidR="006E7BF9" w:rsidRPr="00854B0D" w:rsidRDefault="006E7BF9" w:rsidP="00F11810">
            <w:pPr>
              <w:spacing w:after="0"/>
              <w:jc w:val="center"/>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1</w:t>
            </w:r>
            <w:r>
              <w:rPr>
                <w:rFonts w:eastAsia="Times New Roman" w:cs="Times New Roman"/>
                <w:color w:val="000000"/>
                <w:sz w:val="24"/>
                <w:szCs w:val="24"/>
                <w:lang w:eastAsia="ru-RU"/>
              </w:rPr>
              <w:t>9</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EB8B099" w14:textId="77777777" w:rsidR="006E7BF9" w:rsidRPr="00854B0D" w:rsidRDefault="006E7BF9" w:rsidP="00F11810">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Систематизация теоретического материала по теме «Термодинамика».</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0E5BE7D4" w14:textId="2A5FFE4F" w:rsidR="006E7BF9" w:rsidRPr="00854B0D" w:rsidRDefault="006E7BF9" w:rsidP="00F11810">
            <w:pPr>
              <w:spacing w:after="0"/>
              <w:jc w:val="center"/>
              <w:rPr>
                <w:rFonts w:ascii="Calibri" w:eastAsia="Times New Roman" w:hAnsi="Calibri" w:cs="Calibri"/>
                <w:color w:val="000000"/>
                <w:sz w:val="20"/>
                <w:szCs w:val="20"/>
                <w:lang w:eastAsia="ru-RU"/>
              </w:rPr>
            </w:pPr>
            <w:r w:rsidRPr="00C8025C">
              <w:rPr>
                <w:rFonts w:eastAsia="Times New Roman" w:cs="Calibri"/>
                <w:color w:val="000000"/>
                <w:sz w:val="24"/>
                <w:szCs w:val="24"/>
                <w:lang w:eastAsia="ru-RU"/>
              </w:rPr>
              <w:t>0</w:t>
            </w:r>
            <w:r>
              <w:rPr>
                <w:rFonts w:eastAsia="Times New Roman" w:cs="Calibri"/>
                <w:color w:val="000000"/>
                <w:sz w:val="24"/>
                <w:szCs w:val="24"/>
                <w:lang w:eastAsia="ru-RU"/>
              </w:rPr>
              <w:t>8</w:t>
            </w:r>
            <w:r w:rsidRPr="00C8025C">
              <w:rPr>
                <w:rFonts w:eastAsia="Times New Roman" w:cs="Calibri"/>
                <w:color w:val="000000"/>
                <w:sz w:val="24"/>
                <w:szCs w:val="24"/>
                <w:lang w:eastAsia="ru-RU"/>
              </w:rPr>
              <w:t>.02.24</w:t>
            </w: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05E84BBC" w14:textId="7A1244FC" w:rsidR="006E7BF9" w:rsidRPr="004A07FA" w:rsidRDefault="006E7BF9" w:rsidP="00F11810">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26154A46" w14:textId="0C5A7933" w:rsidR="006E7BF9" w:rsidRPr="00854B0D" w:rsidRDefault="006E7BF9" w:rsidP="00F11810">
            <w:pPr>
              <w:spacing w:after="0"/>
              <w:jc w:val="center"/>
              <w:rPr>
                <w:rFonts w:ascii="Calibri" w:eastAsia="Times New Roman" w:hAnsi="Calibri" w:cs="Calibri"/>
                <w:color w:val="000000"/>
                <w:sz w:val="20"/>
                <w:szCs w:val="20"/>
                <w:lang w:eastAsia="ru-RU"/>
              </w:rPr>
            </w:pPr>
          </w:p>
        </w:tc>
      </w:tr>
      <w:tr w:rsidR="00F23BAE" w:rsidRPr="00854B0D" w14:paraId="530DC0EB" w14:textId="2722FA6E" w:rsidTr="0084269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D8861EA" w14:textId="498879E1" w:rsidR="006E7BF9" w:rsidRPr="00854B0D" w:rsidRDefault="006E7BF9" w:rsidP="00F11810">
            <w:pPr>
              <w:spacing w:after="0"/>
              <w:jc w:val="center"/>
              <w:rPr>
                <w:rFonts w:ascii="Calibri" w:eastAsia="Times New Roman" w:hAnsi="Calibri" w:cs="Calibri"/>
                <w:color w:val="000000"/>
                <w:sz w:val="20"/>
                <w:szCs w:val="20"/>
                <w:lang w:eastAsia="ru-RU"/>
              </w:rPr>
            </w:pPr>
            <w:r>
              <w:rPr>
                <w:rFonts w:eastAsia="Times New Roman" w:cs="Times New Roman"/>
                <w:color w:val="000000"/>
                <w:sz w:val="24"/>
                <w:szCs w:val="24"/>
                <w:lang w:eastAsia="ru-RU"/>
              </w:rPr>
              <w:t>20</w:t>
            </w:r>
            <w:r w:rsidRPr="00854B0D">
              <w:rPr>
                <w:rFonts w:eastAsia="Times New Roman" w:cs="Times New Roman"/>
                <w:color w:val="000000"/>
                <w:sz w:val="24"/>
                <w:szCs w:val="24"/>
                <w:lang w:eastAsia="ru-RU"/>
              </w:rPr>
              <w:t>-</w:t>
            </w:r>
            <w:r>
              <w:rPr>
                <w:rFonts w:eastAsia="Times New Roman" w:cs="Times New Roman"/>
                <w:color w:val="000000"/>
                <w:sz w:val="24"/>
                <w:szCs w:val="24"/>
                <w:lang w:eastAsia="ru-RU"/>
              </w:rPr>
              <w:t>22</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20FD96" w14:textId="77777777" w:rsidR="006E7BF9" w:rsidRPr="00854B0D" w:rsidRDefault="006E7BF9" w:rsidP="00F11810">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Решение задач  по теме «Термодинамика».</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56F582A8" w14:textId="6228C9D6" w:rsidR="006E7BF9" w:rsidRDefault="006E7BF9" w:rsidP="00F11810">
            <w:pPr>
              <w:spacing w:after="0"/>
              <w:jc w:val="center"/>
              <w:rPr>
                <w:rFonts w:eastAsia="Times New Roman" w:cs="Calibri"/>
                <w:color w:val="000000"/>
                <w:sz w:val="24"/>
                <w:szCs w:val="24"/>
                <w:lang w:eastAsia="ru-RU"/>
              </w:rPr>
            </w:pPr>
            <w:r>
              <w:rPr>
                <w:rFonts w:eastAsia="Times New Roman" w:cs="Calibri"/>
                <w:color w:val="000000"/>
                <w:sz w:val="24"/>
                <w:szCs w:val="24"/>
                <w:lang w:eastAsia="ru-RU"/>
              </w:rPr>
              <w:t>15</w:t>
            </w:r>
            <w:r w:rsidRPr="00C8025C">
              <w:rPr>
                <w:rFonts w:eastAsia="Times New Roman" w:cs="Calibri"/>
                <w:color w:val="000000"/>
                <w:sz w:val="24"/>
                <w:szCs w:val="24"/>
                <w:lang w:eastAsia="ru-RU"/>
              </w:rPr>
              <w:t>.02.24</w:t>
            </w:r>
            <w:r>
              <w:rPr>
                <w:rFonts w:eastAsia="Times New Roman" w:cs="Calibri"/>
                <w:color w:val="000000"/>
                <w:sz w:val="24"/>
                <w:szCs w:val="24"/>
                <w:lang w:eastAsia="ru-RU"/>
              </w:rPr>
              <w:t>, 22.02.24,</w:t>
            </w:r>
          </w:p>
          <w:p w14:paraId="40AD4A72" w14:textId="1FD47BC9" w:rsidR="006E7BF9" w:rsidRPr="00854B0D" w:rsidRDefault="006E7BF9" w:rsidP="00F11810">
            <w:pPr>
              <w:spacing w:after="0"/>
              <w:jc w:val="center"/>
              <w:rPr>
                <w:rFonts w:ascii="Calibri" w:eastAsia="Times New Roman" w:hAnsi="Calibri" w:cs="Calibri"/>
                <w:color w:val="000000"/>
                <w:sz w:val="20"/>
                <w:szCs w:val="20"/>
                <w:lang w:eastAsia="ru-RU"/>
              </w:rPr>
            </w:pPr>
            <w:r>
              <w:rPr>
                <w:rFonts w:eastAsia="Times New Roman" w:cs="Calibri"/>
                <w:color w:val="000000"/>
                <w:sz w:val="24"/>
                <w:szCs w:val="24"/>
                <w:lang w:eastAsia="ru-RU"/>
              </w:rPr>
              <w:t>29.02.24</w:t>
            </w: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6C49C77D" w14:textId="29ED69AA" w:rsidR="006E7BF9" w:rsidRPr="00854B0D" w:rsidRDefault="006E7BF9" w:rsidP="00F11810">
            <w:pPr>
              <w:spacing w:after="0"/>
              <w:jc w:val="center"/>
              <w:rPr>
                <w:rFonts w:ascii="Calibri" w:eastAsia="Times New Roman" w:hAnsi="Calibri" w:cs="Calibri"/>
                <w:color w:val="000000"/>
                <w:sz w:val="20"/>
                <w:szCs w:val="20"/>
                <w:lang w:eastAsia="ru-RU"/>
              </w:rPr>
            </w:pPr>
          </w:p>
        </w:tc>
        <w:tc>
          <w:tcPr>
            <w:tcW w:w="2974" w:type="dxa"/>
            <w:vMerge/>
            <w:tcBorders>
              <w:left w:val="single" w:sz="4" w:space="0" w:color="auto"/>
              <w:right w:val="single" w:sz="4" w:space="0" w:color="auto"/>
            </w:tcBorders>
            <w:shd w:val="clear" w:color="auto" w:fill="FFFFFF"/>
            <w:vAlign w:val="center"/>
          </w:tcPr>
          <w:p w14:paraId="03EE0F74" w14:textId="333751CC" w:rsidR="006E7BF9" w:rsidRPr="00854B0D" w:rsidRDefault="006E7BF9" w:rsidP="00F11810">
            <w:pPr>
              <w:spacing w:after="0"/>
              <w:jc w:val="center"/>
              <w:rPr>
                <w:rFonts w:ascii="Calibri" w:eastAsia="Times New Roman" w:hAnsi="Calibri" w:cs="Calibri"/>
                <w:color w:val="000000"/>
                <w:sz w:val="20"/>
                <w:szCs w:val="20"/>
                <w:lang w:eastAsia="ru-RU"/>
              </w:rPr>
            </w:pPr>
          </w:p>
        </w:tc>
      </w:tr>
      <w:tr w:rsidR="00F23BAE" w:rsidRPr="00854B0D" w14:paraId="3975E553" w14:textId="16974912" w:rsidTr="0084269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1AED87A" w14:textId="5B466458" w:rsidR="006E7BF9" w:rsidRPr="00854B0D" w:rsidRDefault="006E7BF9" w:rsidP="00F11810">
            <w:pPr>
              <w:spacing w:after="0"/>
              <w:jc w:val="center"/>
              <w:rPr>
                <w:rFonts w:ascii="Calibri" w:eastAsia="Times New Roman" w:hAnsi="Calibri" w:cs="Calibri"/>
                <w:color w:val="000000"/>
                <w:sz w:val="20"/>
                <w:szCs w:val="20"/>
                <w:lang w:eastAsia="ru-RU"/>
              </w:rPr>
            </w:pPr>
            <w:r>
              <w:rPr>
                <w:rFonts w:eastAsia="Times New Roman" w:cs="Times New Roman"/>
                <w:color w:val="000000"/>
                <w:sz w:val="24"/>
                <w:szCs w:val="24"/>
                <w:lang w:eastAsia="ru-RU"/>
              </w:rPr>
              <w:t>23</w:t>
            </w:r>
            <w:r w:rsidRPr="00854B0D">
              <w:rPr>
                <w:rFonts w:eastAsia="Times New Roman" w:cs="Times New Roman"/>
                <w:color w:val="000000"/>
                <w:sz w:val="24"/>
                <w:szCs w:val="24"/>
                <w:lang w:eastAsia="ru-RU"/>
              </w:rPr>
              <w:t>-2</w:t>
            </w:r>
            <w:r w:rsidR="00346DDB">
              <w:rPr>
                <w:rFonts w:eastAsia="Times New Roman" w:cs="Times New Roman"/>
                <w:color w:val="000000"/>
                <w:sz w:val="24"/>
                <w:szCs w:val="24"/>
                <w:lang w:eastAsia="ru-RU"/>
              </w:rPr>
              <w:t>5</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B3A9BF" w14:textId="77777777" w:rsidR="006E7BF9" w:rsidRPr="00854B0D" w:rsidRDefault="006E7BF9" w:rsidP="00F11810">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Решение задач по теме  «Молекулярная физика и  термодинамика».</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66ADC017" w14:textId="77777777" w:rsidR="006E7BF9" w:rsidRPr="006E7BF9" w:rsidRDefault="006E7BF9" w:rsidP="00F11810">
            <w:pPr>
              <w:spacing w:after="0"/>
              <w:jc w:val="center"/>
              <w:rPr>
                <w:rFonts w:eastAsia="Times New Roman" w:cs="Calibri"/>
                <w:color w:val="000000"/>
                <w:sz w:val="24"/>
                <w:szCs w:val="24"/>
                <w:lang w:eastAsia="ru-RU"/>
              </w:rPr>
            </w:pPr>
            <w:r w:rsidRPr="006E7BF9">
              <w:rPr>
                <w:rFonts w:eastAsia="Times New Roman" w:cs="Calibri"/>
                <w:color w:val="000000"/>
                <w:sz w:val="24"/>
                <w:szCs w:val="24"/>
                <w:lang w:eastAsia="ru-RU"/>
              </w:rPr>
              <w:t>07.03.24,</w:t>
            </w:r>
          </w:p>
          <w:p w14:paraId="0A71C05E" w14:textId="77777777" w:rsidR="006E7BF9" w:rsidRDefault="006E7BF9" w:rsidP="00F11810">
            <w:pPr>
              <w:spacing w:after="0"/>
              <w:jc w:val="center"/>
              <w:rPr>
                <w:rFonts w:eastAsia="Times New Roman" w:cs="Calibri"/>
                <w:color w:val="000000"/>
                <w:sz w:val="24"/>
                <w:szCs w:val="24"/>
                <w:lang w:eastAsia="ru-RU"/>
              </w:rPr>
            </w:pPr>
            <w:r w:rsidRPr="006E7BF9">
              <w:rPr>
                <w:rFonts w:eastAsia="Times New Roman" w:cs="Calibri"/>
                <w:color w:val="000000"/>
                <w:sz w:val="24"/>
                <w:szCs w:val="24"/>
                <w:lang w:eastAsia="ru-RU"/>
              </w:rPr>
              <w:t>14.03.24</w:t>
            </w:r>
            <w:r w:rsidR="00346DDB">
              <w:rPr>
                <w:rFonts w:eastAsia="Times New Roman" w:cs="Calibri"/>
                <w:color w:val="000000"/>
                <w:sz w:val="24"/>
                <w:szCs w:val="24"/>
                <w:lang w:eastAsia="ru-RU"/>
              </w:rPr>
              <w:t>,</w:t>
            </w:r>
          </w:p>
          <w:p w14:paraId="7683CDAA" w14:textId="1ACFE026" w:rsidR="00346DDB" w:rsidRPr="006E7BF9" w:rsidRDefault="00346DDB" w:rsidP="00F11810">
            <w:pPr>
              <w:spacing w:after="0"/>
              <w:jc w:val="center"/>
              <w:rPr>
                <w:rFonts w:ascii="Calibri" w:eastAsia="Times New Roman" w:hAnsi="Calibri" w:cs="Calibri"/>
                <w:color w:val="000000"/>
                <w:sz w:val="24"/>
                <w:szCs w:val="24"/>
                <w:lang w:eastAsia="ru-RU"/>
              </w:rPr>
            </w:pPr>
            <w:r>
              <w:rPr>
                <w:rFonts w:eastAsia="Times New Roman" w:cs="Calibri"/>
                <w:color w:val="000000"/>
                <w:sz w:val="24"/>
                <w:szCs w:val="24"/>
                <w:lang w:eastAsia="ru-RU"/>
              </w:rPr>
              <w:t>21.03.24</w:t>
            </w: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7F8BD681" w14:textId="13FB6AD0" w:rsidR="006E7BF9" w:rsidRPr="00854B0D" w:rsidRDefault="006E7BF9" w:rsidP="00F11810">
            <w:pPr>
              <w:spacing w:after="0"/>
              <w:jc w:val="center"/>
              <w:rPr>
                <w:rFonts w:ascii="Calibri" w:eastAsia="Times New Roman" w:hAnsi="Calibri" w:cs="Calibri"/>
                <w:color w:val="000000"/>
                <w:sz w:val="20"/>
                <w:szCs w:val="20"/>
                <w:lang w:eastAsia="ru-RU"/>
              </w:rPr>
            </w:pPr>
          </w:p>
        </w:tc>
        <w:tc>
          <w:tcPr>
            <w:tcW w:w="2974" w:type="dxa"/>
            <w:vMerge/>
            <w:tcBorders>
              <w:left w:val="single" w:sz="4" w:space="0" w:color="auto"/>
              <w:right w:val="single" w:sz="4" w:space="0" w:color="auto"/>
            </w:tcBorders>
            <w:shd w:val="clear" w:color="auto" w:fill="FFFFFF"/>
            <w:vAlign w:val="center"/>
          </w:tcPr>
          <w:p w14:paraId="44DAF2F5" w14:textId="6193D629" w:rsidR="006E7BF9" w:rsidRPr="00854B0D" w:rsidRDefault="006E7BF9" w:rsidP="00F11810">
            <w:pPr>
              <w:spacing w:after="0"/>
              <w:jc w:val="center"/>
              <w:rPr>
                <w:rFonts w:ascii="Calibri" w:eastAsia="Times New Roman" w:hAnsi="Calibri" w:cs="Calibri"/>
                <w:color w:val="000000"/>
                <w:sz w:val="20"/>
                <w:szCs w:val="20"/>
                <w:lang w:eastAsia="ru-RU"/>
              </w:rPr>
            </w:pPr>
          </w:p>
        </w:tc>
      </w:tr>
      <w:tr w:rsidR="00F23BAE" w:rsidRPr="00854B0D" w14:paraId="3513D695" w14:textId="1BAE2BDE" w:rsidTr="0084269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EB70A6" w14:textId="7DE26DC1" w:rsidR="006E7BF9" w:rsidRPr="00854B0D" w:rsidRDefault="006E7BF9" w:rsidP="00F11810">
            <w:pPr>
              <w:spacing w:after="0"/>
              <w:jc w:val="center"/>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2</w:t>
            </w:r>
            <w:r w:rsidR="00346DDB">
              <w:rPr>
                <w:rFonts w:eastAsia="Times New Roman" w:cs="Times New Roman"/>
                <w:color w:val="000000"/>
                <w:sz w:val="24"/>
                <w:szCs w:val="24"/>
                <w:lang w:eastAsia="ru-RU"/>
              </w:rPr>
              <w:t>6</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4D85CB" w14:textId="2B585CCB" w:rsidR="006E7BF9" w:rsidRPr="00854B0D" w:rsidRDefault="006E7BF9" w:rsidP="00F11810">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Систематизация теоретического материала по теме «Электрическое поле»</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7A128F64" w14:textId="74D7EB17" w:rsidR="006E7BF9" w:rsidRPr="00854B0D" w:rsidRDefault="006E7BF9" w:rsidP="00F11810">
            <w:pPr>
              <w:spacing w:after="0"/>
              <w:jc w:val="center"/>
              <w:rPr>
                <w:rFonts w:ascii="Calibri" w:eastAsia="Times New Roman" w:hAnsi="Calibri" w:cs="Calibri"/>
                <w:color w:val="000000"/>
                <w:sz w:val="20"/>
                <w:szCs w:val="20"/>
                <w:lang w:eastAsia="ru-RU"/>
              </w:rPr>
            </w:pPr>
            <w:r w:rsidRPr="00C8025C">
              <w:rPr>
                <w:rFonts w:eastAsia="Times New Roman" w:cs="Calibri"/>
                <w:color w:val="000000"/>
                <w:sz w:val="24"/>
                <w:szCs w:val="24"/>
                <w:lang w:eastAsia="ru-RU"/>
              </w:rPr>
              <w:t>0</w:t>
            </w:r>
            <w:r w:rsidR="00346DDB">
              <w:rPr>
                <w:rFonts w:eastAsia="Times New Roman" w:cs="Calibri"/>
                <w:color w:val="000000"/>
                <w:sz w:val="24"/>
                <w:szCs w:val="24"/>
                <w:lang w:eastAsia="ru-RU"/>
              </w:rPr>
              <w:t>4</w:t>
            </w:r>
            <w:r w:rsidRPr="00C8025C">
              <w:rPr>
                <w:rFonts w:eastAsia="Times New Roman" w:cs="Calibri"/>
                <w:color w:val="000000"/>
                <w:sz w:val="24"/>
                <w:szCs w:val="24"/>
                <w:lang w:eastAsia="ru-RU"/>
              </w:rPr>
              <w:t>.0</w:t>
            </w:r>
            <w:r w:rsidR="00346DDB">
              <w:rPr>
                <w:rFonts w:eastAsia="Times New Roman" w:cs="Calibri"/>
                <w:color w:val="000000"/>
                <w:sz w:val="24"/>
                <w:szCs w:val="24"/>
                <w:lang w:eastAsia="ru-RU"/>
              </w:rPr>
              <w:t>4</w:t>
            </w:r>
            <w:r w:rsidRPr="00C8025C">
              <w:rPr>
                <w:rFonts w:eastAsia="Times New Roman" w:cs="Calibri"/>
                <w:color w:val="000000"/>
                <w:sz w:val="24"/>
                <w:szCs w:val="24"/>
                <w:lang w:eastAsia="ru-RU"/>
              </w:rPr>
              <w:t>.24</w:t>
            </w: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20856193" w14:textId="2F3D6F0D" w:rsidR="006E7BF9" w:rsidRPr="00854B0D" w:rsidRDefault="006E7BF9" w:rsidP="00F11810">
            <w:pPr>
              <w:spacing w:after="0"/>
              <w:jc w:val="center"/>
              <w:rPr>
                <w:rFonts w:ascii="Calibri" w:eastAsia="Times New Roman" w:hAnsi="Calibri" w:cs="Calibri"/>
                <w:color w:val="000000"/>
                <w:sz w:val="20"/>
                <w:szCs w:val="20"/>
                <w:lang w:eastAsia="ru-RU"/>
              </w:rPr>
            </w:pPr>
          </w:p>
        </w:tc>
        <w:tc>
          <w:tcPr>
            <w:tcW w:w="2974" w:type="dxa"/>
            <w:vMerge/>
            <w:tcBorders>
              <w:left w:val="single" w:sz="4" w:space="0" w:color="auto"/>
              <w:right w:val="single" w:sz="4" w:space="0" w:color="auto"/>
            </w:tcBorders>
            <w:shd w:val="clear" w:color="auto" w:fill="FFFFFF"/>
            <w:vAlign w:val="center"/>
          </w:tcPr>
          <w:p w14:paraId="03D5ABF5" w14:textId="57819030" w:rsidR="006E7BF9" w:rsidRPr="00854B0D" w:rsidRDefault="006E7BF9" w:rsidP="00F11810">
            <w:pPr>
              <w:spacing w:after="0"/>
              <w:jc w:val="center"/>
              <w:rPr>
                <w:rFonts w:ascii="Calibri" w:eastAsia="Times New Roman" w:hAnsi="Calibri" w:cs="Calibri"/>
                <w:color w:val="000000"/>
                <w:sz w:val="20"/>
                <w:szCs w:val="20"/>
                <w:lang w:eastAsia="ru-RU"/>
              </w:rPr>
            </w:pPr>
          </w:p>
        </w:tc>
      </w:tr>
      <w:tr w:rsidR="00F23BAE" w:rsidRPr="00854B0D" w14:paraId="575B0F42" w14:textId="3BE105B2" w:rsidTr="0084269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1BD14B" w14:textId="4F9EE01E" w:rsidR="006E7BF9" w:rsidRPr="00854B0D" w:rsidRDefault="006E7BF9" w:rsidP="00F11810">
            <w:pPr>
              <w:spacing w:after="0"/>
              <w:jc w:val="center"/>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2</w:t>
            </w:r>
            <w:r w:rsidR="00346DDB">
              <w:rPr>
                <w:rFonts w:eastAsia="Times New Roman" w:cs="Times New Roman"/>
                <w:color w:val="000000"/>
                <w:sz w:val="24"/>
                <w:szCs w:val="24"/>
                <w:lang w:eastAsia="ru-RU"/>
              </w:rPr>
              <w:t>7-28</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3908CF" w14:textId="77777777" w:rsidR="006E7BF9" w:rsidRPr="00854B0D" w:rsidRDefault="006E7BF9" w:rsidP="00F11810">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Решение задач  по теме «Электрическое поле».</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7C05CD46" w14:textId="77777777" w:rsidR="006E7BF9" w:rsidRDefault="00346DDB" w:rsidP="00F11810">
            <w:pPr>
              <w:spacing w:after="0"/>
              <w:jc w:val="center"/>
              <w:rPr>
                <w:rFonts w:eastAsia="Times New Roman" w:cs="Calibri"/>
                <w:color w:val="000000"/>
                <w:sz w:val="24"/>
                <w:szCs w:val="24"/>
                <w:lang w:eastAsia="ru-RU"/>
              </w:rPr>
            </w:pPr>
            <w:r>
              <w:rPr>
                <w:rFonts w:eastAsia="Times New Roman" w:cs="Calibri"/>
                <w:color w:val="000000"/>
                <w:sz w:val="24"/>
                <w:szCs w:val="24"/>
                <w:lang w:eastAsia="ru-RU"/>
              </w:rPr>
              <w:t>11</w:t>
            </w:r>
            <w:r w:rsidR="006E7BF9" w:rsidRPr="00C8025C">
              <w:rPr>
                <w:rFonts w:eastAsia="Times New Roman" w:cs="Calibri"/>
                <w:color w:val="000000"/>
                <w:sz w:val="24"/>
                <w:szCs w:val="24"/>
                <w:lang w:eastAsia="ru-RU"/>
              </w:rPr>
              <w:t>.0</w:t>
            </w:r>
            <w:r>
              <w:rPr>
                <w:rFonts w:eastAsia="Times New Roman" w:cs="Calibri"/>
                <w:color w:val="000000"/>
                <w:sz w:val="24"/>
                <w:szCs w:val="24"/>
                <w:lang w:eastAsia="ru-RU"/>
              </w:rPr>
              <w:t>4</w:t>
            </w:r>
            <w:r w:rsidR="006E7BF9" w:rsidRPr="00C8025C">
              <w:rPr>
                <w:rFonts w:eastAsia="Times New Roman" w:cs="Calibri"/>
                <w:color w:val="000000"/>
                <w:sz w:val="24"/>
                <w:szCs w:val="24"/>
                <w:lang w:eastAsia="ru-RU"/>
              </w:rPr>
              <w:t>.24</w:t>
            </w:r>
            <w:r>
              <w:rPr>
                <w:rFonts w:eastAsia="Times New Roman" w:cs="Calibri"/>
                <w:color w:val="000000"/>
                <w:sz w:val="24"/>
                <w:szCs w:val="24"/>
                <w:lang w:eastAsia="ru-RU"/>
              </w:rPr>
              <w:t>,</w:t>
            </w:r>
          </w:p>
          <w:p w14:paraId="5213A984" w14:textId="453714E9" w:rsidR="00346DDB" w:rsidRPr="00346DDB" w:rsidRDefault="00346DDB" w:rsidP="00F11810">
            <w:pPr>
              <w:spacing w:after="0"/>
              <w:jc w:val="center"/>
              <w:rPr>
                <w:rFonts w:ascii="Calibri" w:eastAsia="Times New Roman" w:hAnsi="Calibri" w:cs="Calibri"/>
                <w:color w:val="000000"/>
                <w:sz w:val="24"/>
                <w:szCs w:val="24"/>
                <w:lang w:eastAsia="ru-RU"/>
              </w:rPr>
            </w:pPr>
            <w:r>
              <w:rPr>
                <w:rFonts w:eastAsia="Times New Roman" w:cs="Calibri"/>
                <w:color w:val="000000"/>
                <w:sz w:val="24"/>
                <w:szCs w:val="24"/>
                <w:lang w:eastAsia="ru-RU"/>
              </w:rPr>
              <w:t>18.04.24</w:t>
            </w: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3A177B18" w14:textId="62DA161E" w:rsidR="006E7BF9" w:rsidRPr="00854B0D" w:rsidRDefault="006E7BF9" w:rsidP="00F11810">
            <w:pPr>
              <w:spacing w:after="0"/>
              <w:jc w:val="center"/>
              <w:rPr>
                <w:rFonts w:ascii="Calibri" w:eastAsia="Times New Roman" w:hAnsi="Calibri" w:cs="Calibri"/>
                <w:color w:val="000000"/>
                <w:sz w:val="20"/>
                <w:szCs w:val="20"/>
                <w:lang w:eastAsia="ru-RU"/>
              </w:rPr>
            </w:pPr>
          </w:p>
        </w:tc>
        <w:tc>
          <w:tcPr>
            <w:tcW w:w="2974" w:type="dxa"/>
            <w:vMerge/>
            <w:tcBorders>
              <w:left w:val="single" w:sz="4" w:space="0" w:color="auto"/>
              <w:right w:val="single" w:sz="4" w:space="0" w:color="auto"/>
            </w:tcBorders>
            <w:shd w:val="clear" w:color="auto" w:fill="FFFFFF"/>
            <w:vAlign w:val="center"/>
          </w:tcPr>
          <w:p w14:paraId="42A4552E" w14:textId="4FB050C5" w:rsidR="006E7BF9" w:rsidRPr="00854B0D" w:rsidRDefault="006E7BF9" w:rsidP="00F11810">
            <w:pPr>
              <w:spacing w:after="0"/>
              <w:jc w:val="center"/>
              <w:rPr>
                <w:rFonts w:ascii="Calibri" w:eastAsia="Times New Roman" w:hAnsi="Calibri" w:cs="Calibri"/>
                <w:color w:val="000000"/>
                <w:sz w:val="20"/>
                <w:szCs w:val="20"/>
                <w:lang w:eastAsia="ru-RU"/>
              </w:rPr>
            </w:pPr>
          </w:p>
        </w:tc>
      </w:tr>
      <w:tr w:rsidR="00F23BAE" w:rsidRPr="00854B0D" w14:paraId="4C84D037" w14:textId="77777777" w:rsidTr="0084269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4430E39" w14:textId="198AFA4F" w:rsidR="00346DDB" w:rsidRPr="00854B0D" w:rsidRDefault="00346DDB" w:rsidP="00F11810">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29</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8586C3" w14:textId="44F5A913" w:rsidR="00346DDB" w:rsidRPr="00854B0D" w:rsidRDefault="00346DDB" w:rsidP="00F11810">
            <w:pPr>
              <w:spacing w:after="0"/>
              <w:rPr>
                <w:rFonts w:eastAsia="Times New Roman" w:cs="Times New Roman"/>
                <w:color w:val="000000"/>
                <w:sz w:val="24"/>
                <w:szCs w:val="24"/>
                <w:lang w:eastAsia="ru-RU"/>
              </w:rPr>
            </w:pPr>
            <w:r w:rsidRPr="00854B0D">
              <w:rPr>
                <w:rFonts w:eastAsia="Times New Roman" w:cs="Times New Roman"/>
                <w:color w:val="000000"/>
                <w:sz w:val="24"/>
                <w:szCs w:val="24"/>
                <w:lang w:eastAsia="ru-RU"/>
              </w:rPr>
              <w:t>Систематизация теоретического материала по теме «Законы постоянного тока».</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3C8FA974" w14:textId="19A6A952" w:rsidR="00346DDB" w:rsidRPr="00C8025C" w:rsidRDefault="00346DDB" w:rsidP="00F11810">
            <w:pPr>
              <w:spacing w:after="0"/>
              <w:jc w:val="center"/>
              <w:rPr>
                <w:rFonts w:eastAsia="Times New Roman" w:cs="Calibri"/>
                <w:color w:val="000000"/>
                <w:sz w:val="24"/>
                <w:szCs w:val="24"/>
                <w:lang w:eastAsia="ru-RU"/>
              </w:rPr>
            </w:pPr>
            <w:r>
              <w:rPr>
                <w:rFonts w:eastAsia="Times New Roman" w:cs="Calibri"/>
                <w:color w:val="000000"/>
                <w:sz w:val="24"/>
                <w:szCs w:val="24"/>
                <w:lang w:eastAsia="ru-RU"/>
              </w:rPr>
              <w:t>25.04.24</w:t>
            </w: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6E648CF9" w14:textId="77777777" w:rsidR="00346DDB" w:rsidRPr="00854B0D" w:rsidRDefault="00346DDB" w:rsidP="00F11810">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22811163" w14:textId="77777777" w:rsidR="00346DDB" w:rsidRPr="00854B0D" w:rsidRDefault="00346DDB" w:rsidP="00F11810">
            <w:pPr>
              <w:spacing w:after="0"/>
              <w:jc w:val="center"/>
              <w:rPr>
                <w:rFonts w:ascii="Calibri" w:eastAsia="Times New Roman" w:hAnsi="Calibri" w:cs="Calibri"/>
                <w:color w:val="000000"/>
                <w:sz w:val="20"/>
                <w:szCs w:val="20"/>
                <w:lang w:eastAsia="ru-RU"/>
              </w:rPr>
            </w:pPr>
          </w:p>
        </w:tc>
      </w:tr>
      <w:tr w:rsidR="00346DDB" w:rsidRPr="00854B0D" w14:paraId="78F29188" w14:textId="77777777" w:rsidTr="0084269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6D76890" w14:textId="5BEF0C1C" w:rsidR="00346DDB" w:rsidRDefault="00346DDB" w:rsidP="00F11810">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30-32</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D31A20" w14:textId="4404A5DA" w:rsidR="00346DDB" w:rsidRPr="00854B0D" w:rsidRDefault="00346DDB" w:rsidP="00F11810">
            <w:pPr>
              <w:spacing w:after="0"/>
              <w:rPr>
                <w:rFonts w:eastAsia="Times New Roman" w:cs="Times New Roman"/>
                <w:color w:val="000000"/>
                <w:sz w:val="24"/>
                <w:szCs w:val="24"/>
                <w:lang w:eastAsia="ru-RU"/>
              </w:rPr>
            </w:pPr>
            <w:r w:rsidRPr="00854B0D">
              <w:rPr>
                <w:rFonts w:eastAsia="Times New Roman" w:cs="Times New Roman"/>
                <w:color w:val="000000"/>
                <w:sz w:val="24"/>
                <w:szCs w:val="24"/>
                <w:lang w:eastAsia="ru-RU"/>
              </w:rPr>
              <w:t>Решение по теме «Законы постоянного тока».</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6D90971C" w14:textId="77777777" w:rsidR="00F23BAE" w:rsidRDefault="00F23BAE" w:rsidP="00F11810">
            <w:pPr>
              <w:spacing w:after="0"/>
              <w:jc w:val="center"/>
              <w:rPr>
                <w:rFonts w:eastAsia="Times New Roman" w:cs="Calibri"/>
                <w:color w:val="000000"/>
                <w:sz w:val="24"/>
                <w:szCs w:val="24"/>
                <w:lang w:eastAsia="ru-RU"/>
              </w:rPr>
            </w:pPr>
            <w:r>
              <w:rPr>
                <w:rFonts w:eastAsia="Times New Roman" w:cs="Calibri"/>
                <w:color w:val="000000"/>
                <w:sz w:val="24"/>
                <w:szCs w:val="24"/>
                <w:lang w:eastAsia="ru-RU"/>
              </w:rPr>
              <w:t>07.05.24,</w:t>
            </w:r>
          </w:p>
          <w:p w14:paraId="656B29F2" w14:textId="33E183F8" w:rsidR="00346DDB" w:rsidRDefault="00346DDB" w:rsidP="00F11810">
            <w:pPr>
              <w:spacing w:after="0"/>
              <w:jc w:val="center"/>
              <w:rPr>
                <w:rFonts w:eastAsia="Times New Roman" w:cs="Calibri"/>
                <w:color w:val="000000"/>
                <w:sz w:val="24"/>
                <w:szCs w:val="24"/>
                <w:lang w:eastAsia="ru-RU"/>
              </w:rPr>
            </w:pPr>
            <w:r>
              <w:rPr>
                <w:rFonts w:eastAsia="Times New Roman" w:cs="Calibri"/>
                <w:color w:val="000000"/>
                <w:sz w:val="24"/>
                <w:szCs w:val="24"/>
                <w:lang w:eastAsia="ru-RU"/>
              </w:rPr>
              <w:t>16.05.24,</w:t>
            </w:r>
          </w:p>
          <w:p w14:paraId="1D9E3836" w14:textId="23827821" w:rsidR="00346DDB" w:rsidRDefault="00346DDB" w:rsidP="00F11810">
            <w:pPr>
              <w:spacing w:after="0"/>
              <w:jc w:val="center"/>
              <w:rPr>
                <w:rFonts w:eastAsia="Times New Roman" w:cs="Calibri"/>
                <w:color w:val="000000"/>
                <w:sz w:val="24"/>
                <w:szCs w:val="24"/>
                <w:lang w:eastAsia="ru-RU"/>
              </w:rPr>
            </w:pPr>
            <w:r>
              <w:rPr>
                <w:rFonts w:eastAsia="Times New Roman" w:cs="Calibri"/>
                <w:color w:val="000000"/>
                <w:sz w:val="24"/>
                <w:szCs w:val="24"/>
                <w:lang w:eastAsia="ru-RU"/>
              </w:rPr>
              <w:t>23.05.24</w:t>
            </w: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59DF2963" w14:textId="77777777" w:rsidR="00346DDB" w:rsidRPr="00854B0D" w:rsidRDefault="00346DDB" w:rsidP="00F11810">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61439687" w14:textId="77777777" w:rsidR="00346DDB" w:rsidRPr="00854B0D" w:rsidRDefault="00346DDB" w:rsidP="00F11810">
            <w:pPr>
              <w:spacing w:after="0"/>
              <w:jc w:val="center"/>
              <w:rPr>
                <w:rFonts w:ascii="Calibri" w:eastAsia="Times New Roman" w:hAnsi="Calibri" w:cs="Calibri"/>
                <w:color w:val="000000"/>
                <w:sz w:val="20"/>
                <w:szCs w:val="20"/>
                <w:lang w:eastAsia="ru-RU"/>
              </w:rPr>
            </w:pPr>
          </w:p>
        </w:tc>
      </w:tr>
      <w:tr w:rsidR="00346DDB" w:rsidRPr="00854B0D" w14:paraId="63EC2A90" w14:textId="77777777" w:rsidTr="0084269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815B582" w14:textId="4CAA1F56" w:rsidR="00346DDB" w:rsidRDefault="00F23BAE" w:rsidP="00F11810">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33</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E128F3" w14:textId="031D7951" w:rsidR="00346DDB" w:rsidRPr="00854B0D" w:rsidRDefault="0010279A" w:rsidP="00F11810">
            <w:pPr>
              <w:spacing w:after="0"/>
              <w:rPr>
                <w:rFonts w:eastAsia="Times New Roman" w:cs="Times New Roman"/>
                <w:color w:val="000000"/>
                <w:sz w:val="24"/>
                <w:szCs w:val="24"/>
                <w:lang w:eastAsia="ru-RU"/>
              </w:rPr>
            </w:pPr>
            <w:r w:rsidRPr="00854B0D">
              <w:rPr>
                <w:rFonts w:eastAsia="Times New Roman" w:cs="Times New Roman"/>
                <w:color w:val="000000"/>
                <w:sz w:val="24"/>
                <w:szCs w:val="24"/>
                <w:lang w:eastAsia="ru-RU"/>
              </w:rPr>
              <w:t>Контроль уровня подготовки учащихся по физике</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0FECBB43" w14:textId="44FE4E8C" w:rsidR="00346DDB" w:rsidRDefault="00F23BAE" w:rsidP="00F11810">
            <w:pPr>
              <w:spacing w:after="0"/>
              <w:jc w:val="center"/>
              <w:rPr>
                <w:rFonts w:eastAsia="Times New Roman" w:cs="Calibri"/>
                <w:color w:val="000000"/>
                <w:sz w:val="24"/>
                <w:szCs w:val="24"/>
                <w:lang w:eastAsia="ru-RU"/>
              </w:rPr>
            </w:pPr>
            <w:r>
              <w:rPr>
                <w:rFonts w:eastAsia="Times New Roman" w:cs="Calibri"/>
                <w:color w:val="000000"/>
                <w:sz w:val="24"/>
                <w:szCs w:val="24"/>
                <w:lang w:eastAsia="ru-RU"/>
              </w:rPr>
              <w:t>30.05.24</w:t>
            </w: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07D8A9AC" w14:textId="77777777" w:rsidR="00346DDB" w:rsidRPr="00854B0D" w:rsidRDefault="00346DDB" w:rsidP="00F11810">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1DF1E508" w14:textId="77777777" w:rsidR="00346DDB" w:rsidRPr="00854B0D" w:rsidRDefault="00346DDB" w:rsidP="00F11810">
            <w:pPr>
              <w:spacing w:after="0"/>
              <w:jc w:val="center"/>
              <w:rPr>
                <w:rFonts w:ascii="Calibri" w:eastAsia="Times New Roman" w:hAnsi="Calibri" w:cs="Calibri"/>
                <w:color w:val="000000"/>
                <w:sz w:val="20"/>
                <w:szCs w:val="20"/>
                <w:lang w:eastAsia="ru-RU"/>
              </w:rPr>
            </w:pPr>
          </w:p>
        </w:tc>
      </w:tr>
    </w:tbl>
    <w:bookmarkEnd w:id="1"/>
    <w:p w14:paraId="3D543DA5" w14:textId="7E33E01B" w:rsidR="00F23BAE" w:rsidRPr="00F11810" w:rsidRDefault="00F11810" w:rsidP="00F11810">
      <w:pPr>
        <w:shd w:val="clear" w:color="auto" w:fill="FFFFFF"/>
        <w:spacing w:after="0"/>
        <w:rPr>
          <w:rFonts w:eastAsia="Times New Roman" w:cs="Times New Roman"/>
          <w:b/>
          <w:bCs/>
          <w:color w:val="000000"/>
          <w:sz w:val="24"/>
          <w:szCs w:val="24"/>
          <w:lang w:eastAsia="ru-RU"/>
        </w:rPr>
      </w:pPr>
      <w:r>
        <w:rPr>
          <w:rFonts w:eastAsia="Times New Roman" w:cs="Times New Roman"/>
          <w:b/>
          <w:bCs/>
          <w:color w:val="000000"/>
          <w:sz w:val="24"/>
          <w:szCs w:val="24"/>
          <w:lang w:eastAsia="ru-RU"/>
        </w:rPr>
        <w:t xml:space="preserve">          </w:t>
      </w:r>
      <w:r w:rsidRPr="00F11810">
        <w:rPr>
          <w:rFonts w:eastAsia="Times New Roman" w:cs="Times New Roman"/>
          <w:b/>
          <w:bCs/>
          <w:color w:val="000000"/>
          <w:sz w:val="24"/>
          <w:szCs w:val="24"/>
          <w:lang w:eastAsia="ru-RU"/>
        </w:rPr>
        <w:t xml:space="preserve">Всего: </w:t>
      </w:r>
      <w:r w:rsidR="00741C5E">
        <w:rPr>
          <w:rFonts w:eastAsia="Times New Roman" w:cs="Times New Roman"/>
          <w:b/>
          <w:bCs/>
          <w:color w:val="000000"/>
          <w:sz w:val="24"/>
          <w:szCs w:val="24"/>
          <w:lang w:eastAsia="ru-RU"/>
        </w:rPr>
        <w:t>66</w:t>
      </w:r>
      <w:r w:rsidRPr="00F11810">
        <w:rPr>
          <w:rFonts w:eastAsia="Times New Roman" w:cs="Times New Roman"/>
          <w:b/>
          <w:bCs/>
          <w:color w:val="000000"/>
          <w:sz w:val="24"/>
          <w:szCs w:val="24"/>
          <w:lang w:eastAsia="ru-RU"/>
        </w:rPr>
        <w:t xml:space="preserve"> час</w:t>
      </w:r>
      <w:r w:rsidR="00741C5E">
        <w:rPr>
          <w:rFonts w:eastAsia="Times New Roman" w:cs="Times New Roman"/>
          <w:b/>
          <w:bCs/>
          <w:color w:val="000000"/>
          <w:sz w:val="24"/>
          <w:szCs w:val="24"/>
          <w:lang w:eastAsia="ru-RU"/>
        </w:rPr>
        <w:t>ов</w:t>
      </w:r>
    </w:p>
    <w:p w14:paraId="6477515B" w14:textId="77777777" w:rsidR="00F23BAE" w:rsidRDefault="00F23BAE" w:rsidP="00F23BAE">
      <w:pPr>
        <w:shd w:val="clear" w:color="auto" w:fill="FFFFFF"/>
        <w:spacing w:after="0"/>
        <w:jc w:val="center"/>
        <w:rPr>
          <w:rFonts w:eastAsia="Times New Roman" w:cs="Times New Roman"/>
          <w:b/>
          <w:bCs/>
          <w:color w:val="000000"/>
          <w:sz w:val="24"/>
          <w:szCs w:val="24"/>
          <w:lang w:eastAsia="ru-RU"/>
        </w:rPr>
      </w:pPr>
    </w:p>
    <w:p w14:paraId="4C38B121" w14:textId="77777777" w:rsidR="00F23BAE" w:rsidRDefault="00F23BAE" w:rsidP="00F23BAE">
      <w:pPr>
        <w:shd w:val="clear" w:color="auto" w:fill="FFFFFF"/>
        <w:spacing w:after="0"/>
        <w:jc w:val="center"/>
        <w:rPr>
          <w:rFonts w:eastAsia="Times New Roman" w:cs="Times New Roman"/>
          <w:b/>
          <w:bCs/>
          <w:color w:val="000000"/>
          <w:sz w:val="24"/>
          <w:szCs w:val="24"/>
          <w:lang w:eastAsia="ru-RU"/>
        </w:rPr>
      </w:pPr>
    </w:p>
    <w:p w14:paraId="67AFF987" w14:textId="5078FAC1" w:rsidR="00F23BAE" w:rsidRDefault="00F23BAE" w:rsidP="00F23BAE">
      <w:pPr>
        <w:shd w:val="clear" w:color="auto" w:fill="FFFFFF"/>
        <w:spacing w:after="0"/>
        <w:jc w:val="center"/>
        <w:rPr>
          <w:rFonts w:eastAsia="Times New Roman" w:cs="Times New Roman"/>
          <w:b/>
          <w:bCs/>
          <w:color w:val="000000"/>
          <w:sz w:val="24"/>
          <w:szCs w:val="24"/>
          <w:lang w:eastAsia="ru-RU"/>
        </w:rPr>
      </w:pPr>
      <w:r w:rsidRPr="00854B0D">
        <w:rPr>
          <w:rFonts w:eastAsia="Times New Roman" w:cs="Times New Roman"/>
          <w:b/>
          <w:bCs/>
          <w:color w:val="000000"/>
          <w:sz w:val="24"/>
          <w:szCs w:val="24"/>
          <w:lang w:eastAsia="ru-RU"/>
        </w:rPr>
        <w:t>Календарно-тематическ</w:t>
      </w:r>
      <w:r>
        <w:rPr>
          <w:rFonts w:eastAsia="Times New Roman" w:cs="Times New Roman"/>
          <w:b/>
          <w:bCs/>
          <w:color w:val="000000"/>
          <w:sz w:val="24"/>
          <w:szCs w:val="24"/>
          <w:lang w:eastAsia="ru-RU"/>
        </w:rPr>
        <w:t>ое</w:t>
      </w:r>
      <w:r w:rsidRPr="00854B0D">
        <w:rPr>
          <w:rFonts w:eastAsia="Times New Roman" w:cs="Times New Roman"/>
          <w:b/>
          <w:bCs/>
          <w:color w:val="000000"/>
          <w:sz w:val="24"/>
          <w:szCs w:val="24"/>
          <w:lang w:eastAsia="ru-RU"/>
        </w:rPr>
        <w:t xml:space="preserve"> план</w:t>
      </w:r>
      <w:r>
        <w:rPr>
          <w:rFonts w:eastAsia="Times New Roman" w:cs="Times New Roman"/>
          <w:b/>
          <w:bCs/>
          <w:color w:val="000000"/>
          <w:sz w:val="24"/>
          <w:szCs w:val="24"/>
          <w:lang w:eastAsia="ru-RU"/>
        </w:rPr>
        <w:t>ирование 11 класс</w:t>
      </w:r>
    </w:p>
    <w:p w14:paraId="65049D10" w14:textId="77777777" w:rsidR="00F23BAE" w:rsidRPr="00854B0D" w:rsidRDefault="00F23BAE" w:rsidP="00F23BAE">
      <w:pPr>
        <w:shd w:val="clear" w:color="auto" w:fill="FFFFFF"/>
        <w:spacing w:after="0"/>
        <w:jc w:val="center"/>
        <w:rPr>
          <w:rFonts w:ascii="Calibri" w:eastAsia="Times New Roman" w:hAnsi="Calibri" w:cs="Calibri"/>
          <w:color w:val="000000"/>
          <w:sz w:val="20"/>
          <w:szCs w:val="20"/>
          <w:lang w:eastAsia="ru-RU"/>
        </w:rPr>
      </w:pPr>
    </w:p>
    <w:tbl>
      <w:tblPr>
        <w:tblW w:w="12225" w:type="dxa"/>
        <w:tblInd w:w="426" w:type="dxa"/>
        <w:shd w:val="clear" w:color="auto" w:fill="FFFFFF"/>
        <w:tblCellMar>
          <w:top w:w="15" w:type="dxa"/>
          <w:left w:w="15" w:type="dxa"/>
          <w:bottom w:w="15" w:type="dxa"/>
          <w:right w:w="15" w:type="dxa"/>
        </w:tblCellMar>
        <w:tblLook w:val="04A0" w:firstRow="1" w:lastRow="0" w:firstColumn="1" w:lastColumn="0" w:noHBand="0" w:noVBand="1"/>
      </w:tblPr>
      <w:tblGrid>
        <w:gridCol w:w="557"/>
        <w:gridCol w:w="6454"/>
        <w:gridCol w:w="1116"/>
        <w:gridCol w:w="1124"/>
        <w:gridCol w:w="2974"/>
      </w:tblGrid>
      <w:tr w:rsidR="00F23BAE" w:rsidRPr="00854B0D" w14:paraId="25F6E52C" w14:textId="77777777" w:rsidTr="00ED5144">
        <w:trPr>
          <w:trHeight w:val="596"/>
        </w:trPr>
        <w:tc>
          <w:tcPr>
            <w:tcW w:w="55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7D0A53AA" w14:textId="77777777" w:rsidR="00F23BAE" w:rsidRPr="00854B0D" w:rsidRDefault="00F23BAE" w:rsidP="00ED5144">
            <w:pPr>
              <w:spacing w:after="0"/>
              <w:jc w:val="center"/>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w:t>
            </w:r>
          </w:p>
        </w:tc>
        <w:tc>
          <w:tcPr>
            <w:tcW w:w="6454" w:type="dxa"/>
            <w:vMerge w:val="restar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14:paraId="10388D55" w14:textId="77777777" w:rsidR="00F23BAE" w:rsidRPr="00854B0D" w:rsidRDefault="00F23BAE" w:rsidP="00ED5144">
            <w:pPr>
              <w:spacing w:after="0"/>
              <w:jc w:val="center"/>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Тема занятия</w:t>
            </w:r>
          </w:p>
        </w:tc>
        <w:tc>
          <w:tcPr>
            <w:tcW w:w="2240" w:type="dxa"/>
            <w:gridSpan w:val="2"/>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hideMark/>
          </w:tcPr>
          <w:p w14:paraId="6492B0FF" w14:textId="77777777" w:rsidR="00F23BAE" w:rsidRPr="00EB4FDA" w:rsidRDefault="00F23BAE" w:rsidP="00ED5144">
            <w:pPr>
              <w:spacing w:after="0"/>
              <w:jc w:val="center"/>
              <w:rPr>
                <w:rFonts w:eastAsia="Times New Roman" w:cs="Times New Roman"/>
                <w:color w:val="000000"/>
                <w:sz w:val="24"/>
                <w:szCs w:val="24"/>
                <w:lang w:eastAsia="ru-RU"/>
              </w:rPr>
            </w:pPr>
            <w:r w:rsidRPr="00EB4FDA">
              <w:rPr>
                <w:rFonts w:eastAsia="Times New Roman" w:cs="Times New Roman"/>
                <w:color w:val="000000"/>
                <w:sz w:val="24"/>
                <w:szCs w:val="24"/>
                <w:lang w:eastAsia="ru-RU"/>
              </w:rPr>
              <w:t>Дата</w:t>
            </w:r>
          </w:p>
        </w:tc>
        <w:tc>
          <w:tcPr>
            <w:tcW w:w="2974" w:type="dxa"/>
            <w:vMerge w:val="restart"/>
            <w:tcBorders>
              <w:top w:val="nil"/>
              <w:left w:val="single" w:sz="4" w:space="0" w:color="auto"/>
              <w:right w:val="single" w:sz="4" w:space="0" w:color="auto"/>
            </w:tcBorders>
            <w:shd w:val="clear" w:color="auto" w:fill="FFFFFF"/>
            <w:vAlign w:val="center"/>
          </w:tcPr>
          <w:p w14:paraId="6A9D0C89" w14:textId="77777777" w:rsidR="00F23BAE" w:rsidRPr="00854B0D" w:rsidRDefault="00F23BAE" w:rsidP="00ED5144">
            <w:pPr>
              <w:spacing w:after="0"/>
              <w:rPr>
                <w:rFonts w:ascii="Calibri" w:eastAsia="Times New Roman" w:hAnsi="Calibri" w:cs="Calibri"/>
                <w:color w:val="000000"/>
                <w:sz w:val="20"/>
                <w:szCs w:val="20"/>
                <w:lang w:eastAsia="ru-RU"/>
              </w:rPr>
            </w:pPr>
          </w:p>
        </w:tc>
      </w:tr>
      <w:tr w:rsidR="00151EC3" w:rsidRPr="00854B0D" w14:paraId="07D29E09" w14:textId="77777777" w:rsidTr="00ED5144">
        <w:trPr>
          <w:trHeight w:val="608"/>
        </w:trPr>
        <w:tc>
          <w:tcPr>
            <w:tcW w:w="557"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0BC29710" w14:textId="77777777" w:rsidR="00F23BAE" w:rsidRPr="00854B0D" w:rsidRDefault="00F23BAE" w:rsidP="00ED5144">
            <w:pPr>
              <w:spacing w:after="0"/>
              <w:jc w:val="center"/>
              <w:rPr>
                <w:rFonts w:eastAsia="Times New Roman" w:cs="Times New Roman"/>
                <w:color w:val="000000"/>
                <w:sz w:val="24"/>
                <w:szCs w:val="24"/>
                <w:lang w:eastAsia="ru-RU"/>
              </w:rPr>
            </w:pPr>
          </w:p>
        </w:tc>
        <w:tc>
          <w:tcPr>
            <w:tcW w:w="6454" w:type="dxa"/>
            <w:vMerge/>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4329FEA1" w14:textId="77777777" w:rsidR="00F23BAE" w:rsidRPr="00854B0D" w:rsidRDefault="00F23BAE" w:rsidP="00ED5144">
            <w:pPr>
              <w:spacing w:after="0"/>
              <w:jc w:val="center"/>
              <w:rPr>
                <w:rFonts w:eastAsia="Times New Roman" w:cs="Times New Roman"/>
                <w:color w:val="000000"/>
                <w:sz w:val="24"/>
                <w:szCs w:val="24"/>
                <w:lang w:eastAsia="ru-RU"/>
              </w:rPr>
            </w:pPr>
          </w:p>
        </w:tc>
        <w:tc>
          <w:tcPr>
            <w:tcW w:w="1116" w:type="dxa"/>
            <w:tcBorders>
              <w:top w:val="single" w:sz="4" w:space="0" w:color="auto"/>
              <w:left w:val="single" w:sz="8" w:space="0" w:color="000000"/>
              <w:right w:val="single" w:sz="4" w:space="0" w:color="auto"/>
            </w:tcBorders>
            <w:shd w:val="clear" w:color="auto" w:fill="FFFFFF"/>
            <w:tcMar>
              <w:top w:w="0" w:type="dxa"/>
              <w:left w:w="108" w:type="dxa"/>
              <w:bottom w:w="0" w:type="dxa"/>
              <w:right w:w="108" w:type="dxa"/>
            </w:tcMar>
            <w:vAlign w:val="center"/>
          </w:tcPr>
          <w:p w14:paraId="3D1A3AB5" w14:textId="77777777" w:rsidR="00F23BAE" w:rsidRPr="00EB4FDA" w:rsidRDefault="00F23BAE" w:rsidP="00ED5144">
            <w:pPr>
              <w:spacing w:after="0"/>
              <w:jc w:val="center"/>
              <w:rPr>
                <w:rFonts w:eastAsia="Times New Roman" w:cs="Times New Roman"/>
                <w:color w:val="000000"/>
                <w:sz w:val="24"/>
                <w:szCs w:val="24"/>
                <w:lang w:eastAsia="ru-RU"/>
              </w:rPr>
            </w:pPr>
            <w:r w:rsidRPr="00EB4FDA">
              <w:rPr>
                <w:rFonts w:eastAsia="Times New Roman" w:cs="Times New Roman"/>
                <w:color w:val="000000"/>
                <w:sz w:val="24"/>
                <w:szCs w:val="24"/>
                <w:lang w:eastAsia="ru-RU"/>
              </w:rPr>
              <w:t>пла</w:t>
            </w:r>
            <w:r>
              <w:rPr>
                <w:rFonts w:eastAsia="Times New Roman" w:cs="Times New Roman"/>
                <w:color w:val="000000"/>
                <w:sz w:val="24"/>
                <w:szCs w:val="24"/>
                <w:lang w:eastAsia="ru-RU"/>
              </w:rPr>
              <w:t>н</w:t>
            </w:r>
          </w:p>
        </w:tc>
        <w:tc>
          <w:tcPr>
            <w:tcW w:w="1124" w:type="dxa"/>
            <w:tcBorders>
              <w:top w:val="single" w:sz="4" w:space="0" w:color="auto"/>
              <w:left w:val="single" w:sz="4" w:space="0" w:color="auto"/>
              <w:right w:val="single" w:sz="4" w:space="0" w:color="auto"/>
            </w:tcBorders>
            <w:shd w:val="clear" w:color="auto" w:fill="FFFFFF"/>
            <w:vAlign w:val="center"/>
          </w:tcPr>
          <w:p w14:paraId="324B11E3" w14:textId="77777777" w:rsidR="00F23BAE" w:rsidRPr="00EB4FDA" w:rsidRDefault="00F23BAE" w:rsidP="00ED5144">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факт</w:t>
            </w:r>
          </w:p>
        </w:tc>
        <w:tc>
          <w:tcPr>
            <w:tcW w:w="2974" w:type="dxa"/>
            <w:vMerge/>
            <w:tcBorders>
              <w:top w:val="nil"/>
              <w:left w:val="single" w:sz="4" w:space="0" w:color="auto"/>
              <w:right w:val="single" w:sz="4" w:space="0" w:color="auto"/>
            </w:tcBorders>
            <w:shd w:val="clear" w:color="auto" w:fill="FFFFFF"/>
            <w:vAlign w:val="center"/>
          </w:tcPr>
          <w:p w14:paraId="04FA0D08" w14:textId="77777777" w:rsidR="00F23BAE" w:rsidRPr="00854B0D" w:rsidRDefault="00F23BAE" w:rsidP="00ED5144">
            <w:pPr>
              <w:spacing w:after="0"/>
              <w:rPr>
                <w:rFonts w:ascii="Calibri" w:eastAsia="Times New Roman" w:hAnsi="Calibri" w:cs="Calibri"/>
                <w:color w:val="000000"/>
                <w:sz w:val="20"/>
                <w:szCs w:val="20"/>
                <w:lang w:eastAsia="ru-RU"/>
              </w:rPr>
            </w:pPr>
          </w:p>
        </w:tc>
      </w:tr>
      <w:tr w:rsidR="00151EC3" w:rsidRPr="00854B0D" w14:paraId="7805539C" w14:textId="77777777" w:rsidTr="00ED5144">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FB6251" w14:textId="5795358C" w:rsidR="00F23BAE" w:rsidRPr="00854B0D" w:rsidRDefault="00F23BAE" w:rsidP="00ED5144">
            <w:pPr>
              <w:spacing w:after="0"/>
              <w:jc w:val="center"/>
              <w:rPr>
                <w:rFonts w:ascii="Calibri" w:eastAsia="Times New Roman" w:hAnsi="Calibri" w:cs="Calibri"/>
                <w:color w:val="000000"/>
                <w:sz w:val="20"/>
                <w:szCs w:val="20"/>
                <w:lang w:eastAsia="ru-RU"/>
              </w:rPr>
            </w:pPr>
            <w:r>
              <w:rPr>
                <w:rFonts w:eastAsia="Times New Roman" w:cs="Times New Roman"/>
                <w:color w:val="000000"/>
                <w:sz w:val="24"/>
                <w:szCs w:val="24"/>
                <w:lang w:eastAsia="ru-RU"/>
              </w:rPr>
              <w:t>1</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8F76B48" w14:textId="40A1FE04" w:rsidR="00F23BAE" w:rsidRPr="00854B0D" w:rsidRDefault="00F23BAE" w:rsidP="00ED5144">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 xml:space="preserve">Систематизация теоретического материала по теме «Магнитное поле» </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6DB894B" w14:textId="77777777" w:rsidR="00F23BAE" w:rsidRPr="00854B0D" w:rsidRDefault="00F23BAE" w:rsidP="00ED5144">
            <w:pPr>
              <w:spacing w:after="0"/>
              <w:jc w:val="center"/>
              <w:rPr>
                <w:rFonts w:ascii="Calibri" w:eastAsia="Times New Roman" w:hAnsi="Calibri" w:cs="Calibri"/>
                <w:color w:val="000000"/>
                <w:sz w:val="20"/>
                <w:szCs w:val="20"/>
                <w:lang w:eastAsia="ru-RU"/>
              </w:rPr>
            </w:pP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2F2EB772" w14:textId="37A54578" w:rsidR="00F23BAE" w:rsidRPr="00854B0D" w:rsidRDefault="00F23BAE" w:rsidP="00ED5144">
            <w:pPr>
              <w:spacing w:after="0"/>
              <w:jc w:val="center"/>
              <w:rPr>
                <w:rFonts w:ascii="Calibri" w:eastAsia="Times New Roman" w:hAnsi="Calibri" w:cs="Calibri"/>
                <w:color w:val="000000"/>
                <w:sz w:val="20"/>
                <w:szCs w:val="20"/>
                <w:lang w:eastAsia="ru-RU"/>
              </w:rPr>
            </w:pPr>
          </w:p>
        </w:tc>
        <w:tc>
          <w:tcPr>
            <w:tcW w:w="2974" w:type="dxa"/>
            <w:vMerge/>
            <w:tcBorders>
              <w:left w:val="single" w:sz="4" w:space="0" w:color="auto"/>
              <w:right w:val="single" w:sz="4" w:space="0" w:color="auto"/>
            </w:tcBorders>
            <w:shd w:val="clear" w:color="auto" w:fill="FFFFFF"/>
            <w:vAlign w:val="center"/>
          </w:tcPr>
          <w:p w14:paraId="2E4068E8" w14:textId="77777777" w:rsidR="00F23BAE" w:rsidRPr="00854B0D" w:rsidRDefault="00F23BAE" w:rsidP="00ED5144">
            <w:pPr>
              <w:spacing w:after="0"/>
              <w:jc w:val="center"/>
              <w:rPr>
                <w:rFonts w:ascii="Calibri" w:eastAsia="Times New Roman" w:hAnsi="Calibri" w:cs="Calibri"/>
                <w:color w:val="000000"/>
                <w:sz w:val="20"/>
                <w:szCs w:val="20"/>
                <w:lang w:eastAsia="ru-RU"/>
              </w:rPr>
            </w:pPr>
          </w:p>
        </w:tc>
      </w:tr>
      <w:tr w:rsidR="00151EC3" w:rsidRPr="00854B0D" w14:paraId="37BEE59D" w14:textId="77777777" w:rsidTr="00ED5144">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998B16C" w14:textId="2087512E" w:rsidR="00F23BAE" w:rsidRPr="00854B0D" w:rsidRDefault="00F23BAE" w:rsidP="00ED5144">
            <w:pPr>
              <w:spacing w:after="0"/>
              <w:jc w:val="center"/>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2</w:t>
            </w:r>
            <w:r>
              <w:rPr>
                <w:rFonts w:eastAsia="Times New Roman" w:cs="Times New Roman"/>
                <w:color w:val="000000"/>
                <w:sz w:val="24"/>
                <w:szCs w:val="24"/>
                <w:lang w:eastAsia="ru-RU"/>
              </w:rPr>
              <w:t>-3</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DB484A" w14:textId="5994017E" w:rsidR="00F23BAE" w:rsidRPr="00854B0D" w:rsidRDefault="00F23BAE" w:rsidP="00ED5144">
            <w:pPr>
              <w:spacing w:after="0"/>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Решение задач части 1 по теме «Магнитное поле».</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471005F" w14:textId="77777777" w:rsidR="00F23BAE" w:rsidRPr="00854B0D" w:rsidRDefault="00F23BAE" w:rsidP="00ED5144">
            <w:pPr>
              <w:spacing w:after="0"/>
              <w:jc w:val="center"/>
              <w:rPr>
                <w:rFonts w:ascii="Calibri" w:eastAsia="Times New Roman" w:hAnsi="Calibri" w:cs="Calibri"/>
                <w:color w:val="000000"/>
                <w:sz w:val="20"/>
                <w:szCs w:val="20"/>
                <w:lang w:eastAsia="ru-RU"/>
              </w:rPr>
            </w:pP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0E280CEA" w14:textId="5A66E190" w:rsidR="00F23BAE" w:rsidRPr="00854B0D" w:rsidRDefault="00F23BAE" w:rsidP="00ED5144">
            <w:pPr>
              <w:spacing w:after="0"/>
              <w:jc w:val="center"/>
              <w:rPr>
                <w:rFonts w:ascii="Calibri" w:eastAsia="Times New Roman" w:hAnsi="Calibri" w:cs="Calibri"/>
                <w:color w:val="000000"/>
                <w:sz w:val="20"/>
                <w:szCs w:val="20"/>
                <w:lang w:eastAsia="ru-RU"/>
              </w:rPr>
            </w:pPr>
          </w:p>
        </w:tc>
        <w:tc>
          <w:tcPr>
            <w:tcW w:w="2974" w:type="dxa"/>
            <w:vMerge/>
            <w:tcBorders>
              <w:left w:val="single" w:sz="4" w:space="0" w:color="auto"/>
              <w:right w:val="single" w:sz="4" w:space="0" w:color="auto"/>
            </w:tcBorders>
            <w:shd w:val="clear" w:color="auto" w:fill="FFFFFF"/>
            <w:vAlign w:val="center"/>
          </w:tcPr>
          <w:p w14:paraId="318433AB" w14:textId="77777777" w:rsidR="00F23BAE" w:rsidRPr="00854B0D" w:rsidRDefault="00F23BAE" w:rsidP="00ED5144">
            <w:pPr>
              <w:spacing w:after="0"/>
              <w:jc w:val="center"/>
              <w:rPr>
                <w:rFonts w:ascii="Calibri" w:eastAsia="Times New Roman" w:hAnsi="Calibri" w:cs="Calibri"/>
                <w:color w:val="000000"/>
                <w:sz w:val="20"/>
                <w:szCs w:val="20"/>
                <w:lang w:eastAsia="ru-RU"/>
              </w:rPr>
            </w:pPr>
          </w:p>
        </w:tc>
      </w:tr>
      <w:tr w:rsidR="00151EC3" w:rsidRPr="00854B0D" w14:paraId="4F4DC1A4" w14:textId="77777777" w:rsidTr="00ED5144">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AA7219A" w14:textId="39523DBD" w:rsidR="00151EC3" w:rsidRPr="00854B0D" w:rsidRDefault="00151EC3" w:rsidP="00151EC3">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E4A41B9" w14:textId="77777777" w:rsidR="00151EC3" w:rsidRDefault="00151EC3" w:rsidP="00151EC3">
            <w:pPr>
              <w:spacing w:after="0"/>
              <w:jc w:val="both"/>
              <w:rPr>
                <w:rFonts w:eastAsia="Times New Roman" w:cs="Times New Roman"/>
                <w:color w:val="000000"/>
                <w:sz w:val="24"/>
                <w:szCs w:val="24"/>
                <w:lang w:eastAsia="ru-RU"/>
              </w:rPr>
            </w:pPr>
            <w:r w:rsidRPr="00854B0D">
              <w:rPr>
                <w:rFonts w:eastAsia="Times New Roman" w:cs="Times New Roman"/>
                <w:color w:val="000000"/>
                <w:sz w:val="24"/>
                <w:szCs w:val="24"/>
                <w:lang w:eastAsia="ru-RU"/>
              </w:rPr>
              <w:t>Систематизация теоретического материала по теме</w:t>
            </w:r>
            <w:r>
              <w:rPr>
                <w:rFonts w:eastAsia="Times New Roman" w:cs="Times New Roman"/>
                <w:color w:val="000000"/>
                <w:sz w:val="24"/>
                <w:szCs w:val="24"/>
                <w:lang w:eastAsia="ru-RU"/>
              </w:rPr>
              <w:t xml:space="preserve"> </w:t>
            </w:r>
          </w:p>
          <w:p w14:paraId="18C0C8D8" w14:textId="4E130562" w:rsidR="00151EC3" w:rsidRPr="00854B0D" w:rsidRDefault="00151EC3" w:rsidP="00151EC3">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w:t>
            </w:r>
            <w:r w:rsidRPr="00854B0D">
              <w:rPr>
                <w:rFonts w:eastAsia="Times New Roman" w:cs="Times New Roman"/>
                <w:color w:val="000000"/>
                <w:sz w:val="24"/>
                <w:szCs w:val="24"/>
                <w:lang w:eastAsia="ru-RU"/>
              </w:rPr>
              <w:t>Электромагнитная индукция»</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36E5CD47" w14:textId="77777777" w:rsidR="00151EC3" w:rsidRPr="00854B0D" w:rsidRDefault="00151EC3" w:rsidP="00151EC3">
            <w:pPr>
              <w:spacing w:after="0"/>
              <w:jc w:val="center"/>
              <w:rPr>
                <w:rFonts w:ascii="Calibri" w:eastAsia="Times New Roman" w:hAnsi="Calibri" w:cs="Calibri"/>
                <w:color w:val="000000"/>
                <w:sz w:val="20"/>
                <w:szCs w:val="20"/>
                <w:lang w:eastAsia="ru-RU"/>
              </w:rPr>
            </w:pP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2900E939" w14:textId="77777777" w:rsidR="00151EC3" w:rsidRPr="00854B0D" w:rsidRDefault="00151EC3" w:rsidP="00151EC3">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22FFEDAD" w14:textId="77777777" w:rsidR="00151EC3" w:rsidRPr="00854B0D" w:rsidRDefault="00151EC3" w:rsidP="00151EC3">
            <w:pPr>
              <w:spacing w:after="0"/>
              <w:jc w:val="center"/>
              <w:rPr>
                <w:rFonts w:ascii="Calibri" w:eastAsia="Times New Roman" w:hAnsi="Calibri" w:cs="Calibri"/>
                <w:color w:val="000000"/>
                <w:sz w:val="20"/>
                <w:szCs w:val="20"/>
                <w:lang w:eastAsia="ru-RU"/>
              </w:rPr>
            </w:pPr>
          </w:p>
        </w:tc>
      </w:tr>
      <w:tr w:rsidR="00151EC3" w:rsidRPr="00854B0D" w14:paraId="311D7865" w14:textId="77777777" w:rsidTr="00ED5144">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178E71" w14:textId="21786C47" w:rsidR="00151EC3" w:rsidRDefault="00151EC3" w:rsidP="00151EC3">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5-6</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3C03288" w14:textId="7DD22E2F" w:rsidR="00151EC3" w:rsidRPr="00854B0D" w:rsidRDefault="00151EC3" w:rsidP="00151EC3">
            <w:pPr>
              <w:spacing w:after="0"/>
              <w:jc w:val="both"/>
              <w:rPr>
                <w:rFonts w:eastAsia="Times New Roman" w:cs="Times New Roman"/>
                <w:color w:val="000000"/>
                <w:sz w:val="24"/>
                <w:szCs w:val="24"/>
                <w:lang w:eastAsia="ru-RU"/>
              </w:rPr>
            </w:pPr>
            <w:r w:rsidRPr="00854B0D">
              <w:rPr>
                <w:rFonts w:eastAsia="Times New Roman" w:cs="Times New Roman"/>
                <w:color w:val="000000"/>
                <w:sz w:val="24"/>
                <w:szCs w:val="24"/>
                <w:lang w:eastAsia="ru-RU"/>
              </w:rPr>
              <w:t xml:space="preserve">Решение задач части </w:t>
            </w:r>
            <w:r>
              <w:rPr>
                <w:rFonts w:eastAsia="Times New Roman" w:cs="Times New Roman"/>
                <w:color w:val="000000"/>
                <w:sz w:val="24"/>
                <w:szCs w:val="24"/>
                <w:lang w:eastAsia="ru-RU"/>
              </w:rPr>
              <w:t>1</w:t>
            </w:r>
            <w:r w:rsidRPr="00854B0D">
              <w:rPr>
                <w:rFonts w:eastAsia="Times New Roman" w:cs="Times New Roman"/>
                <w:color w:val="000000"/>
                <w:sz w:val="24"/>
                <w:szCs w:val="24"/>
                <w:lang w:eastAsia="ru-RU"/>
              </w:rPr>
              <w:t xml:space="preserve"> по теме «Электромагнитная индукция».</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3F5F6F10" w14:textId="77777777" w:rsidR="00151EC3" w:rsidRPr="00854B0D" w:rsidRDefault="00151EC3" w:rsidP="00151EC3">
            <w:pPr>
              <w:spacing w:after="0"/>
              <w:jc w:val="center"/>
              <w:rPr>
                <w:rFonts w:ascii="Calibri" w:eastAsia="Times New Roman" w:hAnsi="Calibri" w:cs="Calibri"/>
                <w:color w:val="000000"/>
                <w:sz w:val="20"/>
                <w:szCs w:val="20"/>
                <w:lang w:eastAsia="ru-RU"/>
              </w:rPr>
            </w:pP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4B34829E" w14:textId="77777777" w:rsidR="00151EC3" w:rsidRPr="00854B0D" w:rsidRDefault="00151EC3" w:rsidP="00151EC3">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3883BE04" w14:textId="77777777" w:rsidR="00151EC3" w:rsidRPr="00854B0D" w:rsidRDefault="00151EC3" w:rsidP="00151EC3">
            <w:pPr>
              <w:spacing w:after="0"/>
              <w:jc w:val="center"/>
              <w:rPr>
                <w:rFonts w:ascii="Calibri" w:eastAsia="Times New Roman" w:hAnsi="Calibri" w:cs="Calibri"/>
                <w:color w:val="000000"/>
                <w:sz w:val="20"/>
                <w:szCs w:val="20"/>
                <w:lang w:eastAsia="ru-RU"/>
              </w:rPr>
            </w:pPr>
          </w:p>
        </w:tc>
      </w:tr>
      <w:tr w:rsidR="00151EC3" w:rsidRPr="00854B0D" w14:paraId="330938EC" w14:textId="77777777" w:rsidTr="00ED5144">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B6B5B7B" w14:textId="6B5889A4" w:rsidR="00151EC3" w:rsidRPr="00854B0D" w:rsidRDefault="00151EC3" w:rsidP="00151EC3">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7-8</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A1775E" w14:textId="637134C0" w:rsidR="00151EC3" w:rsidRPr="00854B0D" w:rsidRDefault="00151EC3" w:rsidP="00151EC3">
            <w:pPr>
              <w:spacing w:after="0"/>
              <w:jc w:val="both"/>
              <w:rPr>
                <w:rFonts w:eastAsia="Times New Roman" w:cs="Times New Roman"/>
                <w:color w:val="000000"/>
                <w:sz w:val="24"/>
                <w:szCs w:val="24"/>
                <w:lang w:eastAsia="ru-RU"/>
              </w:rPr>
            </w:pPr>
            <w:r w:rsidRPr="00854B0D">
              <w:rPr>
                <w:rFonts w:eastAsia="Times New Roman" w:cs="Times New Roman"/>
                <w:color w:val="000000"/>
                <w:sz w:val="24"/>
                <w:szCs w:val="24"/>
                <w:lang w:eastAsia="ru-RU"/>
              </w:rPr>
              <w:t xml:space="preserve">Решение задач части </w:t>
            </w:r>
            <w:r>
              <w:rPr>
                <w:rFonts w:eastAsia="Times New Roman" w:cs="Times New Roman"/>
                <w:color w:val="000000"/>
                <w:sz w:val="24"/>
                <w:szCs w:val="24"/>
                <w:lang w:eastAsia="ru-RU"/>
              </w:rPr>
              <w:t>2</w:t>
            </w:r>
            <w:r w:rsidRPr="00854B0D">
              <w:rPr>
                <w:rFonts w:eastAsia="Times New Roman" w:cs="Times New Roman"/>
                <w:color w:val="000000"/>
                <w:sz w:val="24"/>
                <w:szCs w:val="24"/>
                <w:lang w:eastAsia="ru-RU"/>
              </w:rPr>
              <w:t xml:space="preserve"> по теме «Магнитное поле. Электромагнитная индукция».</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2D6D2A64" w14:textId="77777777" w:rsidR="00151EC3" w:rsidRPr="00854B0D" w:rsidRDefault="00151EC3" w:rsidP="00151EC3">
            <w:pPr>
              <w:spacing w:after="0"/>
              <w:jc w:val="center"/>
              <w:rPr>
                <w:rFonts w:ascii="Calibri" w:eastAsia="Times New Roman" w:hAnsi="Calibri" w:cs="Calibri"/>
                <w:color w:val="000000"/>
                <w:sz w:val="20"/>
                <w:szCs w:val="20"/>
                <w:lang w:eastAsia="ru-RU"/>
              </w:rPr>
            </w:pP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4FFFFE9E" w14:textId="77777777" w:rsidR="00151EC3" w:rsidRPr="00854B0D" w:rsidRDefault="00151EC3" w:rsidP="00151EC3">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2AD7C765" w14:textId="77777777" w:rsidR="00151EC3" w:rsidRPr="00854B0D" w:rsidRDefault="00151EC3" w:rsidP="00151EC3">
            <w:pPr>
              <w:spacing w:after="0"/>
              <w:jc w:val="center"/>
              <w:rPr>
                <w:rFonts w:ascii="Calibri" w:eastAsia="Times New Roman" w:hAnsi="Calibri" w:cs="Calibri"/>
                <w:color w:val="000000"/>
                <w:sz w:val="20"/>
                <w:szCs w:val="20"/>
                <w:lang w:eastAsia="ru-RU"/>
              </w:rPr>
            </w:pPr>
          </w:p>
        </w:tc>
      </w:tr>
      <w:tr w:rsidR="00151EC3" w:rsidRPr="00854B0D" w14:paraId="5D9926C4" w14:textId="77777777" w:rsidTr="00ED5144">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1C71ABD" w14:textId="6734EF05" w:rsidR="00151EC3" w:rsidRPr="00854B0D" w:rsidRDefault="00151EC3" w:rsidP="00151EC3">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E5968B3" w14:textId="14C38C64" w:rsidR="00151EC3" w:rsidRPr="00854B0D" w:rsidRDefault="00151EC3" w:rsidP="00151EC3">
            <w:pPr>
              <w:spacing w:after="0"/>
              <w:jc w:val="both"/>
              <w:rPr>
                <w:rFonts w:eastAsia="Times New Roman" w:cs="Times New Roman"/>
                <w:color w:val="000000"/>
                <w:sz w:val="24"/>
                <w:szCs w:val="24"/>
                <w:lang w:eastAsia="ru-RU"/>
              </w:rPr>
            </w:pPr>
            <w:r w:rsidRPr="00854B0D">
              <w:rPr>
                <w:rFonts w:eastAsia="Times New Roman" w:cs="Times New Roman"/>
                <w:color w:val="000000"/>
                <w:sz w:val="24"/>
                <w:szCs w:val="24"/>
                <w:lang w:eastAsia="ru-RU"/>
              </w:rPr>
              <w:t>Систематизация теоретического материала по теме  «Механические колебания и волны. Электромагнитные колебания и волны».</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57128307" w14:textId="77777777" w:rsidR="00151EC3" w:rsidRPr="00854B0D" w:rsidRDefault="00151EC3" w:rsidP="00151EC3">
            <w:pPr>
              <w:spacing w:after="0"/>
              <w:jc w:val="center"/>
              <w:rPr>
                <w:rFonts w:ascii="Calibri" w:eastAsia="Times New Roman" w:hAnsi="Calibri" w:cs="Calibri"/>
                <w:color w:val="000000"/>
                <w:sz w:val="20"/>
                <w:szCs w:val="20"/>
                <w:lang w:eastAsia="ru-RU"/>
              </w:rPr>
            </w:pP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7C3998E1" w14:textId="77777777" w:rsidR="00151EC3" w:rsidRPr="00854B0D" w:rsidRDefault="00151EC3" w:rsidP="00151EC3">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48AADAD0" w14:textId="77777777" w:rsidR="00151EC3" w:rsidRPr="00854B0D" w:rsidRDefault="00151EC3" w:rsidP="00151EC3">
            <w:pPr>
              <w:spacing w:after="0"/>
              <w:jc w:val="center"/>
              <w:rPr>
                <w:rFonts w:ascii="Calibri" w:eastAsia="Times New Roman" w:hAnsi="Calibri" w:cs="Calibri"/>
                <w:color w:val="000000"/>
                <w:sz w:val="20"/>
                <w:szCs w:val="20"/>
                <w:lang w:eastAsia="ru-RU"/>
              </w:rPr>
            </w:pPr>
          </w:p>
        </w:tc>
      </w:tr>
      <w:tr w:rsidR="00151EC3" w:rsidRPr="00854B0D" w14:paraId="597A07E4" w14:textId="77777777" w:rsidTr="00ED5144">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7B7E3F" w14:textId="786B78C8" w:rsidR="00151EC3" w:rsidRPr="00854B0D" w:rsidRDefault="00151EC3" w:rsidP="00151EC3">
            <w:pPr>
              <w:spacing w:after="0"/>
              <w:jc w:val="center"/>
              <w:rPr>
                <w:rFonts w:ascii="Calibri" w:eastAsia="Times New Roman" w:hAnsi="Calibri" w:cs="Calibri"/>
                <w:color w:val="000000"/>
                <w:sz w:val="20"/>
                <w:szCs w:val="20"/>
                <w:lang w:eastAsia="ru-RU"/>
              </w:rPr>
            </w:pPr>
            <w:r>
              <w:rPr>
                <w:rFonts w:eastAsia="Times New Roman" w:cs="Times New Roman"/>
                <w:color w:val="000000"/>
                <w:sz w:val="24"/>
                <w:szCs w:val="24"/>
                <w:lang w:eastAsia="ru-RU"/>
              </w:rPr>
              <w:t>10</w:t>
            </w:r>
            <w:r w:rsidRPr="00854B0D">
              <w:rPr>
                <w:rFonts w:eastAsia="Times New Roman" w:cs="Times New Roman"/>
                <w:color w:val="000000"/>
                <w:sz w:val="24"/>
                <w:szCs w:val="24"/>
                <w:lang w:eastAsia="ru-RU"/>
              </w:rPr>
              <w:t>-</w:t>
            </w:r>
            <w:r>
              <w:rPr>
                <w:rFonts w:eastAsia="Times New Roman" w:cs="Times New Roman"/>
                <w:color w:val="000000"/>
                <w:sz w:val="24"/>
                <w:szCs w:val="24"/>
                <w:lang w:eastAsia="ru-RU"/>
              </w:rPr>
              <w:t>11</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9A6F1EE" w14:textId="77777777" w:rsidR="00151EC3" w:rsidRPr="00854B0D" w:rsidRDefault="00151EC3" w:rsidP="00151EC3">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Решение задач части 1 по теме «Механические колебания и волны. Электромагнитные колебания и волны».</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49C1665" w14:textId="77777777" w:rsidR="00151EC3" w:rsidRPr="00854B0D" w:rsidRDefault="00151EC3" w:rsidP="00151EC3">
            <w:pPr>
              <w:spacing w:after="0"/>
              <w:jc w:val="center"/>
              <w:rPr>
                <w:rFonts w:ascii="Calibri" w:eastAsia="Times New Roman" w:hAnsi="Calibri" w:cs="Calibri"/>
                <w:color w:val="000000"/>
                <w:sz w:val="20"/>
                <w:szCs w:val="20"/>
                <w:lang w:eastAsia="ru-RU"/>
              </w:rPr>
            </w:pP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3313FFDA" w14:textId="37E82A67" w:rsidR="00151EC3" w:rsidRPr="00854B0D" w:rsidRDefault="00151EC3" w:rsidP="00151EC3">
            <w:pPr>
              <w:spacing w:after="0"/>
              <w:jc w:val="center"/>
              <w:rPr>
                <w:rFonts w:ascii="Calibri" w:eastAsia="Times New Roman" w:hAnsi="Calibri" w:cs="Calibri"/>
                <w:color w:val="000000"/>
                <w:sz w:val="20"/>
                <w:szCs w:val="20"/>
                <w:lang w:eastAsia="ru-RU"/>
              </w:rPr>
            </w:pPr>
          </w:p>
        </w:tc>
        <w:tc>
          <w:tcPr>
            <w:tcW w:w="2974" w:type="dxa"/>
            <w:vMerge/>
            <w:tcBorders>
              <w:left w:val="single" w:sz="4" w:space="0" w:color="auto"/>
              <w:right w:val="single" w:sz="4" w:space="0" w:color="auto"/>
            </w:tcBorders>
            <w:shd w:val="clear" w:color="auto" w:fill="FFFFFF"/>
            <w:vAlign w:val="center"/>
          </w:tcPr>
          <w:p w14:paraId="214B1BE6" w14:textId="77777777" w:rsidR="00151EC3" w:rsidRPr="00854B0D" w:rsidRDefault="00151EC3" w:rsidP="00151EC3">
            <w:pPr>
              <w:spacing w:after="0"/>
              <w:jc w:val="center"/>
              <w:rPr>
                <w:rFonts w:ascii="Calibri" w:eastAsia="Times New Roman" w:hAnsi="Calibri" w:cs="Calibri"/>
                <w:color w:val="000000"/>
                <w:sz w:val="20"/>
                <w:szCs w:val="20"/>
                <w:lang w:eastAsia="ru-RU"/>
              </w:rPr>
            </w:pPr>
          </w:p>
        </w:tc>
      </w:tr>
      <w:tr w:rsidR="00151EC3" w:rsidRPr="00854B0D" w14:paraId="2C11DA44" w14:textId="77777777" w:rsidTr="00ED5144">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D628752" w14:textId="0E6A8DFC" w:rsidR="00151EC3" w:rsidRPr="00854B0D" w:rsidRDefault="00151EC3" w:rsidP="00151EC3">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12-13</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7EE3213" w14:textId="43888701" w:rsidR="00151EC3" w:rsidRPr="00854B0D" w:rsidRDefault="00151EC3" w:rsidP="00151EC3">
            <w:pPr>
              <w:spacing w:after="0"/>
              <w:rPr>
                <w:rFonts w:eastAsia="Times New Roman" w:cs="Times New Roman"/>
                <w:color w:val="000000"/>
                <w:sz w:val="24"/>
                <w:szCs w:val="24"/>
                <w:lang w:eastAsia="ru-RU"/>
              </w:rPr>
            </w:pPr>
            <w:r w:rsidRPr="00854B0D">
              <w:rPr>
                <w:rFonts w:eastAsia="Times New Roman" w:cs="Times New Roman"/>
                <w:color w:val="000000"/>
                <w:sz w:val="24"/>
                <w:szCs w:val="24"/>
                <w:lang w:eastAsia="ru-RU"/>
              </w:rPr>
              <w:t xml:space="preserve">Решение задач части </w:t>
            </w:r>
            <w:r>
              <w:rPr>
                <w:rFonts w:eastAsia="Times New Roman" w:cs="Times New Roman"/>
                <w:color w:val="000000"/>
                <w:sz w:val="24"/>
                <w:szCs w:val="24"/>
                <w:lang w:eastAsia="ru-RU"/>
              </w:rPr>
              <w:t>2</w:t>
            </w:r>
            <w:r w:rsidRPr="00854B0D">
              <w:rPr>
                <w:rFonts w:eastAsia="Times New Roman" w:cs="Times New Roman"/>
                <w:color w:val="000000"/>
                <w:sz w:val="24"/>
                <w:szCs w:val="24"/>
                <w:lang w:eastAsia="ru-RU"/>
              </w:rPr>
              <w:t xml:space="preserve"> по теме «Механические колебания и волны. Электромагнитные колебания и волны».</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6803E236" w14:textId="77777777" w:rsidR="00151EC3" w:rsidRPr="00854B0D" w:rsidRDefault="00151EC3" w:rsidP="00151EC3">
            <w:pPr>
              <w:spacing w:after="0"/>
              <w:jc w:val="center"/>
              <w:rPr>
                <w:rFonts w:ascii="Calibri" w:eastAsia="Times New Roman" w:hAnsi="Calibri" w:cs="Calibri"/>
                <w:color w:val="000000"/>
                <w:sz w:val="20"/>
                <w:szCs w:val="20"/>
                <w:lang w:eastAsia="ru-RU"/>
              </w:rPr>
            </w:pP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780A0D40" w14:textId="77777777" w:rsidR="00151EC3" w:rsidRPr="00854B0D" w:rsidRDefault="00151EC3" w:rsidP="00151EC3">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34AB5613" w14:textId="77777777" w:rsidR="00151EC3" w:rsidRPr="00854B0D" w:rsidRDefault="00151EC3" w:rsidP="00151EC3">
            <w:pPr>
              <w:spacing w:after="0"/>
              <w:jc w:val="center"/>
              <w:rPr>
                <w:rFonts w:ascii="Calibri" w:eastAsia="Times New Roman" w:hAnsi="Calibri" w:cs="Calibri"/>
                <w:color w:val="000000"/>
                <w:sz w:val="20"/>
                <w:szCs w:val="20"/>
                <w:lang w:eastAsia="ru-RU"/>
              </w:rPr>
            </w:pPr>
          </w:p>
        </w:tc>
      </w:tr>
      <w:tr w:rsidR="00151EC3" w:rsidRPr="00854B0D" w14:paraId="3C09CF9A" w14:textId="77777777" w:rsidTr="00ED5144">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98D9EA7" w14:textId="3884CF0E" w:rsidR="00151EC3" w:rsidRPr="00151EC3" w:rsidRDefault="0010279A" w:rsidP="00151EC3">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14</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0C4AEE" w14:textId="385FDD6D" w:rsidR="00151EC3" w:rsidRPr="00854B0D" w:rsidRDefault="00225B49" w:rsidP="00151EC3">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Контроль уровня подготовки учащихся по физике</w:t>
            </w:r>
            <w:r w:rsidR="00151EC3" w:rsidRPr="00854B0D">
              <w:rPr>
                <w:rFonts w:eastAsia="Times New Roman" w:cs="Times New Roman"/>
                <w:color w:val="000000"/>
                <w:sz w:val="24"/>
                <w:szCs w:val="24"/>
                <w:lang w:eastAsia="ru-RU"/>
              </w:rPr>
              <w:t>.</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7A35345" w14:textId="77777777" w:rsidR="00151EC3" w:rsidRPr="00854B0D" w:rsidRDefault="00151EC3" w:rsidP="00151EC3">
            <w:pPr>
              <w:spacing w:after="0"/>
              <w:jc w:val="center"/>
              <w:rPr>
                <w:rFonts w:ascii="Calibri" w:eastAsia="Times New Roman" w:hAnsi="Calibri" w:cs="Calibri"/>
                <w:color w:val="000000"/>
                <w:sz w:val="20"/>
                <w:szCs w:val="20"/>
                <w:lang w:eastAsia="ru-RU"/>
              </w:rPr>
            </w:pP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0FBE4A7F" w14:textId="60AF8A22" w:rsidR="00151EC3" w:rsidRPr="00854B0D" w:rsidRDefault="00151EC3" w:rsidP="00151EC3">
            <w:pPr>
              <w:spacing w:after="0"/>
              <w:jc w:val="center"/>
              <w:rPr>
                <w:rFonts w:ascii="Calibri" w:eastAsia="Times New Roman" w:hAnsi="Calibri" w:cs="Calibri"/>
                <w:color w:val="000000"/>
                <w:sz w:val="20"/>
                <w:szCs w:val="20"/>
                <w:lang w:eastAsia="ru-RU"/>
              </w:rPr>
            </w:pPr>
          </w:p>
        </w:tc>
        <w:tc>
          <w:tcPr>
            <w:tcW w:w="2974" w:type="dxa"/>
            <w:vMerge/>
            <w:tcBorders>
              <w:left w:val="single" w:sz="4" w:space="0" w:color="auto"/>
              <w:right w:val="single" w:sz="4" w:space="0" w:color="auto"/>
            </w:tcBorders>
            <w:shd w:val="clear" w:color="auto" w:fill="FFFFFF"/>
            <w:vAlign w:val="center"/>
          </w:tcPr>
          <w:p w14:paraId="123CA81B" w14:textId="77777777" w:rsidR="00151EC3" w:rsidRPr="00854B0D" w:rsidRDefault="00151EC3" w:rsidP="00151EC3">
            <w:pPr>
              <w:spacing w:after="0"/>
              <w:jc w:val="center"/>
              <w:rPr>
                <w:rFonts w:ascii="Calibri" w:eastAsia="Times New Roman" w:hAnsi="Calibri" w:cs="Calibri"/>
                <w:color w:val="000000"/>
                <w:sz w:val="20"/>
                <w:szCs w:val="20"/>
                <w:lang w:eastAsia="ru-RU"/>
              </w:rPr>
            </w:pPr>
          </w:p>
        </w:tc>
      </w:tr>
      <w:tr w:rsidR="0010279A" w:rsidRPr="00854B0D" w14:paraId="7F02C1AD" w14:textId="77777777" w:rsidTr="00ED5144">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3781D3B" w14:textId="7CE28AAD" w:rsidR="0010279A" w:rsidRDefault="0010279A" w:rsidP="00151EC3">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15</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2064F7A" w14:textId="4A818090" w:rsidR="0010279A" w:rsidRPr="00854B0D" w:rsidRDefault="00225B49" w:rsidP="00151EC3">
            <w:pPr>
              <w:spacing w:after="0"/>
              <w:rPr>
                <w:rFonts w:eastAsia="Times New Roman" w:cs="Times New Roman"/>
                <w:color w:val="000000"/>
                <w:sz w:val="24"/>
                <w:szCs w:val="24"/>
                <w:lang w:eastAsia="ru-RU"/>
              </w:rPr>
            </w:pPr>
            <w:r w:rsidRPr="00854B0D">
              <w:rPr>
                <w:rFonts w:eastAsia="Times New Roman" w:cs="Times New Roman"/>
                <w:color w:val="000000"/>
                <w:sz w:val="24"/>
                <w:szCs w:val="24"/>
                <w:lang w:eastAsia="ru-RU"/>
              </w:rPr>
              <w:t>Физика и методы научного познания.</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2723DCA7" w14:textId="77777777" w:rsidR="0010279A" w:rsidRPr="00854B0D" w:rsidRDefault="0010279A" w:rsidP="00151EC3">
            <w:pPr>
              <w:spacing w:after="0"/>
              <w:jc w:val="center"/>
              <w:rPr>
                <w:rFonts w:ascii="Calibri" w:eastAsia="Times New Roman" w:hAnsi="Calibri" w:cs="Calibri"/>
                <w:color w:val="000000"/>
                <w:sz w:val="20"/>
                <w:szCs w:val="20"/>
                <w:lang w:eastAsia="ru-RU"/>
              </w:rPr>
            </w:pP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25D4CAA3" w14:textId="77777777" w:rsidR="0010279A" w:rsidRPr="00854B0D" w:rsidRDefault="0010279A" w:rsidP="00151EC3">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6F6E8C21" w14:textId="77777777" w:rsidR="0010279A" w:rsidRPr="00854B0D" w:rsidRDefault="0010279A" w:rsidP="00151EC3">
            <w:pPr>
              <w:spacing w:after="0"/>
              <w:jc w:val="center"/>
              <w:rPr>
                <w:rFonts w:ascii="Calibri" w:eastAsia="Times New Roman" w:hAnsi="Calibri" w:cs="Calibri"/>
                <w:color w:val="000000"/>
                <w:sz w:val="20"/>
                <w:szCs w:val="20"/>
                <w:lang w:eastAsia="ru-RU"/>
              </w:rPr>
            </w:pPr>
          </w:p>
        </w:tc>
      </w:tr>
      <w:tr w:rsidR="00151EC3" w:rsidRPr="00854B0D" w14:paraId="0D9F1F86" w14:textId="77777777" w:rsidTr="00ED5144">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6E1ED6" w14:textId="663B9628" w:rsidR="00151EC3" w:rsidRPr="0010279A" w:rsidRDefault="0010279A" w:rsidP="00151EC3">
            <w:pPr>
              <w:spacing w:after="0"/>
              <w:jc w:val="center"/>
              <w:rPr>
                <w:rFonts w:eastAsia="Times New Roman" w:cs="Times New Roman"/>
                <w:color w:val="000000"/>
                <w:sz w:val="24"/>
                <w:szCs w:val="24"/>
                <w:lang w:eastAsia="ru-RU"/>
              </w:rPr>
            </w:pPr>
            <w:r w:rsidRPr="0010279A">
              <w:rPr>
                <w:rFonts w:eastAsia="Times New Roman" w:cs="Times New Roman"/>
                <w:color w:val="000000"/>
                <w:sz w:val="24"/>
                <w:szCs w:val="24"/>
                <w:lang w:eastAsia="ru-RU"/>
              </w:rPr>
              <w:t>1</w:t>
            </w:r>
            <w:r w:rsidR="00F11810">
              <w:rPr>
                <w:rFonts w:eastAsia="Times New Roman" w:cs="Times New Roman"/>
                <w:color w:val="000000"/>
                <w:sz w:val="24"/>
                <w:szCs w:val="24"/>
                <w:lang w:eastAsia="ru-RU"/>
              </w:rPr>
              <w:t>6</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EA1D40E" w14:textId="1D1368F2" w:rsidR="00151EC3" w:rsidRPr="00854B0D" w:rsidRDefault="00151EC3" w:rsidP="00151EC3">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Систематизация теоретического материала по теме «Оптика».</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150EE89" w14:textId="77777777" w:rsidR="00151EC3" w:rsidRPr="00854B0D" w:rsidRDefault="00151EC3" w:rsidP="00151EC3">
            <w:pPr>
              <w:spacing w:after="0"/>
              <w:jc w:val="center"/>
              <w:rPr>
                <w:rFonts w:ascii="Calibri" w:eastAsia="Times New Roman" w:hAnsi="Calibri" w:cs="Calibri"/>
                <w:color w:val="000000"/>
                <w:sz w:val="20"/>
                <w:szCs w:val="20"/>
                <w:lang w:eastAsia="ru-RU"/>
              </w:rPr>
            </w:pP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58DBC241" w14:textId="49531697" w:rsidR="00151EC3" w:rsidRPr="00854B0D" w:rsidRDefault="00151EC3" w:rsidP="00151EC3">
            <w:pPr>
              <w:spacing w:after="0"/>
              <w:jc w:val="center"/>
              <w:rPr>
                <w:rFonts w:ascii="Calibri" w:eastAsia="Times New Roman" w:hAnsi="Calibri" w:cs="Calibri"/>
                <w:color w:val="000000"/>
                <w:sz w:val="20"/>
                <w:szCs w:val="20"/>
                <w:lang w:eastAsia="ru-RU"/>
              </w:rPr>
            </w:pPr>
          </w:p>
        </w:tc>
        <w:tc>
          <w:tcPr>
            <w:tcW w:w="2974" w:type="dxa"/>
            <w:vMerge/>
            <w:tcBorders>
              <w:left w:val="single" w:sz="4" w:space="0" w:color="auto"/>
              <w:right w:val="single" w:sz="4" w:space="0" w:color="auto"/>
            </w:tcBorders>
            <w:shd w:val="clear" w:color="auto" w:fill="FFFFFF"/>
            <w:vAlign w:val="center"/>
          </w:tcPr>
          <w:p w14:paraId="01B81235" w14:textId="77777777" w:rsidR="00151EC3" w:rsidRPr="00854B0D" w:rsidRDefault="00151EC3" w:rsidP="00151EC3">
            <w:pPr>
              <w:spacing w:after="0"/>
              <w:jc w:val="center"/>
              <w:rPr>
                <w:rFonts w:ascii="Calibri" w:eastAsia="Times New Roman" w:hAnsi="Calibri" w:cs="Calibri"/>
                <w:color w:val="000000"/>
                <w:sz w:val="20"/>
                <w:szCs w:val="20"/>
                <w:lang w:eastAsia="ru-RU"/>
              </w:rPr>
            </w:pPr>
          </w:p>
        </w:tc>
      </w:tr>
      <w:tr w:rsidR="00151EC3" w:rsidRPr="00854B0D" w14:paraId="7AEB6F6E" w14:textId="77777777" w:rsidTr="00ED5144">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C8907DD" w14:textId="46DE40B8" w:rsidR="00151EC3" w:rsidRPr="00854B0D" w:rsidRDefault="0010279A" w:rsidP="00151EC3">
            <w:pPr>
              <w:spacing w:after="0"/>
              <w:jc w:val="center"/>
              <w:rPr>
                <w:rFonts w:ascii="Calibri" w:eastAsia="Times New Roman" w:hAnsi="Calibri" w:cs="Calibri"/>
                <w:color w:val="000000"/>
                <w:sz w:val="20"/>
                <w:szCs w:val="20"/>
                <w:lang w:eastAsia="ru-RU"/>
              </w:rPr>
            </w:pPr>
            <w:r>
              <w:rPr>
                <w:rFonts w:eastAsia="Times New Roman" w:cs="Times New Roman"/>
                <w:color w:val="000000"/>
                <w:sz w:val="24"/>
                <w:szCs w:val="24"/>
                <w:lang w:eastAsia="ru-RU"/>
              </w:rPr>
              <w:t>1</w:t>
            </w:r>
            <w:r w:rsidR="00F11810">
              <w:rPr>
                <w:rFonts w:eastAsia="Times New Roman" w:cs="Times New Roman"/>
                <w:color w:val="000000"/>
                <w:sz w:val="24"/>
                <w:szCs w:val="24"/>
                <w:lang w:eastAsia="ru-RU"/>
              </w:rPr>
              <w:t>7</w:t>
            </w:r>
            <w:r w:rsidR="00151EC3" w:rsidRPr="00854B0D">
              <w:rPr>
                <w:rFonts w:eastAsia="Times New Roman" w:cs="Times New Roman"/>
                <w:color w:val="000000"/>
                <w:sz w:val="24"/>
                <w:szCs w:val="24"/>
                <w:lang w:eastAsia="ru-RU"/>
              </w:rPr>
              <w:t>-</w:t>
            </w:r>
            <w:r w:rsidR="00F11810">
              <w:rPr>
                <w:rFonts w:eastAsia="Times New Roman" w:cs="Times New Roman"/>
                <w:color w:val="000000"/>
                <w:sz w:val="24"/>
                <w:szCs w:val="24"/>
                <w:lang w:eastAsia="ru-RU"/>
              </w:rPr>
              <w:t>20</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FFF6BE6" w14:textId="77777777" w:rsidR="00151EC3" w:rsidRPr="00854B0D" w:rsidRDefault="00151EC3" w:rsidP="00151EC3">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Решение задач  по теме «Оптика».</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4DB1C64" w14:textId="77777777" w:rsidR="00151EC3" w:rsidRPr="00854B0D" w:rsidRDefault="00151EC3" w:rsidP="00151EC3">
            <w:pPr>
              <w:spacing w:after="0"/>
              <w:jc w:val="center"/>
              <w:rPr>
                <w:rFonts w:ascii="Calibri" w:eastAsia="Times New Roman" w:hAnsi="Calibri" w:cs="Calibri"/>
                <w:color w:val="000000"/>
                <w:sz w:val="20"/>
                <w:szCs w:val="20"/>
                <w:lang w:eastAsia="ru-RU"/>
              </w:rPr>
            </w:pP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04DCE6E6" w14:textId="13966956" w:rsidR="00151EC3" w:rsidRPr="00854B0D" w:rsidRDefault="00151EC3" w:rsidP="00151EC3">
            <w:pPr>
              <w:spacing w:after="0"/>
              <w:jc w:val="center"/>
              <w:rPr>
                <w:rFonts w:ascii="Calibri" w:eastAsia="Times New Roman" w:hAnsi="Calibri" w:cs="Calibri"/>
                <w:color w:val="000000"/>
                <w:sz w:val="20"/>
                <w:szCs w:val="20"/>
                <w:lang w:eastAsia="ru-RU"/>
              </w:rPr>
            </w:pPr>
          </w:p>
        </w:tc>
        <w:tc>
          <w:tcPr>
            <w:tcW w:w="2974" w:type="dxa"/>
            <w:vMerge/>
            <w:tcBorders>
              <w:left w:val="single" w:sz="4" w:space="0" w:color="auto"/>
              <w:right w:val="single" w:sz="4" w:space="0" w:color="auto"/>
            </w:tcBorders>
            <w:shd w:val="clear" w:color="auto" w:fill="FFFFFF"/>
            <w:vAlign w:val="center"/>
          </w:tcPr>
          <w:p w14:paraId="2992AC5F" w14:textId="77777777" w:rsidR="00151EC3" w:rsidRPr="00854B0D" w:rsidRDefault="00151EC3" w:rsidP="00151EC3">
            <w:pPr>
              <w:spacing w:after="0"/>
              <w:jc w:val="center"/>
              <w:rPr>
                <w:rFonts w:ascii="Calibri" w:eastAsia="Times New Roman" w:hAnsi="Calibri" w:cs="Calibri"/>
                <w:color w:val="000000"/>
                <w:sz w:val="20"/>
                <w:szCs w:val="20"/>
                <w:lang w:eastAsia="ru-RU"/>
              </w:rPr>
            </w:pPr>
          </w:p>
        </w:tc>
      </w:tr>
      <w:tr w:rsidR="0010279A" w:rsidRPr="00854B0D" w14:paraId="30AACAE6" w14:textId="77777777" w:rsidTr="00ED5144">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9E8253" w14:textId="747DDA72" w:rsidR="0010279A" w:rsidRPr="00854B0D" w:rsidRDefault="00F11810" w:rsidP="0010279A">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21</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BFAA543" w14:textId="1C631F92" w:rsidR="0010279A" w:rsidRPr="00854B0D" w:rsidRDefault="0010279A" w:rsidP="0010279A">
            <w:pPr>
              <w:spacing w:after="0"/>
              <w:rPr>
                <w:rFonts w:eastAsia="Times New Roman" w:cs="Times New Roman"/>
                <w:color w:val="000000"/>
                <w:sz w:val="24"/>
                <w:szCs w:val="24"/>
                <w:lang w:eastAsia="ru-RU"/>
              </w:rPr>
            </w:pPr>
            <w:r w:rsidRPr="00854B0D">
              <w:rPr>
                <w:rFonts w:eastAsia="Times New Roman" w:cs="Times New Roman"/>
                <w:color w:val="000000"/>
                <w:sz w:val="24"/>
                <w:szCs w:val="24"/>
                <w:lang w:eastAsia="ru-RU"/>
              </w:rPr>
              <w:t>Систематизация теоретического материала по теме «Основы СТО».</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19A2BF87" w14:textId="77777777" w:rsidR="0010279A" w:rsidRPr="00854B0D" w:rsidRDefault="0010279A" w:rsidP="0010279A">
            <w:pPr>
              <w:spacing w:after="0"/>
              <w:jc w:val="center"/>
              <w:rPr>
                <w:rFonts w:ascii="Calibri" w:eastAsia="Times New Roman" w:hAnsi="Calibri" w:cs="Calibri"/>
                <w:color w:val="000000"/>
                <w:sz w:val="20"/>
                <w:szCs w:val="20"/>
                <w:lang w:eastAsia="ru-RU"/>
              </w:rPr>
            </w:pP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139A5CC3" w14:textId="77777777" w:rsidR="0010279A" w:rsidRPr="00854B0D" w:rsidRDefault="0010279A" w:rsidP="0010279A">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23E55997" w14:textId="77777777" w:rsidR="0010279A" w:rsidRPr="00854B0D" w:rsidRDefault="0010279A" w:rsidP="0010279A">
            <w:pPr>
              <w:spacing w:after="0"/>
              <w:jc w:val="center"/>
              <w:rPr>
                <w:rFonts w:ascii="Calibri" w:eastAsia="Times New Roman" w:hAnsi="Calibri" w:cs="Calibri"/>
                <w:color w:val="000000"/>
                <w:sz w:val="20"/>
                <w:szCs w:val="20"/>
                <w:lang w:eastAsia="ru-RU"/>
              </w:rPr>
            </w:pPr>
          </w:p>
        </w:tc>
      </w:tr>
      <w:tr w:rsidR="0010279A" w:rsidRPr="00854B0D" w14:paraId="25467ED7" w14:textId="77777777" w:rsidTr="00ED5144">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1ED4A2" w14:textId="729EEDF8" w:rsidR="0010279A" w:rsidRPr="0010279A" w:rsidRDefault="0010279A" w:rsidP="0010279A">
            <w:pPr>
              <w:spacing w:after="0"/>
              <w:jc w:val="center"/>
              <w:rPr>
                <w:rFonts w:ascii="Calibri" w:eastAsia="Times New Roman" w:hAnsi="Calibri" w:cs="Calibri"/>
                <w:color w:val="000000"/>
                <w:sz w:val="24"/>
                <w:szCs w:val="24"/>
                <w:lang w:eastAsia="ru-RU"/>
              </w:rPr>
            </w:pPr>
            <w:r w:rsidRPr="0010279A">
              <w:rPr>
                <w:rFonts w:eastAsia="Times New Roman" w:cs="Calibri"/>
                <w:color w:val="000000"/>
                <w:sz w:val="24"/>
                <w:szCs w:val="24"/>
                <w:lang w:eastAsia="ru-RU"/>
              </w:rPr>
              <w:t>2</w:t>
            </w:r>
            <w:r w:rsidR="00F11810">
              <w:rPr>
                <w:rFonts w:eastAsia="Times New Roman" w:cs="Calibri"/>
                <w:color w:val="000000"/>
                <w:sz w:val="24"/>
                <w:szCs w:val="24"/>
                <w:lang w:eastAsia="ru-RU"/>
              </w:rPr>
              <w:t>2</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D0267C" w14:textId="77777777" w:rsidR="0010279A" w:rsidRPr="00854B0D" w:rsidRDefault="0010279A" w:rsidP="0010279A">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Решение задач по теме «Основы СТО».</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E6168DF" w14:textId="77777777" w:rsidR="0010279A" w:rsidRPr="00854B0D" w:rsidRDefault="0010279A" w:rsidP="0010279A">
            <w:pPr>
              <w:spacing w:after="0"/>
              <w:jc w:val="center"/>
              <w:rPr>
                <w:rFonts w:ascii="Calibri" w:eastAsia="Times New Roman" w:hAnsi="Calibri" w:cs="Calibri"/>
                <w:color w:val="000000"/>
                <w:sz w:val="20"/>
                <w:szCs w:val="20"/>
                <w:lang w:eastAsia="ru-RU"/>
              </w:rPr>
            </w:pP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1A00F660" w14:textId="0C53D0DA" w:rsidR="0010279A" w:rsidRPr="00854B0D" w:rsidRDefault="0010279A" w:rsidP="0010279A">
            <w:pPr>
              <w:spacing w:after="0"/>
              <w:jc w:val="center"/>
              <w:rPr>
                <w:rFonts w:ascii="Calibri" w:eastAsia="Times New Roman" w:hAnsi="Calibri" w:cs="Calibri"/>
                <w:color w:val="000000"/>
                <w:sz w:val="20"/>
                <w:szCs w:val="20"/>
                <w:lang w:eastAsia="ru-RU"/>
              </w:rPr>
            </w:pPr>
          </w:p>
        </w:tc>
        <w:tc>
          <w:tcPr>
            <w:tcW w:w="2974" w:type="dxa"/>
            <w:vMerge/>
            <w:tcBorders>
              <w:left w:val="single" w:sz="4" w:space="0" w:color="auto"/>
              <w:right w:val="single" w:sz="4" w:space="0" w:color="auto"/>
            </w:tcBorders>
            <w:shd w:val="clear" w:color="auto" w:fill="FFFFFF"/>
            <w:vAlign w:val="center"/>
          </w:tcPr>
          <w:p w14:paraId="31F87FAB" w14:textId="77777777" w:rsidR="0010279A" w:rsidRPr="00854B0D" w:rsidRDefault="0010279A" w:rsidP="0010279A">
            <w:pPr>
              <w:spacing w:after="0"/>
              <w:jc w:val="center"/>
              <w:rPr>
                <w:rFonts w:ascii="Calibri" w:eastAsia="Times New Roman" w:hAnsi="Calibri" w:cs="Calibri"/>
                <w:color w:val="000000"/>
                <w:sz w:val="20"/>
                <w:szCs w:val="20"/>
                <w:lang w:eastAsia="ru-RU"/>
              </w:rPr>
            </w:pPr>
          </w:p>
        </w:tc>
      </w:tr>
      <w:tr w:rsidR="0010279A" w:rsidRPr="00854B0D" w14:paraId="590831D4" w14:textId="77777777" w:rsidTr="00ED5144">
        <w:tc>
          <w:tcPr>
            <w:tcW w:w="557"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7CCF08" w14:textId="123DCFBD" w:rsidR="0010279A" w:rsidRPr="0010279A" w:rsidRDefault="0010279A" w:rsidP="0010279A">
            <w:pPr>
              <w:spacing w:after="0"/>
              <w:jc w:val="center"/>
              <w:rPr>
                <w:rFonts w:eastAsia="Times New Roman" w:cs="Times New Roman"/>
                <w:color w:val="000000"/>
                <w:sz w:val="24"/>
                <w:szCs w:val="24"/>
                <w:lang w:eastAsia="ru-RU"/>
              </w:rPr>
            </w:pPr>
            <w:r w:rsidRPr="0010279A">
              <w:rPr>
                <w:rFonts w:eastAsia="Times New Roman" w:cs="Times New Roman"/>
                <w:color w:val="000000"/>
                <w:sz w:val="24"/>
                <w:szCs w:val="24"/>
                <w:lang w:eastAsia="ru-RU"/>
              </w:rPr>
              <w:t>2</w:t>
            </w:r>
            <w:r w:rsidR="00F11810">
              <w:rPr>
                <w:rFonts w:eastAsia="Times New Roman" w:cs="Times New Roman"/>
                <w:color w:val="000000"/>
                <w:sz w:val="24"/>
                <w:szCs w:val="24"/>
                <w:lang w:eastAsia="ru-RU"/>
              </w:rPr>
              <w:t>3</w:t>
            </w:r>
          </w:p>
        </w:tc>
        <w:tc>
          <w:tcPr>
            <w:tcW w:w="645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B1F1FF9" w14:textId="46D2FFBF" w:rsidR="0010279A" w:rsidRPr="00854B0D" w:rsidRDefault="0010279A" w:rsidP="0010279A">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Систематизация теоретического материала по теме «Корпускулярно-волновой дуализм»</w:t>
            </w:r>
            <w:r>
              <w:rPr>
                <w:rFonts w:eastAsia="Times New Roman" w:cs="Times New Roman"/>
                <w:color w:val="000000"/>
                <w:sz w:val="24"/>
                <w:szCs w:val="24"/>
                <w:lang w:eastAsia="ru-RU"/>
              </w:rPr>
              <w:t>.</w:t>
            </w:r>
          </w:p>
        </w:tc>
        <w:tc>
          <w:tcPr>
            <w:tcW w:w="1116" w:type="dxa"/>
            <w:tcBorders>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41A8AE4" w14:textId="77777777" w:rsidR="0010279A" w:rsidRPr="00854B0D" w:rsidRDefault="0010279A" w:rsidP="0010279A">
            <w:pPr>
              <w:spacing w:after="0"/>
              <w:jc w:val="center"/>
              <w:rPr>
                <w:rFonts w:ascii="Calibri" w:eastAsia="Times New Roman" w:hAnsi="Calibri" w:cs="Calibri"/>
                <w:color w:val="000000"/>
                <w:sz w:val="20"/>
                <w:szCs w:val="20"/>
                <w:lang w:eastAsia="ru-RU"/>
              </w:rPr>
            </w:pPr>
          </w:p>
        </w:tc>
        <w:tc>
          <w:tcPr>
            <w:tcW w:w="1124" w:type="dxa"/>
            <w:tcBorders>
              <w:left w:val="single" w:sz="4" w:space="0" w:color="auto"/>
              <w:bottom w:val="single" w:sz="8" w:space="0" w:color="000000"/>
              <w:right w:val="single" w:sz="4" w:space="0" w:color="auto"/>
            </w:tcBorders>
            <w:shd w:val="clear" w:color="auto" w:fill="FFFFFF"/>
            <w:vAlign w:val="center"/>
          </w:tcPr>
          <w:p w14:paraId="394F3B59" w14:textId="067FEF0D" w:rsidR="0010279A" w:rsidRPr="00854B0D" w:rsidRDefault="0010279A" w:rsidP="0010279A">
            <w:pPr>
              <w:spacing w:after="0"/>
              <w:jc w:val="center"/>
              <w:rPr>
                <w:rFonts w:ascii="Calibri" w:eastAsia="Times New Roman" w:hAnsi="Calibri" w:cs="Calibri"/>
                <w:color w:val="000000"/>
                <w:sz w:val="20"/>
                <w:szCs w:val="20"/>
                <w:lang w:eastAsia="ru-RU"/>
              </w:rPr>
            </w:pPr>
          </w:p>
        </w:tc>
        <w:tc>
          <w:tcPr>
            <w:tcW w:w="2974" w:type="dxa"/>
            <w:vMerge/>
            <w:tcBorders>
              <w:left w:val="single" w:sz="4" w:space="0" w:color="auto"/>
              <w:right w:val="single" w:sz="4" w:space="0" w:color="auto"/>
            </w:tcBorders>
            <w:shd w:val="clear" w:color="auto" w:fill="FFFFFF"/>
            <w:vAlign w:val="center"/>
          </w:tcPr>
          <w:p w14:paraId="2FA49C2D" w14:textId="77777777" w:rsidR="0010279A" w:rsidRPr="00854B0D" w:rsidRDefault="0010279A" w:rsidP="0010279A">
            <w:pPr>
              <w:spacing w:after="0"/>
              <w:jc w:val="center"/>
              <w:rPr>
                <w:rFonts w:ascii="Calibri" w:eastAsia="Times New Roman" w:hAnsi="Calibri" w:cs="Calibri"/>
                <w:color w:val="000000"/>
                <w:sz w:val="20"/>
                <w:szCs w:val="20"/>
                <w:lang w:eastAsia="ru-RU"/>
              </w:rPr>
            </w:pPr>
          </w:p>
        </w:tc>
      </w:tr>
      <w:tr w:rsidR="0010279A" w:rsidRPr="00854B0D" w14:paraId="6E7012B0" w14:textId="77777777" w:rsidTr="00ED5144">
        <w:tc>
          <w:tcPr>
            <w:tcW w:w="557"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12053EC" w14:textId="38CE67A5" w:rsidR="0010279A" w:rsidRPr="00854B0D" w:rsidRDefault="0010279A" w:rsidP="0010279A">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r w:rsidR="00F11810">
              <w:rPr>
                <w:rFonts w:eastAsia="Times New Roman" w:cs="Times New Roman"/>
                <w:color w:val="000000"/>
                <w:sz w:val="24"/>
                <w:szCs w:val="24"/>
                <w:lang w:eastAsia="ru-RU"/>
              </w:rPr>
              <w:t>4</w:t>
            </w:r>
            <w:r>
              <w:rPr>
                <w:rFonts w:eastAsia="Times New Roman" w:cs="Times New Roman"/>
                <w:color w:val="000000"/>
                <w:sz w:val="24"/>
                <w:szCs w:val="24"/>
                <w:lang w:eastAsia="ru-RU"/>
              </w:rPr>
              <w:t>-2</w:t>
            </w:r>
            <w:r w:rsidR="00F11810">
              <w:rPr>
                <w:rFonts w:eastAsia="Times New Roman" w:cs="Times New Roman"/>
                <w:color w:val="000000"/>
                <w:sz w:val="24"/>
                <w:szCs w:val="24"/>
                <w:lang w:eastAsia="ru-RU"/>
              </w:rPr>
              <w:t>5</w:t>
            </w:r>
          </w:p>
        </w:tc>
        <w:tc>
          <w:tcPr>
            <w:tcW w:w="645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404A7E" w14:textId="44BAE2DA" w:rsidR="0010279A" w:rsidRPr="00854B0D" w:rsidRDefault="0010279A" w:rsidP="0010279A">
            <w:pPr>
              <w:spacing w:after="0"/>
              <w:rPr>
                <w:rFonts w:eastAsia="Times New Roman" w:cs="Times New Roman"/>
                <w:color w:val="000000"/>
                <w:sz w:val="24"/>
                <w:szCs w:val="24"/>
                <w:lang w:eastAsia="ru-RU"/>
              </w:rPr>
            </w:pPr>
            <w:r w:rsidRPr="00854B0D">
              <w:rPr>
                <w:rFonts w:eastAsia="Times New Roman" w:cs="Times New Roman"/>
                <w:color w:val="000000"/>
                <w:sz w:val="24"/>
                <w:szCs w:val="24"/>
                <w:lang w:eastAsia="ru-RU"/>
              </w:rPr>
              <w:t>Решение задач  по теме «Корпускулярно-волновой дуализм».</w:t>
            </w:r>
          </w:p>
        </w:tc>
        <w:tc>
          <w:tcPr>
            <w:tcW w:w="1116" w:type="dxa"/>
            <w:tcBorders>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7D76A1BB" w14:textId="77777777" w:rsidR="0010279A" w:rsidRPr="00854B0D" w:rsidRDefault="0010279A" w:rsidP="0010279A">
            <w:pPr>
              <w:spacing w:after="0"/>
              <w:jc w:val="center"/>
              <w:rPr>
                <w:rFonts w:ascii="Calibri" w:eastAsia="Times New Roman" w:hAnsi="Calibri" w:cs="Calibri"/>
                <w:color w:val="000000"/>
                <w:sz w:val="20"/>
                <w:szCs w:val="20"/>
                <w:lang w:eastAsia="ru-RU"/>
              </w:rPr>
            </w:pPr>
          </w:p>
        </w:tc>
        <w:tc>
          <w:tcPr>
            <w:tcW w:w="1124" w:type="dxa"/>
            <w:tcBorders>
              <w:left w:val="single" w:sz="4" w:space="0" w:color="auto"/>
              <w:bottom w:val="single" w:sz="8" w:space="0" w:color="000000"/>
              <w:right w:val="single" w:sz="4" w:space="0" w:color="auto"/>
            </w:tcBorders>
            <w:shd w:val="clear" w:color="auto" w:fill="FFFFFF"/>
            <w:vAlign w:val="center"/>
          </w:tcPr>
          <w:p w14:paraId="4B277A98" w14:textId="77777777" w:rsidR="0010279A" w:rsidRPr="00854B0D" w:rsidRDefault="0010279A" w:rsidP="0010279A">
            <w:pPr>
              <w:spacing w:after="0"/>
              <w:jc w:val="center"/>
              <w:rPr>
                <w:rFonts w:eastAsia="Times New Roman" w:cs="Times New Roman"/>
                <w:color w:val="000000"/>
                <w:sz w:val="24"/>
                <w:szCs w:val="24"/>
                <w:lang w:eastAsia="ru-RU"/>
              </w:rPr>
            </w:pPr>
          </w:p>
        </w:tc>
        <w:tc>
          <w:tcPr>
            <w:tcW w:w="2974" w:type="dxa"/>
            <w:vMerge/>
            <w:tcBorders>
              <w:left w:val="single" w:sz="4" w:space="0" w:color="auto"/>
              <w:right w:val="single" w:sz="4" w:space="0" w:color="auto"/>
            </w:tcBorders>
            <w:shd w:val="clear" w:color="auto" w:fill="FFFFFF"/>
            <w:vAlign w:val="center"/>
          </w:tcPr>
          <w:p w14:paraId="4496F634" w14:textId="77777777" w:rsidR="0010279A" w:rsidRPr="00854B0D" w:rsidRDefault="0010279A" w:rsidP="0010279A">
            <w:pPr>
              <w:spacing w:after="0"/>
              <w:jc w:val="center"/>
              <w:rPr>
                <w:rFonts w:ascii="Calibri" w:eastAsia="Times New Roman" w:hAnsi="Calibri" w:cs="Calibri"/>
                <w:color w:val="000000"/>
                <w:sz w:val="20"/>
                <w:szCs w:val="20"/>
                <w:lang w:eastAsia="ru-RU"/>
              </w:rPr>
            </w:pPr>
          </w:p>
        </w:tc>
      </w:tr>
      <w:tr w:rsidR="0010279A" w:rsidRPr="00854B0D" w14:paraId="771CCB17" w14:textId="77777777" w:rsidTr="00ED5144">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6C76CC" w14:textId="5F7B1ED0" w:rsidR="0010279A" w:rsidRPr="0010279A" w:rsidRDefault="0010279A" w:rsidP="0010279A">
            <w:pPr>
              <w:spacing w:after="0"/>
              <w:jc w:val="center"/>
              <w:rPr>
                <w:rFonts w:ascii="Calibri" w:eastAsia="Times New Roman" w:hAnsi="Calibri" w:cs="Calibri"/>
                <w:color w:val="000000"/>
                <w:sz w:val="24"/>
                <w:szCs w:val="24"/>
                <w:lang w:eastAsia="ru-RU"/>
              </w:rPr>
            </w:pPr>
            <w:r w:rsidRPr="0010279A">
              <w:rPr>
                <w:rFonts w:eastAsia="Times New Roman" w:cs="Calibri"/>
                <w:color w:val="000000"/>
                <w:sz w:val="24"/>
                <w:szCs w:val="24"/>
                <w:lang w:eastAsia="ru-RU"/>
              </w:rPr>
              <w:t>2</w:t>
            </w:r>
            <w:r w:rsidR="00F11810">
              <w:rPr>
                <w:rFonts w:eastAsia="Times New Roman" w:cs="Calibri"/>
                <w:color w:val="000000"/>
                <w:sz w:val="24"/>
                <w:szCs w:val="24"/>
                <w:lang w:eastAsia="ru-RU"/>
              </w:rPr>
              <w:t>6</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E162F5A" w14:textId="44CEB144" w:rsidR="0010279A" w:rsidRPr="00854B0D" w:rsidRDefault="0010279A" w:rsidP="0010279A">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 xml:space="preserve"> Систематизация теоретического материала по теме «Физика атома».</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4234EDC" w14:textId="77777777" w:rsidR="0010279A" w:rsidRPr="00854B0D" w:rsidRDefault="0010279A" w:rsidP="0010279A">
            <w:pPr>
              <w:spacing w:after="0"/>
              <w:jc w:val="center"/>
              <w:rPr>
                <w:rFonts w:ascii="Calibri" w:eastAsia="Times New Roman" w:hAnsi="Calibri" w:cs="Calibri"/>
                <w:color w:val="000000"/>
                <w:sz w:val="20"/>
                <w:szCs w:val="20"/>
                <w:lang w:eastAsia="ru-RU"/>
              </w:rPr>
            </w:pP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69952C7B" w14:textId="75026D82" w:rsidR="0010279A" w:rsidRPr="00854B0D" w:rsidRDefault="0010279A" w:rsidP="0010279A">
            <w:pPr>
              <w:spacing w:after="0"/>
              <w:jc w:val="center"/>
              <w:rPr>
                <w:rFonts w:ascii="Calibri" w:eastAsia="Times New Roman" w:hAnsi="Calibri" w:cs="Calibri"/>
                <w:color w:val="000000"/>
                <w:sz w:val="20"/>
                <w:szCs w:val="20"/>
                <w:lang w:eastAsia="ru-RU"/>
              </w:rPr>
            </w:pPr>
          </w:p>
        </w:tc>
        <w:tc>
          <w:tcPr>
            <w:tcW w:w="2974" w:type="dxa"/>
            <w:vMerge/>
            <w:tcBorders>
              <w:left w:val="single" w:sz="4" w:space="0" w:color="auto"/>
              <w:right w:val="single" w:sz="4" w:space="0" w:color="auto"/>
            </w:tcBorders>
            <w:shd w:val="clear" w:color="auto" w:fill="FFFFFF"/>
            <w:vAlign w:val="center"/>
          </w:tcPr>
          <w:p w14:paraId="1AD84D5E" w14:textId="77777777" w:rsidR="0010279A" w:rsidRPr="00854B0D" w:rsidRDefault="0010279A" w:rsidP="0010279A">
            <w:pPr>
              <w:spacing w:after="0"/>
              <w:jc w:val="center"/>
              <w:rPr>
                <w:rFonts w:ascii="Calibri" w:eastAsia="Times New Roman" w:hAnsi="Calibri" w:cs="Calibri"/>
                <w:color w:val="000000"/>
                <w:sz w:val="20"/>
                <w:szCs w:val="20"/>
                <w:lang w:eastAsia="ru-RU"/>
              </w:rPr>
            </w:pPr>
          </w:p>
        </w:tc>
      </w:tr>
      <w:tr w:rsidR="0010279A" w:rsidRPr="00854B0D" w14:paraId="23ADC115" w14:textId="77777777" w:rsidTr="00ED5144">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6A8172F" w14:textId="67B76EA3" w:rsidR="0010279A" w:rsidRPr="00854B0D" w:rsidRDefault="0010279A" w:rsidP="0010279A">
            <w:pPr>
              <w:spacing w:after="0"/>
              <w:jc w:val="center"/>
              <w:rPr>
                <w:rFonts w:ascii="Calibri" w:eastAsia="Times New Roman" w:hAnsi="Calibri" w:cs="Calibri"/>
                <w:color w:val="000000"/>
                <w:sz w:val="20"/>
                <w:szCs w:val="20"/>
                <w:lang w:eastAsia="ru-RU"/>
              </w:rPr>
            </w:pPr>
            <w:r>
              <w:rPr>
                <w:rFonts w:eastAsia="Times New Roman" w:cs="Times New Roman"/>
                <w:color w:val="000000"/>
                <w:sz w:val="24"/>
                <w:szCs w:val="24"/>
                <w:lang w:eastAsia="ru-RU"/>
              </w:rPr>
              <w:t>2</w:t>
            </w:r>
            <w:r w:rsidR="00F11810">
              <w:rPr>
                <w:rFonts w:eastAsia="Times New Roman" w:cs="Times New Roman"/>
                <w:color w:val="000000"/>
                <w:sz w:val="24"/>
                <w:szCs w:val="24"/>
                <w:lang w:eastAsia="ru-RU"/>
              </w:rPr>
              <w:t>7</w:t>
            </w:r>
            <w:r w:rsidRPr="00854B0D">
              <w:rPr>
                <w:rFonts w:eastAsia="Times New Roman" w:cs="Times New Roman"/>
                <w:color w:val="000000"/>
                <w:sz w:val="24"/>
                <w:szCs w:val="24"/>
                <w:lang w:eastAsia="ru-RU"/>
              </w:rPr>
              <w:t>-</w:t>
            </w:r>
            <w:r>
              <w:rPr>
                <w:rFonts w:eastAsia="Times New Roman" w:cs="Times New Roman"/>
                <w:color w:val="000000"/>
                <w:sz w:val="24"/>
                <w:szCs w:val="24"/>
                <w:lang w:eastAsia="ru-RU"/>
              </w:rPr>
              <w:t>2</w:t>
            </w:r>
            <w:r w:rsidR="00F11810">
              <w:rPr>
                <w:rFonts w:eastAsia="Times New Roman" w:cs="Times New Roman"/>
                <w:color w:val="000000"/>
                <w:sz w:val="24"/>
                <w:szCs w:val="24"/>
                <w:lang w:eastAsia="ru-RU"/>
              </w:rPr>
              <w:t>8</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8E3A39" w14:textId="77777777" w:rsidR="0010279A" w:rsidRPr="00854B0D" w:rsidRDefault="0010279A" w:rsidP="0010279A">
            <w:pPr>
              <w:spacing w:after="0"/>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Решение задач по теме «Физика атома».</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05C4F83" w14:textId="77777777" w:rsidR="0010279A" w:rsidRPr="00854B0D" w:rsidRDefault="0010279A" w:rsidP="0010279A">
            <w:pPr>
              <w:spacing w:after="0"/>
              <w:jc w:val="center"/>
              <w:rPr>
                <w:rFonts w:ascii="Calibri" w:eastAsia="Times New Roman" w:hAnsi="Calibri" w:cs="Calibri"/>
                <w:color w:val="000000"/>
                <w:sz w:val="20"/>
                <w:szCs w:val="20"/>
                <w:lang w:eastAsia="ru-RU"/>
              </w:rPr>
            </w:pP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70630DE8" w14:textId="792FFF5F" w:rsidR="0010279A" w:rsidRPr="00854B0D" w:rsidRDefault="0010279A" w:rsidP="0010279A">
            <w:pPr>
              <w:spacing w:after="0"/>
              <w:jc w:val="center"/>
              <w:rPr>
                <w:rFonts w:ascii="Calibri" w:eastAsia="Times New Roman" w:hAnsi="Calibri" w:cs="Calibri"/>
                <w:color w:val="000000"/>
                <w:sz w:val="20"/>
                <w:szCs w:val="20"/>
                <w:lang w:eastAsia="ru-RU"/>
              </w:rPr>
            </w:pPr>
          </w:p>
        </w:tc>
        <w:tc>
          <w:tcPr>
            <w:tcW w:w="2974" w:type="dxa"/>
            <w:vMerge/>
            <w:tcBorders>
              <w:left w:val="single" w:sz="4" w:space="0" w:color="auto"/>
              <w:right w:val="single" w:sz="4" w:space="0" w:color="auto"/>
            </w:tcBorders>
            <w:shd w:val="clear" w:color="auto" w:fill="FFFFFF"/>
            <w:vAlign w:val="center"/>
          </w:tcPr>
          <w:p w14:paraId="23197BC4" w14:textId="77777777" w:rsidR="0010279A" w:rsidRPr="00854B0D" w:rsidRDefault="0010279A" w:rsidP="0010279A">
            <w:pPr>
              <w:spacing w:after="0"/>
              <w:jc w:val="center"/>
              <w:rPr>
                <w:rFonts w:ascii="Calibri" w:eastAsia="Times New Roman" w:hAnsi="Calibri" w:cs="Calibri"/>
                <w:color w:val="000000"/>
                <w:sz w:val="20"/>
                <w:szCs w:val="20"/>
                <w:lang w:eastAsia="ru-RU"/>
              </w:rPr>
            </w:pPr>
          </w:p>
        </w:tc>
      </w:tr>
      <w:tr w:rsidR="0010279A" w:rsidRPr="00854B0D" w14:paraId="43EB30DF" w14:textId="77777777" w:rsidTr="00ED5144">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BD502EA" w14:textId="497F6728" w:rsidR="0010279A" w:rsidRPr="00854B0D" w:rsidRDefault="0010279A" w:rsidP="0010279A">
            <w:pPr>
              <w:spacing w:after="0"/>
              <w:jc w:val="center"/>
              <w:rPr>
                <w:rFonts w:ascii="Calibri" w:eastAsia="Times New Roman" w:hAnsi="Calibri" w:cs="Calibri"/>
                <w:color w:val="000000"/>
                <w:sz w:val="20"/>
                <w:szCs w:val="20"/>
                <w:lang w:eastAsia="ru-RU"/>
              </w:rPr>
            </w:pPr>
            <w:r>
              <w:rPr>
                <w:rFonts w:eastAsia="Times New Roman" w:cs="Times New Roman"/>
                <w:color w:val="000000"/>
                <w:sz w:val="24"/>
                <w:szCs w:val="24"/>
                <w:lang w:eastAsia="ru-RU"/>
              </w:rPr>
              <w:t>2</w:t>
            </w:r>
            <w:r w:rsidR="00F11810">
              <w:rPr>
                <w:rFonts w:eastAsia="Times New Roman" w:cs="Times New Roman"/>
                <w:color w:val="000000"/>
                <w:sz w:val="24"/>
                <w:szCs w:val="24"/>
                <w:lang w:eastAsia="ru-RU"/>
              </w:rPr>
              <w:t>9</w:t>
            </w:r>
            <w:r w:rsidRPr="00854B0D">
              <w:rPr>
                <w:rFonts w:eastAsia="Times New Roman" w:cs="Times New Roman"/>
                <w:color w:val="000000"/>
                <w:sz w:val="24"/>
                <w:szCs w:val="24"/>
                <w:lang w:eastAsia="ru-RU"/>
              </w:rPr>
              <w:t>-</w:t>
            </w:r>
            <w:r w:rsidR="00F11810">
              <w:rPr>
                <w:rFonts w:eastAsia="Times New Roman" w:cs="Times New Roman"/>
                <w:color w:val="000000"/>
                <w:sz w:val="24"/>
                <w:szCs w:val="24"/>
                <w:lang w:eastAsia="ru-RU"/>
              </w:rPr>
              <w:t>30</w:t>
            </w:r>
          </w:p>
        </w:tc>
        <w:tc>
          <w:tcPr>
            <w:tcW w:w="6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5DDC55E" w14:textId="77777777" w:rsidR="0010279A" w:rsidRPr="00854B0D" w:rsidRDefault="0010279A" w:rsidP="0010279A">
            <w:pPr>
              <w:spacing w:after="0"/>
              <w:ind w:firstLine="68"/>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Контроль уровня подготовки учащихся по физике</w:t>
            </w:r>
          </w:p>
        </w:tc>
        <w:tc>
          <w:tcPr>
            <w:tcW w:w="111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7E97260" w14:textId="77777777" w:rsidR="0010279A" w:rsidRPr="00854B0D" w:rsidRDefault="0010279A" w:rsidP="0010279A">
            <w:pPr>
              <w:spacing w:after="0"/>
              <w:jc w:val="center"/>
              <w:rPr>
                <w:rFonts w:ascii="Calibri" w:eastAsia="Times New Roman" w:hAnsi="Calibri" w:cs="Calibri"/>
                <w:color w:val="000000"/>
                <w:sz w:val="20"/>
                <w:szCs w:val="20"/>
                <w:lang w:eastAsia="ru-RU"/>
              </w:rPr>
            </w:pPr>
          </w:p>
        </w:tc>
        <w:tc>
          <w:tcPr>
            <w:tcW w:w="1124" w:type="dxa"/>
            <w:tcBorders>
              <w:top w:val="single" w:sz="8" w:space="0" w:color="000000"/>
              <w:left w:val="single" w:sz="4" w:space="0" w:color="auto"/>
              <w:bottom w:val="single" w:sz="8" w:space="0" w:color="000000"/>
              <w:right w:val="single" w:sz="4" w:space="0" w:color="auto"/>
            </w:tcBorders>
            <w:shd w:val="clear" w:color="auto" w:fill="FFFFFF"/>
            <w:vAlign w:val="center"/>
          </w:tcPr>
          <w:p w14:paraId="51D5B4CD" w14:textId="4164D620" w:rsidR="0010279A" w:rsidRPr="00854B0D" w:rsidRDefault="0010279A" w:rsidP="0010279A">
            <w:pPr>
              <w:spacing w:after="0"/>
              <w:jc w:val="center"/>
              <w:rPr>
                <w:rFonts w:ascii="Calibri" w:eastAsia="Times New Roman" w:hAnsi="Calibri" w:cs="Calibri"/>
                <w:color w:val="000000"/>
                <w:sz w:val="20"/>
                <w:szCs w:val="20"/>
                <w:lang w:eastAsia="ru-RU"/>
              </w:rPr>
            </w:pPr>
          </w:p>
        </w:tc>
        <w:tc>
          <w:tcPr>
            <w:tcW w:w="2974" w:type="dxa"/>
            <w:vMerge/>
            <w:tcBorders>
              <w:left w:val="single" w:sz="4" w:space="0" w:color="auto"/>
              <w:bottom w:val="nil"/>
              <w:right w:val="single" w:sz="4" w:space="0" w:color="auto"/>
            </w:tcBorders>
            <w:shd w:val="clear" w:color="auto" w:fill="FFFFFF"/>
            <w:vAlign w:val="center"/>
          </w:tcPr>
          <w:p w14:paraId="0E85F3EB" w14:textId="77777777" w:rsidR="0010279A" w:rsidRPr="00854B0D" w:rsidRDefault="0010279A" w:rsidP="0010279A">
            <w:pPr>
              <w:spacing w:after="0"/>
              <w:jc w:val="center"/>
              <w:rPr>
                <w:rFonts w:ascii="Calibri" w:eastAsia="Times New Roman" w:hAnsi="Calibri" w:cs="Calibri"/>
                <w:color w:val="000000"/>
                <w:sz w:val="20"/>
                <w:szCs w:val="20"/>
                <w:lang w:eastAsia="ru-RU"/>
              </w:rPr>
            </w:pPr>
          </w:p>
        </w:tc>
      </w:tr>
    </w:tbl>
    <w:p w14:paraId="00893C6D" w14:textId="77777777" w:rsidR="00F11810" w:rsidRDefault="00F11810" w:rsidP="00854B0D">
      <w:pPr>
        <w:shd w:val="clear" w:color="auto" w:fill="FFFFFF"/>
        <w:spacing w:after="0"/>
        <w:jc w:val="center"/>
        <w:rPr>
          <w:rFonts w:eastAsia="Times New Roman" w:cs="Times New Roman"/>
          <w:b/>
          <w:bCs/>
          <w:color w:val="000000"/>
          <w:sz w:val="24"/>
          <w:szCs w:val="24"/>
          <w:lang w:eastAsia="ru-RU"/>
        </w:rPr>
      </w:pPr>
    </w:p>
    <w:p w14:paraId="46F23513" w14:textId="3C70583D" w:rsidR="00F11810" w:rsidRDefault="00F11810" w:rsidP="00F11810">
      <w:pPr>
        <w:shd w:val="clear" w:color="auto" w:fill="FFFFFF"/>
        <w:spacing w:after="0"/>
        <w:rPr>
          <w:rFonts w:eastAsia="Times New Roman" w:cs="Times New Roman"/>
          <w:b/>
          <w:bCs/>
          <w:color w:val="000000"/>
          <w:sz w:val="24"/>
          <w:szCs w:val="24"/>
          <w:lang w:eastAsia="ru-RU"/>
        </w:rPr>
      </w:pPr>
      <w:r>
        <w:rPr>
          <w:rFonts w:eastAsia="Times New Roman" w:cs="Times New Roman"/>
          <w:b/>
          <w:bCs/>
          <w:color w:val="000000"/>
          <w:sz w:val="24"/>
          <w:szCs w:val="24"/>
          <w:lang w:eastAsia="ru-RU"/>
        </w:rPr>
        <w:t xml:space="preserve">          Всего: </w:t>
      </w:r>
      <w:r w:rsidR="00F31AD1">
        <w:rPr>
          <w:rFonts w:eastAsia="Times New Roman" w:cs="Times New Roman"/>
          <w:b/>
          <w:bCs/>
          <w:color w:val="000000"/>
          <w:sz w:val="24"/>
          <w:szCs w:val="24"/>
          <w:lang w:eastAsia="ru-RU"/>
        </w:rPr>
        <w:t>6</w:t>
      </w:r>
      <w:r>
        <w:rPr>
          <w:rFonts w:eastAsia="Times New Roman" w:cs="Times New Roman"/>
          <w:b/>
          <w:bCs/>
          <w:color w:val="000000"/>
          <w:sz w:val="24"/>
          <w:szCs w:val="24"/>
          <w:lang w:eastAsia="ru-RU"/>
        </w:rPr>
        <w:t>0 часов</w:t>
      </w:r>
    </w:p>
    <w:p w14:paraId="5243FC70" w14:textId="77777777" w:rsidR="00F11810" w:rsidRDefault="00F11810" w:rsidP="00854B0D">
      <w:pPr>
        <w:shd w:val="clear" w:color="auto" w:fill="FFFFFF"/>
        <w:spacing w:after="0"/>
        <w:jc w:val="center"/>
        <w:rPr>
          <w:rFonts w:eastAsia="Times New Roman" w:cs="Times New Roman"/>
          <w:b/>
          <w:bCs/>
          <w:color w:val="000000"/>
          <w:sz w:val="24"/>
          <w:szCs w:val="24"/>
          <w:lang w:eastAsia="ru-RU"/>
        </w:rPr>
      </w:pPr>
    </w:p>
    <w:p w14:paraId="28DEF163" w14:textId="77777777" w:rsidR="00F11810" w:rsidRDefault="00F11810" w:rsidP="00854B0D">
      <w:pPr>
        <w:shd w:val="clear" w:color="auto" w:fill="FFFFFF"/>
        <w:spacing w:after="0"/>
        <w:jc w:val="center"/>
        <w:rPr>
          <w:rFonts w:eastAsia="Times New Roman" w:cs="Times New Roman"/>
          <w:b/>
          <w:bCs/>
          <w:color w:val="000000"/>
          <w:sz w:val="24"/>
          <w:szCs w:val="24"/>
          <w:lang w:eastAsia="ru-RU"/>
        </w:rPr>
      </w:pPr>
    </w:p>
    <w:p w14:paraId="0BD69769" w14:textId="77777777" w:rsidR="00F11810" w:rsidRDefault="00F11810" w:rsidP="00854B0D">
      <w:pPr>
        <w:shd w:val="clear" w:color="auto" w:fill="FFFFFF"/>
        <w:spacing w:after="0"/>
        <w:jc w:val="center"/>
        <w:rPr>
          <w:rFonts w:eastAsia="Times New Roman" w:cs="Times New Roman"/>
          <w:b/>
          <w:bCs/>
          <w:color w:val="000000"/>
          <w:sz w:val="24"/>
          <w:szCs w:val="24"/>
          <w:lang w:eastAsia="ru-RU"/>
        </w:rPr>
      </w:pPr>
    </w:p>
    <w:p w14:paraId="3B7DE635" w14:textId="0BDF2D39" w:rsidR="00854B0D" w:rsidRPr="00854B0D" w:rsidRDefault="00854B0D" w:rsidP="00854B0D">
      <w:pPr>
        <w:shd w:val="clear" w:color="auto" w:fill="FFFFFF"/>
        <w:spacing w:after="0"/>
        <w:jc w:val="center"/>
        <w:rPr>
          <w:rFonts w:ascii="Calibri" w:eastAsia="Times New Roman" w:hAnsi="Calibri" w:cs="Calibri"/>
          <w:color w:val="000000"/>
          <w:sz w:val="20"/>
          <w:szCs w:val="20"/>
          <w:lang w:eastAsia="ru-RU"/>
        </w:rPr>
      </w:pPr>
      <w:r w:rsidRPr="00854B0D">
        <w:rPr>
          <w:rFonts w:eastAsia="Times New Roman" w:cs="Times New Roman"/>
          <w:b/>
          <w:bCs/>
          <w:color w:val="000000"/>
          <w:sz w:val="24"/>
          <w:szCs w:val="24"/>
          <w:lang w:eastAsia="ru-RU"/>
        </w:rPr>
        <w:t>Список литературы</w:t>
      </w:r>
    </w:p>
    <w:p w14:paraId="67F562FB" w14:textId="77777777" w:rsidR="00854B0D" w:rsidRPr="00854B0D" w:rsidRDefault="00854B0D" w:rsidP="00854B0D">
      <w:pPr>
        <w:shd w:val="clear" w:color="auto" w:fill="FFFFFF"/>
        <w:spacing w:after="0"/>
        <w:ind w:firstLine="568"/>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Литература, используемая педагогом</w:t>
      </w:r>
    </w:p>
    <w:p w14:paraId="4BE32E52"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 xml:space="preserve">1. </w:t>
      </w:r>
      <w:proofErr w:type="spellStart"/>
      <w:r w:rsidRPr="00854B0D">
        <w:rPr>
          <w:rFonts w:eastAsia="Times New Roman" w:cs="Times New Roman"/>
          <w:color w:val="000000"/>
          <w:sz w:val="24"/>
          <w:szCs w:val="24"/>
          <w:lang w:eastAsia="ru-RU"/>
        </w:rPr>
        <w:t>Куренева</w:t>
      </w:r>
      <w:proofErr w:type="spellEnd"/>
      <w:r w:rsidRPr="00854B0D">
        <w:rPr>
          <w:rFonts w:eastAsia="Times New Roman" w:cs="Times New Roman"/>
          <w:color w:val="000000"/>
          <w:sz w:val="24"/>
          <w:szCs w:val="24"/>
          <w:lang w:eastAsia="ru-RU"/>
        </w:rPr>
        <w:t xml:space="preserve"> Т.В. Физическая величина – основа языка физики (систематизация знаний учащихся при подготовке к экзаменам). Журнал «Физика в школе» №4, 2014 г, с. 34-40.</w:t>
      </w:r>
    </w:p>
    <w:p w14:paraId="6574D248"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2. Мякишев Г.Я. Физика. 10 класс: учебник для ОУ: базовый и профильный уровни. – М.: Просвещение, 2010.</w:t>
      </w:r>
    </w:p>
    <w:p w14:paraId="4DB413D5"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3. Мякишев Г.Я. Физика. 11 класс: учебник для ОУ: базовый и профильный уровни. – М.: Просвещение, 2010.</w:t>
      </w:r>
    </w:p>
    <w:p w14:paraId="1069C001"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4. Одинцова Н.И. Поурочное планирование по физике к ЕГЭ. – М.: Издательство «Экзамен», 2009.</w:t>
      </w:r>
    </w:p>
    <w:p w14:paraId="43F78FE0"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5. Соколова Н.И. Математический практикум при подготовке к ЕГЭ по физике.  Журнал «Физика в школе» №8, 2008 г, с. 46-48.</w:t>
      </w:r>
    </w:p>
    <w:p w14:paraId="0B574FFB"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6. Монастырский Л.М. и др. Физика. Подготовка к ЕГЭ-2015. – Ростов-на-Дону, 2014.</w:t>
      </w:r>
    </w:p>
    <w:p w14:paraId="2FA40E3A"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7. Трифонова Л.Б. Общие подходы в подготовке к ЕГЭ по физике. Журнал «Физика в школе» №8, 2007 г, с. 21-22.</w:t>
      </w:r>
    </w:p>
    <w:p w14:paraId="43C289D5"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8. Аналитические материалы итогов проведения ЕГЭ по физике за последние годы на сайтах в Интернете: minobraz.ru,   mon.gov.ru, irro.ru, ege.midural.ru, ege.ru, ege.edu.ru, uraledu.ru и другие.</w:t>
      </w:r>
    </w:p>
    <w:p w14:paraId="192E8427"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9. Кодификатор элементов содержания и требований к уровню подготовки выпускников ОУ для проведения ЕГЭ по физике (подготовлен ФИПИ в 2014 г).</w:t>
      </w:r>
    </w:p>
    <w:p w14:paraId="2890827E"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10. Спецификация  КИМ для проведения в 2015 году ЕГЭ по физике.</w:t>
      </w:r>
    </w:p>
    <w:p w14:paraId="4AEAE9B3" w14:textId="77777777" w:rsidR="00854B0D" w:rsidRPr="00854B0D" w:rsidRDefault="00854B0D" w:rsidP="00854B0D">
      <w:pPr>
        <w:shd w:val="clear" w:color="auto" w:fill="FFFFFF"/>
        <w:spacing w:after="0"/>
        <w:ind w:firstLine="568"/>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Литература, используемая учащимися</w:t>
      </w:r>
    </w:p>
    <w:p w14:paraId="31144E45"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11. Монастырский Л.М. Физика. Тематический тренинг для подготовки к ЕГЭ. Задания базового и повышенного уровней сложности. – Ростов-на-Дону, 2015 г.</w:t>
      </w:r>
    </w:p>
    <w:p w14:paraId="730B8986"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 xml:space="preserve">12. ЕГЭ 2009. Физика. Федеральный банк экзаменационных материалов / Авт.-сост. М.Ю. Демидова, Н.И. </w:t>
      </w:r>
      <w:proofErr w:type="spellStart"/>
      <w:r w:rsidRPr="00854B0D">
        <w:rPr>
          <w:rFonts w:eastAsia="Times New Roman" w:cs="Times New Roman"/>
          <w:color w:val="000000"/>
          <w:sz w:val="24"/>
          <w:szCs w:val="24"/>
          <w:lang w:eastAsia="ru-RU"/>
        </w:rPr>
        <w:t>Нурминский</w:t>
      </w:r>
      <w:proofErr w:type="spellEnd"/>
      <w:r w:rsidRPr="00854B0D">
        <w:rPr>
          <w:rFonts w:eastAsia="Times New Roman" w:cs="Times New Roman"/>
          <w:color w:val="000000"/>
          <w:sz w:val="24"/>
          <w:szCs w:val="24"/>
          <w:lang w:eastAsia="ru-RU"/>
        </w:rPr>
        <w:t>. – М.: Эксмо, 2008.</w:t>
      </w:r>
    </w:p>
    <w:p w14:paraId="1CA7DF6E"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13. Зорин Н.И. ЕГЭ 2009. Физика. Решение задач частей В и С. Сдаём без проблем! – М.: Эксмо, 2008.</w:t>
      </w:r>
    </w:p>
    <w:p w14:paraId="6F333B47"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14. Москалев А.Н. Физика (Готовимся к ЕГЭ). – М.: Дрофа, 2010.</w:t>
      </w:r>
    </w:p>
    <w:p w14:paraId="1B75F51A"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 xml:space="preserve">15. </w:t>
      </w:r>
      <w:proofErr w:type="spellStart"/>
      <w:r w:rsidRPr="00854B0D">
        <w:rPr>
          <w:rFonts w:eastAsia="Times New Roman" w:cs="Times New Roman"/>
          <w:color w:val="000000"/>
          <w:sz w:val="24"/>
          <w:szCs w:val="24"/>
          <w:lang w:eastAsia="ru-RU"/>
        </w:rPr>
        <w:t>Ханнанов</w:t>
      </w:r>
      <w:proofErr w:type="spellEnd"/>
      <w:r w:rsidRPr="00854B0D">
        <w:rPr>
          <w:rFonts w:eastAsia="Times New Roman" w:cs="Times New Roman"/>
          <w:color w:val="000000"/>
          <w:sz w:val="24"/>
          <w:szCs w:val="24"/>
          <w:lang w:eastAsia="ru-RU"/>
        </w:rPr>
        <w:t xml:space="preserve"> Н.К. ЕГЭ 2011. Физика: сборник заданий. – М.: Эксмо, 2010.</w:t>
      </w:r>
    </w:p>
    <w:p w14:paraId="1748A5EA"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16. Демонстрационные варианты КИМ ЕГЭ 2013, 2014 г.</w:t>
      </w:r>
    </w:p>
    <w:p w14:paraId="5911AFB6" w14:textId="77777777" w:rsidR="00854B0D" w:rsidRPr="00854B0D" w:rsidRDefault="00854B0D" w:rsidP="00854B0D">
      <w:pPr>
        <w:shd w:val="clear" w:color="auto" w:fill="FFFFFF"/>
        <w:spacing w:after="0"/>
        <w:ind w:firstLine="568"/>
        <w:jc w:val="both"/>
        <w:rPr>
          <w:rFonts w:ascii="Calibri" w:eastAsia="Times New Roman" w:hAnsi="Calibri" w:cs="Calibri"/>
          <w:color w:val="000000"/>
          <w:sz w:val="20"/>
          <w:szCs w:val="20"/>
          <w:lang w:eastAsia="ru-RU"/>
        </w:rPr>
      </w:pPr>
      <w:r w:rsidRPr="00854B0D">
        <w:rPr>
          <w:rFonts w:eastAsia="Times New Roman" w:cs="Times New Roman"/>
          <w:color w:val="000000"/>
          <w:sz w:val="24"/>
          <w:szCs w:val="24"/>
          <w:lang w:eastAsia="ru-RU"/>
        </w:rPr>
        <w:t>17. Открытый банк заданий ЕГЭ. Физика. fipi.ru</w:t>
      </w:r>
    </w:p>
    <w:sectPr w:rsidR="00854B0D" w:rsidRPr="00854B0D" w:rsidSect="00933121">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874AB4A"/>
    <w:lvl w:ilvl="0">
      <w:start w:val="1"/>
      <w:numFmt w:val="bullet"/>
      <w:pStyle w:val="a"/>
      <w:lvlText w:val=""/>
      <w:lvlJc w:val="left"/>
      <w:pPr>
        <w:tabs>
          <w:tab w:val="num" w:pos="360"/>
        </w:tabs>
        <w:ind w:left="360" w:hanging="360"/>
      </w:pPr>
      <w:rPr>
        <w:rFonts w:ascii="Symbol" w:hAnsi="Symbol" w:hint="default"/>
      </w:rPr>
    </w:lvl>
  </w:abstractNum>
  <w:abstractNum w:abstractNumId="1">
    <w:nsid w:val="0B5F7D69"/>
    <w:multiLevelType w:val="multilevel"/>
    <w:tmpl w:val="3DCE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917323"/>
    <w:multiLevelType w:val="multilevel"/>
    <w:tmpl w:val="C94A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3D14B6"/>
    <w:multiLevelType w:val="multilevel"/>
    <w:tmpl w:val="9EE2E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E175CA"/>
    <w:multiLevelType w:val="multilevel"/>
    <w:tmpl w:val="16842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8F0841"/>
    <w:multiLevelType w:val="hybridMultilevel"/>
    <w:tmpl w:val="73FE6546"/>
    <w:lvl w:ilvl="0" w:tplc="0A02389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1B275BEB"/>
    <w:multiLevelType w:val="multilevel"/>
    <w:tmpl w:val="3DCE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BF2B36"/>
    <w:multiLevelType w:val="multilevel"/>
    <w:tmpl w:val="0162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005C3"/>
    <w:multiLevelType w:val="multilevel"/>
    <w:tmpl w:val="64208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DA6F22"/>
    <w:multiLevelType w:val="multilevel"/>
    <w:tmpl w:val="51989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EB5561"/>
    <w:multiLevelType w:val="multilevel"/>
    <w:tmpl w:val="3DCE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BE0FCC"/>
    <w:multiLevelType w:val="multilevel"/>
    <w:tmpl w:val="63540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C41E66"/>
    <w:multiLevelType w:val="multilevel"/>
    <w:tmpl w:val="AC7E0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D246AE"/>
    <w:multiLevelType w:val="multilevel"/>
    <w:tmpl w:val="91F87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F604BE"/>
    <w:multiLevelType w:val="multilevel"/>
    <w:tmpl w:val="1C4E4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8E3237"/>
    <w:multiLevelType w:val="multilevel"/>
    <w:tmpl w:val="34589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22273E"/>
    <w:multiLevelType w:val="multilevel"/>
    <w:tmpl w:val="76809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36069E"/>
    <w:multiLevelType w:val="multilevel"/>
    <w:tmpl w:val="0C42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02593B"/>
    <w:multiLevelType w:val="multilevel"/>
    <w:tmpl w:val="FC2E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8048A1"/>
    <w:multiLevelType w:val="hybridMultilevel"/>
    <w:tmpl w:val="F8F8EBA0"/>
    <w:lvl w:ilvl="0" w:tplc="6D4EA588">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F3A08F1"/>
    <w:multiLevelType w:val="hybridMultilevel"/>
    <w:tmpl w:val="828A539A"/>
    <w:lvl w:ilvl="0" w:tplc="CA6ABCF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04B4EB0"/>
    <w:multiLevelType w:val="multilevel"/>
    <w:tmpl w:val="DD1AE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A12F24"/>
    <w:multiLevelType w:val="hybridMultilevel"/>
    <w:tmpl w:val="A89258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3"/>
  </w:num>
  <w:num w:numId="4">
    <w:abstractNumId w:val="16"/>
  </w:num>
  <w:num w:numId="5">
    <w:abstractNumId w:val="21"/>
  </w:num>
  <w:num w:numId="6">
    <w:abstractNumId w:val="4"/>
  </w:num>
  <w:num w:numId="7">
    <w:abstractNumId w:val="3"/>
  </w:num>
  <w:num w:numId="8">
    <w:abstractNumId w:val="9"/>
  </w:num>
  <w:num w:numId="9">
    <w:abstractNumId w:val="14"/>
  </w:num>
  <w:num w:numId="10">
    <w:abstractNumId w:val="10"/>
  </w:num>
  <w:num w:numId="11">
    <w:abstractNumId w:val="8"/>
  </w:num>
  <w:num w:numId="12">
    <w:abstractNumId w:val="12"/>
  </w:num>
  <w:num w:numId="13">
    <w:abstractNumId w:val="2"/>
  </w:num>
  <w:num w:numId="14">
    <w:abstractNumId w:val="6"/>
  </w:num>
  <w:num w:numId="15">
    <w:abstractNumId w:val="1"/>
  </w:num>
  <w:num w:numId="16">
    <w:abstractNumId w:val="5"/>
  </w:num>
  <w:num w:numId="17">
    <w:abstractNumId w:val="22"/>
  </w:num>
  <w:num w:numId="18">
    <w:abstractNumId w:val="0"/>
  </w:num>
  <w:num w:numId="19">
    <w:abstractNumId w:val="7"/>
  </w:num>
  <w:num w:numId="20">
    <w:abstractNumId w:val="17"/>
  </w:num>
  <w:num w:numId="21">
    <w:abstractNumId w:val="18"/>
  </w:num>
  <w:num w:numId="2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161"/>
    <w:rsid w:val="0000213B"/>
    <w:rsid w:val="000073A7"/>
    <w:rsid w:val="000E013A"/>
    <w:rsid w:val="000F118B"/>
    <w:rsid w:val="000F1E7E"/>
    <w:rsid w:val="0010279A"/>
    <w:rsid w:val="00145891"/>
    <w:rsid w:val="0015034D"/>
    <w:rsid w:val="00151EC3"/>
    <w:rsid w:val="00155BE4"/>
    <w:rsid w:val="001741EF"/>
    <w:rsid w:val="001E6B49"/>
    <w:rsid w:val="00221814"/>
    <w:rsid w:val="00225B49"/>
    <w:rsid w:val="00240D51"/>
    <w:rsid w:val="002515E8"/>
    <w:rsid w:val="0029466F"/>
    <w:rsid w:val="002A65F5"/>
    <w:rsid w:val="002F64AF"/>
    <w:rsid w:val="00313164"/>
    <w:rsid w:val="00346DDB"/>
    <w:rsid w:val="003960ED"/>
    <w:rsid w:val="003E100E"/>
    <w:rsid w:val="00456542"/>
    <w:rsid w:val="004A07FA"/>
    <w:rsid w:val="004A7CB8"/>
    <w:rsid w:val="004E2115"/>
    <w:rsid w:val="00510FF9"/>
    <w:rsid w:val="00541F08"/>
    <w:rsid w:val="005679C5"/>
    <w:rsid w:val="005A42CD"/>
    <w:rsid w:val="005A6DED"/>
    <w:rsid w:val="00667F5E"/>
    <w:rsid w:val="0068385C"/>
    <w:rsid w:val="006838A4"/>
    <w:rsid w:val="00695EEC"/>
    <w:rsid w:val="006A6B4F"/>
    <w:rsid w:val="006B6598"/>
    <w:rsid w:val="006C0B77"/>
    <w:rsid w:val="006C3AC9"/>
    <w:rsid w:val="006D0858"/>
    <w:rsid w:val="006E7895"/>
    <w:rsid w:val="006E7BF9"/>
    <w:rsid w:val="006F6173"/>
    <w:rsid w:val="00716D88"/>
    <w:rsid w:val="00741C5E"/>
    <w:rsid w:val="00794B7B"/>
    <w:rsid w:val="007A3752"/>
    <w:rsid w:val="007A4959"/>
    <w:rsid w:val="007B5721"/>
    <w:rsid w:val="008242FF"/>
    <w:rsid w:val="00854B0D"/>
    <w:rsid w:val="00870751"/>
    <w:rsid w:val="00874BCD"/>
    <w:rsid w:val="008B43C7"/>
    <w:rsid w:val="008E2120"/>
    <w:rsid w:val="00922C48"/>
    <w:rsid w:val="00933121"/>
    <w:rsid w:val="00996B3A"/>
    <w:rsid w:val="009B6152"/>
    <w:rsid w:val="009C1148"/>
    <w:rsid w:val="009D1258"/>
    <w:rsid w:val="00A6032C"/>
    <w:rsid w:val="00A61288"/>
    <w:rsid w:val="00A64A32"/>
    <w:rsid w:val="00A66604"/>
    <w:rsid w:val="00AB4F92"/>
    <w:rsid w:val="00AD6563"/>
    <w:rsid w:val="00B12B79"/>
    <w:rsid w:val="00B24EF1"/>
    <w:rsid w:val="00B33BC3"/>
    <w:rsid w:val="00B445C0"/>
    <w:rsid w:val="00B915B7"/>
    <w:rsid w:val="00C5168F"/>
    <w:rsid w:val="00C553E6"/>
    <w:rsid w:val="00C91DEE"/>
    <w:rsid w:val="00D208B0"/>
    <w:rsid w:val="00D772DD"/>
    <w:rsid w:val="00DA30CE"/>
    <w:rsid w:val="00DC5D2D"/>
    <w:rsid w:val="00DE160F"/>
    <w:rsid w:val="00DE23CE"/>
    <w:rsid w:val="00DE53A6"/>
    <w:rsid w:val="00E60161"/>
    <w:rsid w:val="00E96BFE"/>
    <w:rsid w:val="00EA0653"/>
    <w:rsid w:val="00EA59DF"/>
    <w:rsid w:val="00EB4FDA"/>
    <w:rsid w:val="00EE4070"/>
    <w:rsid w:val="00EF1F52"/>
    <w:rsid w:val="00F00B69"/>
    <w:rsid w:val="00F11810"/>
    <w:rsid w:val="00F12A0A"/>
    <w:rsid w:val="00F12C76"/>
    <w:rsid w:val="00F23BAE"/>
    <w:rsid w:val="00F27789"/>
    <w:rsid w:val="00F31AD1"/>
    <w:rsid w:val="00F75CE7"/>
    <w:rsid w:val="00FA137E"/>
    <w:rsid w:val="00FC1533"/>
    <w:rsid w:val="00FC319B"/>
    <w:rsid w:val="00FC63CD"/>
    <w:rsid w:val="00FD2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15B7"/>
    <w:pPr>
      <w:spacing w:line="240" w:lineRule="auto"/>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FC1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iPriority w:val="99"/>
    <w:unhideWhenUsed/>
    <w:rsid w:val="00DE53A6"/>
    <w:rPr>
      <w:color w:val="0563C1" w:themeColor="hyperlink"/>
      <w:u w:val="single"/>
    </w:rPr>
  </w:style>
  <w:style w:type="character" w:customStyle="1" w:styleId="UnresolvedMention">
    <w:name w:val="Unresolved Mention"/>
    <w:basedOn w:val="a1"/>
    <w:uiPriority w:val="99"/>
    <w:semiHidden/>
    <w:unhideWhenUsed/>
    <w:rsid w:val="00DE53A6"/>
    <w:rPr>
      <w:color w:val="605E5C"/>
      <w:shd w:val="clear" w:color="auto" w:fill="E1DFDD"/>
    </w:rPr>
  </w:style>
  <w:style w:type="character" w:styleId="a6">
    <w:name w:val="Placeholder Text"/>
    <w:basedOn w:val="a1"/>
    <w:uiPriority w:val="99"/>
    <w:semiHidden/>
    <w:rsid w:val="006E7895"/>
    <w:rPr>
      <w:color w:val="808080"/>
    </w:rPr>
  </w:style>
  <w:style w:type="paragraph" w:styleId="a7">
    <w:name w:val="List Paragraph"/>
    <w:basedOn w:val="a0"/>
    <w:uiPriority w:val="34"/>
    <w:qFormat/>
    <w:rsid w:val="006E7895"/>
    <w:pPr>
      <w:ind w:left="720"/>
      <w:contextualSpacing/>
    </w:pPr>
  </w:style>
  <w:style w:type="paragraph" w:styleId="a">
    <w:name w:val="List Bullet"/>
    <w:basedOn w:val="a0"/>
    <w:uiPriority w:val="99"/>
    <w:unhideWhenUsed/>
    <w:rsid w:val="00B12B79"/>
    <w:pPr>
      <w:numPr>
        <w:numId w:val="18"/>
      </w:numPr>
      <w:contextualSpacing/>
    </w:pPr>
  </w:style>
  <w:style w:type="paragraph" w:styleId="a8">
    <w:name w:val="Balloon Text"/>
    <w:basedOn w:val="a0"/>
    <w:link w:val="a9"/>
    <w:uiPriority w:val="99"/>
    <w:semiHidden/>
    <w:unhideWhenUsed/>
    <w:rsid w:val="00874BCD"/>
    <w:pPr>
      <w:spacing w:after="0"/>
    </w:pPr>
    <w:rPr>
      <w:rFonts w:ascii="Segoe UI" w:hAnsi="Segoe UI" w:cs="Segoe UI"/>
      <w:sz w:val="18"/>
      <w:szCs w:val="18"/>
    </w:rPr>
  </w:style>
  <w:style w:type="character" w:customStyle="1" w:styleId="a9">
    <w:name w:val="Текст выноски Знак"/>
    <w:basedOn w:val="a1"/>
    <w:link w:val="a8"/>
    <w:uiPriority w:val="99"/>
    <w:semiHidden/>
    <w:rsid w:val="00874BC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15B7"/>
    <w:pPr>
      <w:spacing w:line="240" w:lineRule="auto"/>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FC1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iPriority w:val="99"/>
    <w:unhideWhenUsed/>
    <w:rsid w:val="00DE53A6"/>
    <w:rPr>
      <w:color w:val="0563C1" w:themeColor="hyperlink"/>
      <w:u w:val="single"/>
    </w:rPr>
  </w:style>
  <w:style w:type="character" w:customStyle="1" w:styleId="UnresolvedMention">
    <w:name w:val="Unresolved Mention"/>
    <w:basedOn w:val="a1"/>
    <w:uiPriority w:val="99"/>
    <w:semiHidden/>
    <w:unhideWhenUsed/>
    <w:rsid w:val="00DE53A6"/>
    <w:rPr>
      <w:color w:val="605E5C"/>
      <w:shd w:val="clear" w:color="auto" w:fill="E1DFDD"/>
    </w:rPr>
  </w:style>
  <w:style w:type="character" w:styleId="a6">
    <w:name w:val="Placeholder Text"/>
    <w:basedOn w:val="a1"/>
    <w:uiPriority w:val="99"/>
    <w:semiHidden/>
    <w:rsid w:val="006E7895"/>
    <w:rPr>
      <w:color w:val="808080"/>
    </w:rPr>
  </w:style>
  <w:style w:type="paragraph" w:styleId="a7">
    <w:name w:val="List Paragraph"/>
    <w:basedOn w:val="a0"/>
    <w:uiPriority w:val="34"/>
    <w:qFormat/>
    <w:rsid w:val="006E7895"/>
    <w:pPr>
      <w:ind w:left="720"/>
      <w:contextualSpacing/>
    </w:pPr>
  </w:style>
  <w:style w:type="paragraph" w:styleId="a">
    <w:name w:val="List Bullet"/>
    <w:basedOn w:val="a0"/>
    <w:uiPriority w:val="99"/>
    <w:unhideWhenUsed/>
    <w:rsid w:val="00B12B79"/>
    <w:pPr>
      <w:numPr>
        <w:numId w:val="18"/>
      </w:numPr>
      <w:contextualSpacing/>
    </w:pPr>
  </w:style>
  <w:style w:type="paragraph" w:styleId="a8">
    <w:name w:val="Balloon Text"/>
    <w:basedOn w:val="a0"/>
    <w:link w:val="a9"/>
    <w:uiPriority w:val="99"/>
    <w:semiHidden/>
    <w:unhideWhenUsed/>
    <w:rsid w:val="00874BCD"/>
    <w:pPr>
      <w:spacing w:after="0"/>
    </w:pPr>
    <w:rPr>
      <w:rFonts w:ascii="Segoe UI" w:hAnsi="Segoe UI" w:cs="Segoe UI"/>
      <w:sz w:val="18"/>
      <w:szCs w:val="18"/>
    </w:rPr>
  </w:style>
  <w:style w:type="character" w:customStyle="1" w:styleId="a9">
    <w:name w:val="Текст выноски Знак"/>
    <w:basedOn w:val="a1"/>
    <w:link w:val="a8"/>
    <w:uiPriority w:val="99"/>
    <w:semiHidden/>
    <w:rsid w:val="00874B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429006">
      <w:bodyDiv w:val="1"/>
      <w:marLeft w:val="0"/>
      <w:marRight w:val="0"/>
      <w:marTop w:val="0"/>
      <w:marBottom w:val="0"/>
      <w:divBdr>
        <w:top w:val="none" w:sz="0" w:space="0" w:color="auto"/>
        <w:left w:val="none" w:sz="0" w:space="0" w:color="auto"/>
        <w:bottom w:val="none" w:sz="0" w:space="0" w:color="auto"/>
        <w:right w:val="none" w:sz="0" w:space="0" w:color="auto"/>
      </w:divBdr>
    </w:div>
    <w:div w:id="476991905">
      <w:bodyDiv w:val="1"/>
      <w:marLeft w:val="0"/>
      <w:marRight w:val="0"/>
      <w:marTop w:val="0"/>
      <w:marBottom w:val="0"/>
      <w:divBdr>
        <w:top w:val="none" w:sz="0" w:space="0" w:color="auto"/>
        <w:left w:val="none" w:sz="0" w:space="0" w:color="auto"/>
        <w:bottom w:val="none" w:sz="0" w:space="0" w:color="auto"/>
        <w:right w:val="none" w:sz="0" w:space="0" w:color="auto"/>
      </w:divBdr>
      <w:divsChild>
        <w:div w:id="57558691">
          <w:marLeft w:val="0"/>
          <w:marRight w:val="0"/>
          <w:marTop w:val="0"/>
          <w:marBottom w:val="240"/>
          <w:divBdr>
            <w:top w:val="none" w:sz="0" w:space="0" w:color="auto"/>
            <w:left w:val="none" w:sz="0" w:space="0" w:color="auto"/>
            <w:bottom w:val="none" w:sz="0" w:space="0" w:color="auto"/>
            <w:right w:val="none" w:sz="0" w:space="0" w:color="auto"/>
          </w:divBdr>
        </w:div>
        <w:div w:id="1924534801">
          <w:marLeft w:val="0"/>
          <w:marRight w:val="0"/>
          <w:marTop w:val="0"/>
          <w:marBottom w:val="60"/>
          <w:divBdr>
            <w:top w:val="none" w:sz="0" w:space="0" w:color="auto"/>
            <w:left w:val="none" w:sz="0" w:space="0" w:color="auto"/>
            <w:bottom w:val="none" w:sz="0" w:space="0" w:color="auto"/>
            <w:right w:val="none" w:sz="0" w:space="0" w:color="auto"/>
          </w:divBdr>
        </w:div>
        <w:div w:id="1220166231">
          <w:marLeft w:val="0"/>
          <w:marRight w:val="0"/>
          <w:marTop w:val="0"/>
          <w:marBottom w:val="0"/>
          <w:divBdr>
            <w:top w:val="none" w:sz="0" w:space="0" w:color="auto"/>
            <w:left w:val="none" w:sz="0" w:space="0" w:color="auto"/>
            <w:bottom w:val="none" w:sz="0" w:space="0" w:color="auto"/>
            <w:right w:val="none" w:sz="0" w:space="0" w:color="auto"/>
          </w:divBdr>
          <w:divsChild>
            <w:div w:id="300158422">
              <w:marLeft w:val="0"/>
              <w:marRight w:val="0"/>
              <w:marTop w:val="0"/>
              <w:marBottom w:val="0"/>
              <w:divBdr>
                <w:top w:val="none" w:sz="0" w:space="0" w:color="auto"/>
                <w:left w:val="none" w:sz="0" w:space="0" w:color="auto"/>
                <w:bottom w:val="none" w:sz="0" w:space="0" w:color="auto"/>
                <w:right w:val="none" w:sz="0" w:space="0" w:color="auto"/>
              </w:divBdr>
              <w:divsChild>
                <w:div w:id="859078538">
                  <w:marLeft w:val="0"/>
                  <w:marRight w:val="0"/>
                  <w:marTop w:val="0"/>
                  <w:marBottom w:val="0"/>
                  <w:divBdr>
                    <w:top w:val="none" w:sz="0" w:space="0" w:color="auto"/>
                    <w:left w:val="none" w:sz="0" w:space="0" w:color="auto"/>
                    <w:bottom w:val="none" w:sz="0" w:space="0" w:color="auto"/>
                    <w:right w:val="none" w:sz="0" w:space="0" w:color="auto"/>
                  </w:divBdr>
                  <w:divsChild>
                    <w:div w:id="4744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977882">
      <w:bodyDiv w:val="1"/>
      <w:marLeft w:val="0"/>
      <w:marRight w:val="0"/>
      <w:marTop w:val="0"/>
      <w:marBottom w:val="0"/>
      <w:divBdr>
        <w:top w:val="none" w:sz="0" w:space="0" w:color="auto"/>
        <w:left w:val="none" w:sz="0" w:space="0" w:color="auto"/>
        <w:bottom w:val="none" w:sz="0" w:space="0" w:color="auto"/>
        <w:right w:val="none" w:sz="0" w:space="0" w:color="auto"/>
      </w:divBdr>
    </w:div>
    <w:div w:id="1425493141">
      <w:bodyDiv w:val="1"/>
      <w:marLeft w:val="0"/>
      <w:marRight w:val="0"/>
      <w:marTop w:val="0"/>
      <w:marBottom w:val="0"/>
      <w:divBdr>
        <w:top w:val="none" w:sz="0" w:space="0" w:color="auto"/>
        <w:left w:val="none" w:sz="0" w:space="0" w:color="auto"/>
        <w:bottom w:val="none" w:sz="0" w:space="0" w:color="auto"/>
        <w:right w:val="none" w:sz="0" w:space="0" w:color="auto"/>
      </w:divBdr>
    </w:div>
    <w:div w:id="214612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2A9D2-CF80-4F0C-BC36-C885C83B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4142</Words>
  <Characters>23616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5-40</cp:lastModifiedBy>
  <cp:revision>6</cp:revision>
  <cp:lastPrinted>2023-10-02T03:31:00Z</cp:lastPrinted>
  <dcterms:created xsi:type="dcterms:W3CDTF">2023-09-30T09:04:00Z</dcterms:created>
  <dcterms:modified xsi:type="dcterms:W3CDTF">2024-10-13T14:52:00Z</dcterms:modified>
</cp:coreProperties>
</file>