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F9" w:rsidRDefault="00A26BF9">
      <w:pPr>
        <w:pStyle w:val="a3"/>
      </w:pPr>
    </w:p>
    <w:p w:rsidR="00A26BF9" w:rsidRDefault="00A26BF9">
      <w:pPr>
        <w:pStyle w:val="a3"/>
        <w:spacing w:before="311"/>
      </w:pPr>
    </w:p>
    <w:p w:rsidR="00A26BF9" w:rsidRDefault="00476204">
      <w:pPr>
        <w:pStyle w:val="1"/>
        <w:spacing w:before="1"/>
        <w:ind w:left="1481"/>
      </w:pPr>
      <w:r>
        <w:rPr>
          <w:color w:val="323232"/>
        </w:rPr>
        <w:t>Муниципальное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бюджетное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общеобразовательное</w:t>
      </w:r>
      <w:r>
        <w:rPr>
          <w:color w:val="323232"/>
          <w:spacing w:val="41"/>
        </w:rPr>
        <w:t xml:space="preserve"> </w:t>
      </w:r>
      <w:r>
        <w:rPr>
          <w:color w:val="323232"/>
          <w:spacing w:val="-2"/>
        </w:rPr>
        <w:t>учреждение</w:t>
      </w:r>
    </w:p>
    <w:p w:rsidR="00A26BF9" w:rsidRDefault="00476204">
      <w:pPr>
        <w:spacing w:before="4"/>
        <w:ind w:left="1979" w:right="1863"/>
        <w:jc w:val="center"/>
        <w:rPr>
          <w:b/>
          <w:sz w:val="28"/>
        </w:rPr>
      </w:pPr>
      <w:r>
        <w:rPr>
          <w:b/>
          <w:color w:val="323232"/>
          <w:spacing w:val="-2"/>
          <w:sz w:val="28"/>
        </w:rPr>
        <w:t>«</w:t>
      </w:r>
      <w:proofErr w:type="spellStart"/>
      <w:r>
        <w:rPr>
          <w:b/>
          <w:color w:val="323232"/>
          <w:spacing w:val="-2"/>
          <w:sz w:val="28"/>
        </w:rPr>
        <w:t>Подсинская</w:t>
      </w:r>
      <w:proofErr w:type="spellEnd"/>
      <w:r>
        <w:rPr>
          <w:b/>
          <w:color w:val="323232"/>
          <w:spacing w:val="4"/>
          <w:sz w:val="28"/>
        </w:rPr>
        <w:t xml:space="preserve"> </w:t>
      </w:r>
      <w:r>
        <w:rPr>
          <w:b/>
          <w:color w:val="323232"/>
          <w:spacing w:val="-5"/>
          <w:sz w:val="28"/>
        </w:rPr>
        <w:t>СШ»</w:t>
      </w: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E53A66" w:rsidTr="00E53A66">
        <w:trPr>
          <w:jc w:val="center"/>
        </w:trPr>
        <w:tc>
          <w:tcPr>
            <w:tcW w:w="6494" w:type="dxa"/>
            <w:hideMark/>
          </w:tcPr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E53A66" w:rsidRDefault="00E53A66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rPr>
          <w:b/>
        </w:rPr>
      </w:pPr>
    </w:p>
    <w:p w:rsidR="00A26BF9" w:rsidRDefault="00A26BF9">
      <w:pPr>
        <w:pStyle w:val="a3"/>
        <w:spacing w:before="65"/>
        <w:rPr>
          <w:b/>
        </w:rPr>
      </w:pPr>
    </w:p>
    <w:p w:rsidR="00A26BF9" w:rsidRDefault="00476204">
      <w:pPr>
        <w:pStyle w:val="a4"/>
      </w:pPr>
      <w:r>
        <w:rPr>
          <w:color w:val="323232"/>
        </w:rPr>
        <w:t>Рабочая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программа</w:t>
      </w:r>
    </w:p>
    <w:p w:rsidR="00A26BF9" w:rsidRDefault="00476204">
      <w:pPr>
        <w:pStyle w:val="a4"/>
        <w:spacing w:before="155" w:line="338" w:lineRule="auto"/>
        <w:ind w:right="1293"/>
      </w:pPr>
      <w:r>
        <w:rPr>
          <w:color w:val="323232"/>
        </w:rPr>
        <w:t>кружка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дополнительного</w:t>
      </w:r>
      <w:r>
        <w:rPr>
          <w:color w:val="323232"/>
          <w:spacing w:val="-15"/>
        </w:rPr>
        <w:t xml:space="preserve"> </w:t>
      </w:r>
      <w:r>
        <w:rPr>
          <w:color w:val="323232"/>
        </w:rPr>
        <w:t>образования фольклорного ансамбля «</w:t>
      </w:r>
      <w:proofErr w:type="spellStart"/>
      <w:r>
        <w:rPr>
          <w:color w:val="323232"/>
        </w:rPr>
        <w:t>Ярошки</w:t>
      </w:r>
      <w:proofErr w:type="spellEnd"/>
      <w:r>
        <w:rPr>
          <w:color w:val="323232"/>
        </w:rPr>
        <w:t>»</w:t>
      </w:r>
    </w:p>
    <w:p w:rsidR="00A26BF9" w:rsidRDefault="00A26BF9">
      <w:pPr>
        <w:pStyle w:val="a3"/>
        <w:spacing w:before="148"/>
        <w:rPr>
          <w:b/>
          <w:sz w:val="32"/>
        </w:rPr>
      </w:pPr>
    </w:p>
    <w:p w:rsidR="00A26BF9" w:rsidRDefault="00476204">
      <w:pPr>
        <w:tabs>
          <w:tab w:val="left" w:pos="7728"/>
        </w:tabs>
        <w:ind w:left="5783"/>
        <w:rPr>
          <w:sz w:val="24"/>
        </w:rPr>
      </w:pPr>
      <w:r>
        <w:rPr>
          <w:color w:val="323232"/>
          <w:sz w:val="24"/>
        </w:rPr>
        <w:t>учитель</w:t>
      </w:r>
      <w:r>
        <w:rPr>
          <w:color w:val="323232"/>
          <w:spacing w:val="-5"/>
          <w:sz w:val="24"/>
        </w:rPr>
        <w:t xml:space="preserve"> </w:t>
      </w:r>
      <w:r>
        <w:rPr>
          <w:color w:val="323232"/>
          <w:spacing w:val="-2"/>
          <w:sz w:val="24"/>
        </w:rPr>
        <w:t>музыки</w:t>
      </w:r>
      <w:r>
        <w:rPr>
          <w:color w:val="323232"/>
          <w:sz w:val="24"/>
        </w:rPr>
        <w:tab/>
        <w:t>Лапшина</w:t>
      </w:r>
      <w:r>
        <w:rPr>
          <w:color w:val="323232"/>
          <w:spacing w:val="-3"/>
          <w:sz w:val="24"/>
        </w:rPr>
        <w:t xml:space="preserve"> </w:t>
      </w:r>
      <w:r>
        <w:rPr>
          <w:color w:val="323232"/>
          <w:spacing w:val="-4"/>
          <w:sz w:val="24"/>
        </w:rPr>
        <w:t>Н.Н.</w:t>
      </w: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rPr>
          <w:sz w:val="24"/>
        </w:rPr>
      </w:pPr>
    </w:p>
    <w:p w:rsidR="00A26BF9" w:rsidRDefault="00A26BF9">
      <w:pPr>
        <w:pStyle w:val="a3"/>
        <w:spacing w:before="36"/>
        <w:rPr>
          <w:sz w:val="24"/>
        </w:rPr>
      </w:pPr>
    </w:p>
    <w:p w:rsidR="00A26BF9" w:rsidRDefault="00476204">
      <w:pPr>
        <w:pStyle w:val="1"/>
        <w:spacing w:before="1"/>
        <w:ind w:left="1980" w:right="1289"/>
        <w:jc w:val="center"/>
      </w:pPr>
      <w:proofErr w:type="spellStart"/>
      <w:r>
        <w:rPr>
          <w:color w:val="323232"/>
        </w:rPr>
        <w:t>Подсинее</w:t>
      </w:r>
      <w:proofErr w:type="spellEnd"/>
      <w:r>
        <w:rPr>
          <w:color w:val="323232"/>
          <w:spacing w:val="-16"/>
        </w:rPr>
        <w:t xml:space="preserve"> </w:t>
      </w:r>
      <w:r w:rsidR="00E53A66">
        <w:rPr>
          <w:color w:val="323232"/>
        </w:rPr>
        <w:t>2024</w:t>
      </w:r>
      <w:r>
        <w:rPr>
          <w:color w:val="323232"/>
        </w:rPr>
        <w:t>-</w:t>
      </w:r>
      <w:r w:rsidR="00E53A66">
        <w:rPr>
          <w:color w:val="323232"/>
          <w:spacing w:val="-4"/>
        </w:rPr>
        <w:t>2025</w:t>
      </w:r>
      <w:bookmarkStart w:id="0" w:name="_GoBack"/>
      <w:bookmarkEnd w:id="0"/>
      <w:r>
        <w:rPr>
          <w:color w:val="323232"/>
          <w:spacing w:val="-4"/>
        </w:rPr>
        <w:t>г</w:t>
      </w:r>
    </w:p>
    <w:p w:rsidR="00A26BF9" w:rsidRDefault="00A26BF9">
      <w:pPr>
        <w:jc w:val="center"/>
        <w:sectPr w:rsidR="00A26BF9">
          <w:footerReference w:type="default" r:id="rId8"/>
          <w:type w:val="continuous"/>
          <w:pgSz w:w="11910" w:h="16840"/>
          <w:pgMar w:top="480" w:right="740" w:bottom="460" w:left="900" w:header="0" w:footer="274" w:gutter="0"/>
          <w:pgNumType w:start="1"/>
          <w:cols w:space="720"/>
        </w:sectPr>
      </w:pPr>
    </w:p>
    <w:p w:rsidR="00A26BF9" w:rsidRDefault="00476204">
      <w:pPr>
        <w:pStyle w:val="a3"/>
        <w:spacing w:before="76"/>
        <w:ind w:left="233" w:right="106" w:firstLine="638"/>
        <w:jc w:val="both"/>
      </w:pPr>
      <w:r>
        <w:rPr>
          <w:b/>
          <w:color w:val="323232"/>
        </w:rPr>
        <w:lastRenderedPageBreak/>
        <w:t>Актуальность</w:t>
      </w:r>
      <w:r>
        <w:rPr>
          <w:b/>
          <w:color w:val="323232"/>
          <w:spacing w:val="-4"/>
        </w:rPr>
        <w:t xml:space="preserve"> </w:t>
      </w:r>
      <w:r>
        <w:rPr>
          <w:color w:val="323232"/>
        </w:rPr>
        <w:t xml:space="preserve">авторской образовательной программы дополнительного образования детей «Фольклорный </w:t>
      </w:r>
      <w:proofErr w:type="spellStart"/>
      <w:r>
        <w:rPr>
          <w:color w:val="323232"/>
        </w:rPr>
        <w:t>ансамбль</w:t>
      </w:r>
      <w:proofErr w:type="gramStart"/>
      <w:r>
        <w:rPr>
          <w:color w:val="323232"/>
        </w:rPr>
        <w:t>»з</w:t>
      </w:r>
      <w:proofErr w:type="gramEnd"/>
      <w:r>
        <w:rPr>
          <w:color w:val="323232"/>
        </w:rPr>
        <w:t>аключается</w:t>
      </w:r>
      <w:proofErr w:type="spellEnd"/>
      <w:r>
        <w:rPr>
          <w:color w:val="323232"/>
        </w:rPr>
        <w:t xml:space="preserve"> в том, чтобы привить детям любовь к фольклору, фольклорной песне, привить интерес и уважение к своим национальным истокам – не только эстетическая, но и</w:t>
      </w:r>
      <w:r>
        <w:rPr>
          <w:color w:val="323232"/>
        </w:rPr>
        <w:t>, прежде всего идейно-нравственная задача современного образования и культуры. Так как знакомство с народной песней расширяет представление ребенка о народном музыкально-поэтическом языке, его образно-смысловом строе. Упражнения в выразительном, четком и э</w:t>
      </w:r>
      <w:r>
        <w:rPr>
          <w:color w:val="323232"/>
        </w:rPr>
        <w:t>моционально ярком произнесении народн</w:t>
      </w:r>
      <w:proofErr w:type="gramStart"/>
      <w:r>
        <w:rPr>
          <w:color w:val="323232"/>
        </w:rPr>
        <w:t>о-</w:t>
      </w:r>
      <w:proofErr w:type="gramEnd"/>
      <w:r>
        <w:rPr>
          <w:color w:val="323232"/>
        </w:rPr>
        <w:t xml:space="preserve"> </w:t>
      </w:r>
      <w:proofErr w:type="spellStart"/>
      <w:r>
        <w:rPr>
          <w:color w:val="323232"/>
        </w:rPr>
        <w:t>поэтичнских</w:t>
      </w:r>
      <w:proofErr w:type="spellEnd"/>
      <w:r>
        <w:rPr>
          <w:color w:val="323232"/>
        </w:rPr>
        <w:t xml:space="preserve"> текстов повышает речевую культуру детей; элементы движения, не только развивают необходимую координацию движений, но и позволяют убедительнее раскрыть содержание песни, глубже передать национальную народн</w:t>
      </w:r>
      <w:r>
        <w:rPr>
          <w:color w:val="323232"/>
        </w:rPr>
        <w:t>ую характерность музыкально-поэтических образов.</w:t>
      </w:r>
    </w:p>
    <w:p w:rsidR="00A26BF9" w:rsidRDefault="00476204">
      <w:pPr>
        <w:pStyle w:val="a3"/>
        <w:spacing w:before="150"/>
        <w:ind w:left="233" w:right="108" w:firstLine="566"/>
        <w:jc w:val="both"/>
      </w:pPr>
      <w:r>
        <w:rPr>
          <w:color w:val="323232"/>
        </w:rPr>
        <w:t>Изучение фольклора – составная часть единого и многостороннего процесса нравственного и эстетического воспитания, развития творческих способностей подрастающего поколения. Знания, приобретенные по всему цикл</w:t>
      </w:r>
      <w:r>
        <w:rPr>
          <w:color w:val="323232"/>
        </w:rPr>
        <w:t>у в комплексе, дают возможность глубже познать действительность, исторические и национальные особенности своего народа.</w:t>
      </w:r>
    </w:p>
    <w:p w:rsidR="00A26BF9" w:rsidRDefault="00476204">
      <w:pPr>
        <w:pStyle w:val="a3"/>
        <w:spacing w:before="153" w:line="242" w:lineRule="auto"/>
        <w:ind w:left="233" w:right="118" w:firstLine="566"/>
        <w:jc w:val="both"/>
      </w:pPr>
      <w:r>
        <w:rPr>
          <w:b/>
          <w:color w:val="323232"/>
        </w:rPr>
        <w:t>Основная цель</w:t>
      </w:r>
      <w:r>
        <w:rPr>
          <w:color w:val="323232"/>
        </w:rPr>
        <w:t>: привить любовь к русскому фольклору, привить интерес и уважение к своим истокам и к национальным особенностям своего наро</w:t>
      </w:r>
      <w:r>
        <w:rPr>
          <w:color w:val="323232"/>
        </w:rPr>
        <w:t>да.</w:t>
      </w:r>
    </w:p>
    <w:p w:rsidR="00A26BF9" w:rsidRDefault="00476204">
      <w:pPr>
        <w:pStyle w:val="1"/>
        <w:jc w:val="both"/>
      </w:pPr>
      <w:r>
        <w:rPr>
          <w:color w:val="323232"/>
        </w:rPr>
        <w:t>Основные</w:t>
      </w:r>
      <w:r>
        <w:rPr>
          <w:color w:val="323232"/>
          <w:spacing w:val="-13"/>
        </w:rPr>
        <w:t xml:space="preserve"> </w:t>
      </w:r>
      <w:r>
        <w:rPr>
          <w:color w:val="323232"/>
          <w:spacing w:val="-2"/>
        </w:rPr>
        <w:t>задачи: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before="269"/>
        <w:ind w:right="109" w:firstLine="566"/>
        <w:jc w:val="both"/>
        <w:rPr>
          <w:sz w:val="28"/>
        </w:rPr>
      </w:pPr>
      <w:r>
        <w:rPr>
          <w:color w:val="323232"/>
          <w:sz w:val="28"/>
        </w:rPr>
        <w:t xml:space="preserve">пробудить в учащихся сознательный и стойкий интерес к народной </w:t>
      </w:r>
      <w:r>
        <w:rPr>
          <w:color w:val="323232"/>
          <w:spacing w:val="-2"/>
          <w:sz w:val="28"/>
        </w:rPr>
        <w:t>песне;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ind w:right="110" w:firstLine="566"/>
        <w:jc w:val="both"/>
        <w:rPr>
          <w:sz w:val="28"/>
        </w:rPr>
      </w:pPr>
      <w:r>
        <w:rPr>
          <w:color w:val="323232"/>
          <w:sz w:val="28"/>
        </w:rPr>
        <w:t>познакомить детей с лучшими образцами музыкально – поэтического фольклора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не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только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своей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местности,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но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разных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областей</w:t>
      </w:r>
      <w:r>
        <w:rPr>
          <w:color w:val="323232"/>
          <w:spacing w:val="80"/>
          <w:sz w:val="28"/>
        </w:rPr>
        <w:t xml:space="preserve"> </w:t>
      </w:r>
      <w:r>
        <w:rPr>
          <w:color w:val="323232"/>
          <w:sz w:val="28"/>
        </w:rPr>
        <w:t>России, учитывая диалектные особенности, манеру исполнения, говор;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line="321" w:lineRule="exact"/>
        <w:ind w:left="1520"/>
        <w:jc w:val="both"/>
        <w:rPr>
          <w:sz w:val="28"/>
        </w:rPr>
      </w:pPr>
      <w:r>
        <w:rPr>
          <w:color w:val="323232"/>
          <w:sz w:val="28"/>
        </w:rPr>
        <w:t>познакомить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детей</w:t>
      </w:r>
      <w:r>
        <w:rPr>
          <w:color w:val="323232"/>
          <w:spacing w:val="-7"/>
          <w:sz w:val="28"/>
        </w:rPr>
        <w:t xml:space="preserve"> </w:t>
      </w:r>
      <w:proofErr w:type="gramStart"/>
      <w:r>
        <w:rPr>
          <w:color w:val="323232"/>
          <w:sz w:val="28"/>
        </w:rPr>
        <w:t>с</w:t>
      </w:r>
      <w:proofErr w:type="gramEnd"/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детским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песенным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pacing w:val="-2"/>
          <w:sz w:val="28"/>
        </w:rPr>
        <w:t>фольклорам;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line="322" w:lineRule="exact"/>
        <w:ind w:left="1520"/>
        <w:jc w:val="both"/>
        <w:rPr>
          <w:sz w:val="28"/>
        </w:rPr>
      </w:pPr>
      <w:r>
        <w:rPr>
          <w:color w:val="323232"/>
          <w:sz w:val="28"/>
        </w:rPr>
        <w:t>работа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над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дыханием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опора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pacing w:val="-2"/>
          <w:sz w:val="28"/>
        </w:rPr>
        <w:t>звука;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ind w:left="1520"/>
        <w:jc w:val="both"/>
        <w:rPr>
          <w:sz w:val="28"/>
        </w:rPr>
      </w:pPr>
      <w:r>
        <w:rPr>
          <w:color w:val="323232"/>
          <w:sz w:val="28"/>
        </w:rPr>
        <w:t>работа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над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развитием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гармонического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слуха,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чистотой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pacing w:val="-2"/>
          <w:sz w:val="28"/>
        </w:rPr>
        <w:t>интонирования;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before="4" w:line="322" w:lineRule="exact"/>
        <w:ind w:left="1520"/>
        <w:rPr>
          <w:sz w:val="28"/>
        </w:rPr>
      </w:pPr>
      <w:r>
        <w:rPr>
          <w:color w:val="323232"/>
          <w:sz w:val="28"/>
        </w:rPr>
        <w:t>работа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над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строем,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pacing w:val="-2"/>
          <w:sz w:val="28"/>
        </w:rPr>
        <w:t>ансамблем;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устранение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дефектов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звукообразовании;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воспитание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навыков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пения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без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pacing w:val="-2"/>
          <w:sz w:val="28"/>
        </w:rPr>
        <w:t>сопровождения.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развитие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творческих</w:t>
      </w:r>
      <w:r>
        <w:rPr>
          <w:color w:val="323232"/>
          <w:spacing w:val="-15"/>
          <w:sz w:val="28"/>
        </w:rPr>
        <w:t xml:space="preserve"> </w:t>
      </w:r>
      <w:r>
        <w:rPr>
          <w:color w:val="323232"/>
          <w:spacing w:val="-2"/>
          <w:sz w:val="28"/>
        </w:rPr>
        <w:t>способностей;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ind w:left="1520"/>
        <w:rPr>
          <w:sz w:val="28"/>
        </w:rPr>
      </w:pPr>
      <w:r>
        <w:rPr>
          <w:color w:val="323232"/>
          <w:spacing w:val="-2"/>
          <w:sz w:val="28"/>
        </w:rPr>
        <w:t>разучивание</w:t>
      </w:r>
      <w:r>
        <w:rPr>
          <w:color w:val="323232"/>
          <w:spacing w:val="15"/>
          <w:sz w:val="28"/>
        </w:rPr>
        <w:t xml:space="preserve"> </w:t>
      </w:r>
      <w:r>
        <w:rPr>
          <w:color w:val="323232"/>
          <w:spacing w:val="-2"/>
          <w:sz w:val="28"/>
        </w:rPr>
        <w:t>календарно-обрядовых</w:t>
      </w:r>
      <w:r>
        <w:rPr>
          <w:color w:val="323232"/>
          <w:spacing w:val="9"/>
          <w:sz w:val="28"/>
        </w:rPr>
        <w:t xml:space="preserve"> </w:t>
      </w:r>
      <w:r>
        <w:rPr>
          <w:color w:val="323232"/>
          <w:spacing w:val="-2"/>
          <w:sz w:val="28"/>
        </w:rPr>
        <w:t>песен.</w:t>
      </w:r>
    </w:p>
    <w:p w:rsidR="00A26BF9" w:rsidRDefault="00476204">
      <w:pPr>
        <w:pStyle w:val="a5"/>
        <w:numPr>
          <w:ilvl w:val="0"/>
          <w:numId w:val="5"/>
        </w:numPr>
        <w:tabs>
          <w:tab w:val="left" w:pos="1520"/>
        </w:tabs>
        <w:ind w:left="1520"/>
        <w:rPr>
          <w:sz w:val="28"/>
        </w:rPr>
      </w:pPr>
      <w:r>
        <w:rPr>
          <w:color w:val="323232"/>
          <w:sz w:val="28"/>
        </w:rPr>
        <w:t>разучивание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семейно-бытовых</w:t>
      </w:r>
      <w:r>
        <w:rPr>
          <w:color w:val="323232"/>
          <w:spacing w:val="-15"/>
          <w:sz w:val="28"/>
        </w:rPr>
        <w:t xml:space="preserve"> </w:t>
      </w:r>
      <w:r>
        <w:rPr>
          <w:color w:val="323232"/>
          <w:sz w:val="28"/>
        </w:rPr>
        <w:t>обрядовых</w:t>
      </w:r>
      <w:r>
        <w:rPr>
          <w:color w:val="323232"/>
          <w:spacing w:val="-16"/>
          <w:sz w:val="28"/>
        </w:rPr>
        <w:t xml:space="preserve"> </w:t>
      </w:r>
      <w:r>
        <w:rPr>
          <w:color w:val="323232"/>
          <w:spacing w:val="-2"/>
          <w:sz w:val="28"/>
        </w:rPr>
        <w:t>песен.</w:t>
      </w:r>
    </w:p>
    <w:p w:rsidR="00A26BF9" w:rsidRDefault="00476204">
      <w:pPr>
        <w:pStyle w:val="1"/>
        <w:spacing w:before="287"/>
      </w:pPr>
      <w:r>
        <w:rPr>
          <w:color w:val="323232"/>
        </w:rPr>
        <w:t>Отличительные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особенности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данной</w:t>
      </w:r>
      <w:r>
        <w:rPr>
          <w:color w:val="323232"/>
          <w:spacing w:val="-16"/>
        </w:rPr>
        <w:t xml:space="preserve"> </w:t>
      </w:r>
      <w:r>
        <w:rPr>
          <w:color w:val="323232"/>
          <w:spacing w:val="-2"/>
        </w:rPr>
        <w:t>программы:</w:t>
      </w:r>
    </w:p>
    <w:p w:rsidR="00A26BF9" w:rsidRDefault="00476204">
      <w:pPr>
        <w:pStyle w:val="a3"/>
        <w:spacing w:before="149"/>
        <w:ind w:left="799"/>
      </w:pPr>
      <w:r>
        <w:rPr>
          <w:color w:val="323232"/>
        </w:rPr>
        <w:t>В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учебно-тематический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план</w:t>
      </w:r>
      <w:r>
        <w:rPr>
          <w:color w:val="323232"/>
          <w:spacing w:val="-11"/>
        </w:rPr>
        <w:t xml:space="preserve"> </w:t>
      </w:r>
      <w:proofErr w:type="gramStart"/>
      <w:r>
        <w:rPr>
          <w:color w:val="323232"/>
          <w:spacing w:val="-2"/>
        </w:rPr>
        <w:t>включены</w:t>
      </w:r>
      <w:proofErr w:type="gramEnd"/>
      <w:r>
        <w:rPr>
          <w:color w:val="323232"/>
          <w:spacing w:val="-2"/>
        </w:rPr>
        <w:t>: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1081"/>
        </w:tabs>
        <w:spacing w:before="143"/>
        <w:ind w:left="1081" w:hanging="282"/>
        <w:jc w:val="left"/>
        <w:rPr>
          <w:sz w:val="28"/>
        </w:rPr>
      </w:pPr>
      <w:r>
        <w:rPr>
          <w:color w:val="323232"/>
          <w:spacing w:val="-2"/>
          <w:sz w:val="28"/>
        </w:rPr>
        <w:t>Постановка</w:t>
      </w:r>
      <w:r>
        <w:rPr>
          <w:color w:val="323232"/>
          <w:spacing w:val="2"/>
          <w:sz w:val="28"/>
        </w:rPr>
        <w:t xml:space="preserve"> </w:t>
      </w:r>
      <w:r>
        <w:rPr>
          <w:color w:val="323232"/>
          <w:spacing w:val="-2"/>
          <w:sz w:val="28"/>
        </w:rPr>
        <w:t>корпуса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ind w:left="515" w:hanging="282"/>
        <w:jc w:val="left"/>
        <w:rPr>
          <w:sz w:val="28"/>
        </w:rPr>
      </w:pPr>
      <w:r>
        <w:rPr>
          <w:color w:val="323232"/>
          <w:sz w:val="28"/>
        </w:rPr>
        <w:t>Устройство</w:t>
      </w:r>
      <w:r>
        <w:rPr>
          <w:color w:val="323232"/>
          <w:spacing w:val="-16"/>
          <w:sz w:val="28"/>
        </w:rPr>
        <w:t xml:space="preserve"> </w:t>
      </w:r>
      <w:r>
        <w:rPr>
          <w:color w:val="323232"/>
          <w:sz w:val="28"/>
        </w:rPr>
        <w:t>голосового</w:t>
      </w:r>
      <w:r>
        <w:rPr>
          <w:color w:val="323232"/>
          <w:spacing w:val="-15"/>
          <w:sz w:val="28"/>
        </w:rPr>
        <w:t xml:space="preserve"> </w:t>
      </w:r>
      <w:r>
        <w:rPr>
          <w:color w:val="323232"/>
          <w:spacing w:val="-2"/>
          <w:sz w:val="28"/>
        </w:rPr>
        <w:t>аппарата.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before="5" w:line="322" w:lineRule="exact"/>
        <w:ind w:left="515" w:hanging="282"/>
        <w:jc w:val="left"/>
        <w:rPr>
          <w:sz w:val="28"/>
        </w:rPr>
      </w:pPr>
      <w:r>
        <w:rPr>
          <w:color w:val="323232"/>
          <w:sz w:val="28"/>
        </w:rPr>
        <w:t>Певческая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установка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11"/>
          <w:sz w:val="28"/>
        </w:rPr>
        <w:t xml:space="preserve"> </w:t>
      </w:r>
      <w:proofErr w:type="gramStart"/>
      <w:r>
        <w:rPr>
          <w:color w:val="323232"/>
          <w:sz w:val="28"/>
        </w:rPr>
        <w:t>правильное</w:t>
      </w:r>
      <w:proofErr w:type="gramEnd"/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положения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корпуса,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ног,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головы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pacing w:val="-2"/>
          <w:sz w:val="28"/>
        </w:rPr>
        <w:t>поющего.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color w:val="323232"/>
          <w:spacing w:val="-2"/>
          <w:sz w:val="28"/>
        </w:rPr>
        <w:t>Распевание.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color w:val="323232"/>
          <w:spacing w:val="-2"/>
          <w:sz w:val="28"/>
        </w:rPr>
        <w:t>Дыхание:</w:t>
      </w:r>
    </w:p>
    <w:p w:rsidR="00A26BF9" w:rsidRDefault="00476204">
      <w:pPr>
        <w:pStyle w:val="a3"/>
        <w:ind w:left="233" w:right="435" w:firstLine="494"/>
      </w:pPr>
      <w:r>
        <w:rPr>
          <w:color w:val="323232"/>
        </w:rPr>
        <w:t>а)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ключичное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при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вдохе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поднимаются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плечи,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что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создаёт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зажатость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мышц шеи и плеч;</w:t>
      </w:r>
    </w:p>
    <w:p w:rsidR="00A26BF9" w:rsidRDefault="00A26BF9">
      <w:pPr>
        <w:sectPr w:rsidR="00A26BF9">
          <w:pgSz w:w="11910" w:h="16840"/>
          <w:pgMar w:top="940" w:right="740" w:bottom="480" w:left="900" w:header="0" w:footer="274" w:gutter="0"/>
          <w:cols w:space="720"/>
        </w:sectPr>
      </w:pPr>
    </w:p>
    <w:p w:rsidR="00A26BF9" w:rsidRDefault="00476204">
      <w:pPr>
        <w:pStyle w:val="a3"/>
        <w:spacing w:before="61"/>
        <w:ind w:left="233" w:firstLine="494"/>
      </w:pPr>
      <w:r>
        <w:rPr>
          <w:color w:val="323232"/>
        </w:rPr>
        <w:lastRenderedPageBreak/>
        <w:t>б)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грудное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дыхание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работают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межрёберные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мышцы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диафрагма,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диафрагма опускается, межрёберные мышцы расширяются;</w:t>
      </w:r>
    </w:p>
    <w:p w:rsidR="00A26BF9" w:rsidRDefault="00476204">
      <w:pPr>
        <w:pStyle w:val="a3"/>
        <w:ind w:left="727" w:right="435"/>
      </w:pPr>
      <w:r>
        <w:rPr>
          <w:color w:val="323232"/>
        </w:rPr>
        <w:t>в) брюшное дыхание – участвуют мышцы диафрагмы и брюшного пресса; г)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смешанное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дыхание</w:t>
      </w:r>
      <w:r>
        <w:rPr>
          <w:color w:val="323232"/>
          <w:spacing w:val="-1"/>
        </w:rPr>
        <w:t xml:space="preserve"> </w:t>
      </w:r>
      <w:proofErr w:type="gramStart"/>
      <w:r>
        <w:rPr>
          <w:color w:val="323232"/>
        </w:rPr>
        <w:t>–г</w:t>
      </w:r>
      <w:proofErr w:type="gramEnd"/>
      <w:r>
        <w:rPr>
          <w:color w:val="323232"/>
        </w:rPr>
        <w:t>рудобрюшное,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где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р</w:t>
      </w:r>
      <w:r>
        <w:rPr>
          <w:color w:val="323232"/>
        </w:rPr>
        <w:t>аботают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мышцы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как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грудной,</w:t>
      </w:r>
    </w:p>
    <w:p w:rsidR="00A26BF9" w:rsidRDefault="00476204">
      <w:pPr>
        <w:pStyle w:val="a3"/>
        <w:spacing w:line="321" w:lineRule="exact"/>
        <w:ind w:left="233"/>
      </w:pPr>
      <w:r>
        <w:rPr>
          <w:color w:val="323232"/>
        </w:rPr>
        <w:t>так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брюшной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полости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4"/>
        </w:rPr>
        <w:t xml:space="preserve"> </w:t>
      </w:r>
      <w:r>
        <w:rPr>
          <w:color w:val="323232"/>
          <w:spacing w:val="-2"/>
        </w:rPr>
        <w:t>диафрагмы.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before="4"/>
        <w:ind w:left="233" w:right="1223" w:firstLine="0"/>
        <w:jc w:val="left"/>
        <w:rPr>
          <w:sz w:val="28"/>
        </w:rPr>
      </w:pPr>
      <w:r>
        <w:rPr>
          <w:color w:val="323232"/>
          <w:sz w:val="28"/>
        </w:rPr>
        <w:t>Опора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звука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взаимосвязь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певческого дыхания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с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работой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голосового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и артикуляционного аппарата.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color w:val="323232"/>
          <w:sz w:val="28"/>
        </w:rPr>
        <w:t>Позиция</w:t>
      </w:r>
      <w:r>
        <w:rPr>
          <w:color w:val="323232"/>
          <w:spacing w:val="-13"/>
          <w:sz w:val="28"/>
        </w:rPr>
        <w:t xml:space="preserve"> </w:t>
      </w:r>
      <w:r>
        <w:rPr>
          <w:color w:val="323232"/>
          <w:spacing w:val="-2"/>
          <w:sz w:val="28"/>
        </w:rPr>
        <w:t>звука:</w:t>
      </w:r>
    </w:p>
    <w:p w:rsidR="00A26BF9" w:rsidRDefault="00476204">
      <w:pPr>
        <w:pStyle w:val="a3"/>
        <w:ind w:left="233" w:right="435" w:firstLine="494"/>
      </w:pPr>
      <w:r>
        <w:rPr>
          <w:color w:val="323232"/>
        </w:rPr>
        <w:t>а)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высокая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позиция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звук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лёгкий,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полётный,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интонационно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чистый,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голос менее утомляется;</w:t>
      </w:r>
    </w:p>
    <w:p w:rsidR="00A26BF9" w:rsidRDefault="00476204">
      <w:pPr>
        <w:pStyle w:val="a3"/>
        <w:spacing w:line="321" w:lineRule="exact"/>
        <w:ind w:left="727"/>
      </w:pPr>
      <w:r>
        <w:rPr>
          <w:color w:val="323232"/>
        </w:rPr>
        <w:t>б)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низкая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позиция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быстрая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утомляемость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голоса,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2"/>
        </w:rPr>
        <w:t>фальшь.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color w:val="323232"/>
          <w:sz w:val="28"/>
        </w:rPr>
        <w:t>Атака</w:t>
      </w:r>
      <w:r>
        <w:rPr>
          <w:color w:val="323232"/>
          <w:spacing w:val="-14"/>
          <w:sz w:val="28"/>
        </w:rPr>
        <w:t xml:space="preserve"> </w:t>
      </w:r>
      <w:r>
        <w:rPr>
          <w:color w:val="323232"/>
          <w:spacing w:val="-2"/>
          <w:sz w:val="28"/>
        </w:rPr>
        <w:t>звука:</w:t>
      </w:r>
    </w:p>
    <w:p w:rsidR="00A26BF9" w:rsidRDefault="00476204">
      <w:pPr>
        <w:pStyle w:val="a3"/>
        <w:ind w:left="727" w:right="7381"/>
      </w:pPr>
      <w:r>
        <w:rPr>
          <w:color w:val="323232"/>
        </w:rPr>
        <w:t>а)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твердая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атака; б) мягкая атака;</w:t>
      </w:r>
    </w:p>
    <w:p w:rsidR="00A26BF9" w:rsidRDefault="00476204">
      <w:pPr>
        <w:pStyle w:val="a3"/>
        <w:spacing w:line="321" w:lineRule="exact"/>
        <w:ind w:left="727"/>
      </w:pPr>
      <w:r>
        <w:rPr>
          <w:color w:val="323232"/>
        </w:rPr>
        <w:t>в)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придыхательная</w:t>
      </w:r>
      <w:r>
        <w:rPr>
          <w:color w:val="323232"/>
          <w:spacing w:val="-11"/>
        </w:rPr>
        <w:t xml:space="preserve"> </w:t>
      </w:r>
      <w:r>
        <w:rPr>
          <w:color w:val="323232"/>
          <w:spacing w:val="-2"/>
        </w:rPr>
        <w:t>атака.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515"/>
        </w:tabs>
        <w:ind w:left="515" w:hanging="282"/>
        <w:jc w:val="left"/>
        <w:rPr>
          <w:sz w:val="28"/>
        </w:rPr>
      </w:pPr>
      <w:r>
        <w:rPr>
          <w:color w:val="323232"/>
          <w:spacing w:val="-2"/>
          <w:sz w:val="28"/>
        </w:rPr>
        <w:t>Артикуляция.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r>
        <w:rPr>
          <w:color w:val="323232"/>
          <w:spacing w:val="-2"/>
          <w:sz w:val="28"/>
        </w:rPr>
        <w:t>Резонаторы:</w:t>
      </w:r>
    </w:p>
    <w:p w:rsidR="00A26BF9" w:rsidRDefault="00476204">
      <w:pPr>
        <w:pStyle w:val="a3"/>
        <w:spacing w:line="242" w:lineRule="auto"/>
        <w:ind w:left="727" w:right="580"/>
      </w:pPr>
      <w:r>
        <w:rPr>
          <w:color w:val="323232"/>
        </w:rPr>
        <w:t>а)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головной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резонатор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входят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полость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рта,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гайморовы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лобные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пазухи; б) грудной резонатор – трахея, бронхи и лёгкие.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spacing w:line="319" w:lineRule="exact"/>
        <w:ind w:left="655" w:hanging="422"/>
        <w:jc w:val="left"/>
        <w:rPr>
          <w:sz w:val="28"/>
        </w:rPr>
      </w:pPr>
      <w:r>
        <w:rPr>
          <w:color w:val="323232"/>
          <w:sz w:val="28"/>
        </w:rPr>
        <w:t>Тембр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индивидуальная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окраска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голоса.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ind w:left="655" w:hanging="422"/>
        <w:jc w:val="left"/>
        <w:rPr>
          <w:sz w:val="28"/>
        </w:rPr>
      </w:pPr>
      <w:r>
        <w:rPr>
          <w:color w:val="323232"/>
          <w:sz w:val="28"/>
        </w:rPr>
        <w:t>Народная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манера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2"/>
          <w:sz w:val="28"/>
        </w:rPr>
        <w:t>пения.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r>
        <w:rPr>
          <w:color w:val="323232"/>
          <w:spacing w:val="-2"/>
          <w:sz w:val="28"/>
        </w:rPr>
        <w:t>Регистр:</w:t>
      </w:r>
    </w:p>
    <w:p w:rsidR="00A26BF9" w:rsidRDefault="00476204">
      <w:pPr>
        <w:pStyle w:val="a3"/>
        <w:ind w:left="727" w:right="6999"/>
      </w:pPr>
      <w:r>
        <w:rPr>
          <w:color w:val="323232"/>
        </w:rPr>
        <w:t>а) грудной регистр; б)</w:t>
      </w:r>
      <w:r>
        <w:rPr>
          <w:color w:val="323232"/>
          <w:spacing w:val="-18"/>
        </w:rPr>
        <w:t xml:space="preserve"> </w:t>
      </w:r>
      <w:r>
        <w:rPr>
          <w:color w:val="323232"/>
        </w:rPr>
        <w:t>головной</w:t>
      </w:r>
      <w:r>
        <w:rPr>
          <w:color w:val="323232"/>
          <w:spacing w:val="-17"/>
        </w:rPr>
        <w:t xml:space="preserve"> </w:t>
      </w:r>
      <w:r>
        <w:rPr>
          <w:color w:val="323232"/>
        </w:rPr>
        <w:t>регистр.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spacing w:line="321" w:lineRule="exact"/>
        <w:ind w:left="655" w:hanging="422"/>
        <w:jc w:val="left"/>
        <w:rPr>
          <w:sz w:val="28"/>
        </w:rPr>
      </w:pPr>
      <w:r>
        <w:rPr>
          <w:color w:val="323232"/>
          <w:sz w:val="28"/>
        </w:rPr>
        <w:t>Диапазон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голоса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объём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звуков</w:t>
      </w:r>
      <w:r>
        <w:rPr>
          <w:color w:val="323232"/>
          <w:spacing w:val="-7"/>
          <w:sz w:val="28"/>
        </w:rPr>
        <w:t xml:space="preserve"> </w:t>
      </w:r>
      <w:proofErr w:type="gramStart"/>
      <w:r>
        <w:rPr>
          <w:color w:val="323232"/>
          <w:sz w:val="28"/>
        </w:rPr>
        <w:t>от</w:t>
      </w:r>
      <w:proofErr w:type="gramEnd"/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нижней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до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верхней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pacing w:val="-2"/>
          <w:sz w:val="28"/>
        </w:rPr>
        <w:t>ноты.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ind w:left="655" w:hanging="422"/>
        <w:jc w:val="left"/>
        <w:rPr>
          <w:sz w:val="28"/>
        </w:rPr>
      </w:pPr>
      <w:r>
        <w:rPr>
          <w:color w:val="323232"/>
          <w:sz w:val="28"/>
        </w:rPr>
        <w:t>Единая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манера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pacing w:val="-2"/>
          <w:sz w:val="28"/>
        </w:rPr>
        <w:t>звукообразования.</w:t>
      </w:r>
    </w:p>
    <w:p w:rsidR="00A26BF9" w:rsidRDefault="00476204">
      <w:pPr>
        <w:pStyle w:val="a5"/>
        <w:numPr>
          <w:ilvl w:val="0"/>
          <w:numId w:val="4"/>
        </w:numPr>
        <w:tabs>
          <w:tab w:val="left" w:pos="655"/>
        </w:tabs>
        <w:spacing w:before="3"/>
        <w:ind w:left="655" w:hanging="422"/>
        <w:jc w:val="left"/>
        <w:rPr>
          <w:sz w:val="28"/>
        </w:rPr>
      </w:pPr>
      <w:r>
        <w:rPr>
          <w:color w:val="323232"/>
          <w:sz w:val="28"/>
        </w:rPr>
        <w:t>Гигиена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2"/>
          <w:sz w:val="28"/>
        </w:rPr>
        <w:t>певца.</w:t>
      </w:r>
    </w:p>
    <w:p w:rsidR="00A26BF9" w:rsidRDefault="00476204">
      <w:pPr>
        <w:pStyle w:val="a3"/>
        <w:spacing w:before="149" w:line="242" w:lineRule="auto"/>
        <w:ind w:left="233" w:right="110" w:firstLine="566"/>
        <w:jc w:val="both"/>
      </w:pPr>
      <w:r>
        <w:rPr>
          <w:color w:val="323232"/>
        </w:rPr>
        <w:t>Программа «Фольклорный ансамбль» составлена для детей школьного возраста от 7 до 15 лет.</w:t>
      </w:r>
    </w:p>
    <w:p w:rsidR="00A26BF9" w:rsidRDefault="00476204">
      <w:pPr>
        <w:pStyle w:val="a3"/>
        <w:spacing w:before="142" w:line="242" w:lineRule="auto"/>
        <w:ind w:left="233" w:right="111" w:firstLine="566"/>
        <w:jc w:val="both"/>
      </w:pPr>
      <w:r>
        <w:rPr>
          <w:b/>
          <w:color w:val="323232"/>
        </w:rPr>
        <w:t>Количественный состав</w:t>
      </w:r>
      <w:r>
        <w:rPr>
          <w:b/>
          <w:color w:val="323232"/>
          <w:spacing w:val="40"/>
        </w:rPr>
        <w:t xml:space="preserve"> </w:t>
      </w:r>
      <w:r>
        <w:rPr>
          <w:color w:val="323232"/>
        </w:rPr>
        <w:t>– 8-17 человек. В 1-5 классах занятия могут проводиться со смещенным составом учащихся из разных классов.</w:t>
      </w:r>
    </w:p>
    <w:p w:rsidR="00A26BF9" w:rsidRDefault="00476204">
      <w:pPr>
        <w:pStyle w:val="1"/>
        <w:jc w:val="both"/>
      </w:pPr>
      <w:r>
        <w:rPr>
          <w:color w:val="323232"/>
        </w:rPr>
        <w:t>Особенности</w:t>
      </w:r>
      <w:r>
        <w:rPr>
          <w:color w:val="323232"/>
          <w:spacing w:val="-16"/>
        </w:rPr>
        <w:t xml:space="preserve"> </w:t>
      </w:r>
      <w:r>
        <w:rPr>
          <w:color w:val="323232"/>
        </w:rPr>
        <w:t>организации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образовательного</w:t>
      </w:r>
      <w:r>
        <w:rPr>
          <w:color w:val="323232"/>
          <w:spacing w:val="-18"/>
        </w:rPr>
        <w:t xml:space="preserve"> </w:t>
      </w:r>
      <w:r>
        <w:rPr>
          <w:color w:val="323232"/>
          <w:spacing w:val="-2"/>
        </w:rPr>
        <w:t>процесса</w:t>
      </w:r>
    </w:p>
    <w:p w:rsidR="00A26BF9" w:rsidRDefault="00476204">
      <w:pPr>
        <w:pStyle w:val="a3"/>
        <w:spacing w:before="139" w:line="242" w:lineRule="auto"/>
        <w:ind w:left="233" w:right="104" w:firstLine="566"/>
        <w:jc w:val="both"/>
      </w:pPr>
      <w:r>
        <w:rPr>
          <w:color w:val="323232"/>
        </w:rPr>
        <w:t>Занятия фольклорного кружка проводятся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2 раза в неделю (3часа в неделю) Начало учебного года 1 сентября. Продолжительность учебного года составляет 34 учебные недели.</w:t>
      </w:r>
    </w:p>
    <w:p w:rsidR="00A26BF9" w:rsidRDefault="00476204">
      <w:pPr>
        <w:pStyle w:val="a3"/>
        <w:spacing w:before="143" w:line="242" w:lineRule="auto"/>
        <w:ind w:left="233" w:right="119" w:firstLine="566"/>
        <w:jc w:val="both"/>
      </w:pPr>
      <w:r>
        <w:rPr>
          <w:color w:val="323232"/>
        </w:rPr>
        <w:t>Режим занятий предполагает соблюдение н</w:t>
      </w:r>
      <w:r>
        <w:rPr>
          <w:color w:val="323232"/>
        </w:rPr>
        <w:t>ормативных требований 40 минут занятие и 5-10 минут перемена.</w:t>
      </w:r>
    </w:p>
    <w:p w:rsidR="00A26BF9" w:rsidRDefault="00476204">
      <w:pPr>
        <w:pStyle w:val="a3"/>
        <w:spacing w:before="147"/>
        <w:ind w:left="233" w:right="106" w:firstLine="566"/>
        <w:jc w:val="both"/>
      </w:pPr>
      <w:r>
        <w:rPr>
          <w:color w:val="323232"/>
        </w:rPr>
        <w:t xml:space="preserve">Основной формой </w:t>
      </w:r>
      <w:proofErr w:type="gramStart"/>
      <w:r>
        <w:rPr>
          <w:color w:val="323232"/>
        </w:rPr>
        <w:t>обучения по предмету</w:t>
      </w:r>
      <w:proofErr w:type="gramEnd"/>
      <w:r>
        <w:rPr>
          <w:color w:val="323232"/>
        </w:rPr>
        <w:t xml:space="preserve"> «Фольклорный ансамбль» является коллективная и индивидуальная форма организации познавательной</w:t>
      </w:r>
      <w:r>
        <w:rPr>
          <w:color w:val="323232"/>
          <w:spacing w:val="40"/>
        </w:rPr>
        <w:t xml:space="preserve"> </w:t>
      </w:r>
      <w:r>
        <w:rPr>
          <w:color w:val="323232"/>
        </w:rPr>
        <w:t>деятельности. Занятия проводятся в форме урока: урок-беседа, у</w:t>
      </w:r>
      <w:r>
        <w:rPr>
          <w:color w:val="323232"/>
        </w:rPr>
        <w:t xml:space="preserve">рок-экскурсия, </w:t>
      </w:r>
      <w:proofErr w:type="spellStart"/>
      <w:r>
        <w:rPr>
          <w:color w:val="323232"/>
        </w:rPr>
        <w:t>киноурок</w:t>
      </w:r>
      <w:proofErr w:type="spellEnd"/>
      <w:r>
        <w:rPr>
          <w:color w:val="323232"/>
        </w:rPr>
        <w:t>, практические занятия. Эффективность уроков в значительной степени определяется применением разнообразных методов обучения (объяснительн</w:t>
      </w:r>
      <w:proofErr w:type="gramStart"/>
      <w:r>
        <w:rPr>
          <w:color w:val="323232"/>
        </w:rPr>
        <w:t>о-</w:t>
      </w:r>
      <w:proofErr w:type="gramEnd"/>
      <w:r>
        <w:rPr>
          <w:color w:val="323232"/>
        </w:rPr>
        <w:t xml:space="preserve"> иллюстративные методы – с использованием различных дидактических средств: слово, пособия, ауд</w:t>
      </w:r>
      <w:r>
        <w:rPr>
          <w:color w:val="323232"/>
        </w:rPr>
        <w:t>ио-видео записей, посещение концертов, фестивалей с последующим анализом и обсуждением; практические методы-планируется ряд выступлений: концерты, творческие отчеты, участие в смотрах, фестивалях.</w:t>
      </w:r>
    </w:p>
    <w:p w:rsidR="00A26BF9" w:rsidRDefault="00A26BF9">
      <w:pPr>
        <w:jc w:val="both"/>
        <w:sectPr w:rsidR="00A26BF9">
          <w:pgSz w:w="11910" w:h="16840"/>
          <w:pgMar w:top="480" w:right="740" w:bottom="460" w:left="900" w:header="0" w:footer="274" w:gutter="0"/>
          <w:cols w:space="720"/>
        </w:sectPr>
      </w:pPr>
    </w:p>
    <w:p w:rsidR="00A26BF9" w:rsidRDefault="00476204">
      <w:pPr>
        <w:pStyle w:val="1"/>
        <w:spacing w:before="71"/>
      </w:pPr>
      <w:r>
        <w:rPr>
          <w:color w:val="323232"/>
        </w:rPr>
        <w:lastRenderedPageBreak/>
        <w:t>Также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работа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ведется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по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следующим</w:t>
      </w:r>
      <w:r>
        <w:rPr>
          <w:color w:val="323232"/>
          <w:spacing w:val="-6"/>
        </w:rPr>
        <w:t xml:space="preserve"> </w:t>
      </w:r>
      <w:r>
        <w:rPr>
          <w:color w:val="323232"/>
          <w:spacing w:val="-2"/>
        </w:rPr>
        <w:t>направл</w:t>
      </w:r>
      <w:r>
        <w:rPr>
          <w:color w:val="323232"/>
          <w:spacing w:val="-2"/>
        </w:rPr>
        <w:t>ениям: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before="273" w:line="322" w:lineRule="exact"/>
        <w:ind w:left="1520"/>
        <w:jc w:val="both"/>
        <w:rPr>
          <w:sz w:val="28"/>
        </w:rPr>
      </w:pPr>
      <w:r>
        <w:rPr>
          <w:color w:val="323232"/>
          <w:spacing w:val="-2"/>
          <w:sz w:val="28"/>
        </w:rPr>
        <w:t>Организационная.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ind w:right="112" w:firstLine="566"/>
        <w:jc w:val="both"/>
        <w:rPr>
          <w:sz w:val="28"/>
        </w:rPr>
      </w:pPr>
      <w:r>
        <w:rPr>
          <w:color w:val="323232"/>
          <w:sz w:val="28"/>
        </w:rPr>
        <w:t xml:space="preserve">Вокально-хоровая. Развитие основных певческих навыков: певческого дыхания, гибкого и подвижного </w:t>
      </w:r>
      <w:proofErr w:type="spellStart"/>
      <w:r>
        <w:rPr>
          <w:color w:val="323232"/>
          <w:sz w:val="28"/>
        </w:rPr>
        <w:t>звукоизвлечения</w:t>
      </w:r>
      <w:proofErr w:type="spellEnd"/>
      <w:r>
        <w:rPr>
          <w:color w:val="323232"/>
          <w:sz w:val="28"/>
        </w:rPr>
        <w:t>, отчетливой и выразительной дикции, единой манеры пения.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1" w:lineRule="exact"/>
        <w:ind w:left="1520"/>
        <w:jc w:val="both"/>
        <w:rPr>
          <w:sz w:val="28"/>
        </w:rPr>
      </w:pPr>
      <w:r>
        <w:rPr>
          <w:color w:val="323232"/>
          <w:sz w:val="28"/>
        </w:rPr>
        <w:t>Развитие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творческих</w:t>
      </w:r>
      <w:r>
        <w:rPr>
          <w:color w:val="323232"/>
          <w:spacing w:val="-15"/>
          <w:sz w:val="28"/>
        </w:rPr>
        <w:t xml:space="preserve"> </w:t>
      </w:r>
      <w:r>
        <w:rPr>
          <w:color w:val="323232"/>
          <w:spacing w:val="-2"/>
          <w:sz w:val="28"/>
        </w:rPr>
        <w:t>способностей.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ind w:left="1520"/>
        <w:jc w:val="both"/>
        <w:rPr>
          <w:sz w:val="28"/>
        </w:rPr>
      </w:pPr>
      <w:r>
        <w:rPr>
          <w:color w:val="323232"/>
          <w:sz w:val="28"/>
        </w:rPr>
        <w:t>Подготовка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к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исполнительской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деятельности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pacing w:val="-2"/>
          <w:sz w:val="28"/>
        </w:rPr>
        <w:t>ансамбля.</w:t>
      </w:r>
    </w:p>
    <w:p w:rsidR="00A26BF9" w:rsidRDefault="00476204">
      <w:pPr>
        <w:pStyle w:val="1"/>
        <w:spacing w:before="287"/>
      </w:pPr>
      <w:r>
        <w:rPr>
          <w:color w:val="323232"/>
        </w:rPr>
        <w:t>Программа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всего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курса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включает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2"/>
        </w:rPr>
        <w:t>себя: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before="274" w:line="322" w:lineRule="exact"/>
        <w:ind w:left="1520"/>
        <w:jc w:val="both"/>
        <w:rPr>
          <w:sz w:val="28"/>
        </w:rPr>
      </w:pPr>
      <w:r>
        <w:rPr>
          <w:color w:val="323232"/>
          <w:sz w:val="28"/>
        </w:rPr>
        <w:t>освоение</w:t>
      </w:r>
      <w:r>
        <w:rPr>
          <w:color w:val="323232"/>
          <w:spacing w:val="-13"/>
          <w:sz w:val="28"/>
        </w:rPr>
        <w:t xml:space="preserve"> </w:t>
      </w:r>
      <w:r>
        <w:rPr>
          <w:color w:val="323232"/>
          <w:sz w:val="28"/>
        </w:rPr>
        <w:t>теоретических</w:t>
      </w:r>
      <w:r>
        <w:rPr>
          <w:color w:val="323232"/>
          <w:spacing w:val="-13"/>
          <w:sz w:val="28"/>
        </w:rPr>
        <w:t xml:space="preserve"> </w:t>
      </w:r>
      <w:r>
        <w:rPr>
          <w:color w:val="323232"/>
          <w:spacing w:val="-2"/>
          <w:sz w:val="28"/>
        </w:rPr>
        <w:t>вопросов;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ind w:left="1520"/>
        <w:jc w:val="both"/>
        <w:rPr>
          <w:sz w:val="28"/>
        </w:rPr>
      </w:pPr>
      <w:r>
        <w:rPr>
          <w:color w:val="323232"/>
          <w:sz w:val="28"/>
        </w:rPr>
        <w:t>изучение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обширного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музыкального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pacing w:val="-2"/>
          <w:sz w:val="28"/>
        </w:rPr>
        <w:t>материала.</w:t>
      </w:r>
    </w:p>
    <w:p w:rsidR="00A26BF9" w:rsidRDefault="00476204">
      <w:pPr>
        <w:pStyle w:val="a3"/>
        <w:spacing w:before="278" w:line="242" w:lineRule="auto"/>
        <w:ind w:left="233" w:right="105" w:firstLine="566"/>
        <w:jc w:val="both"/>
      </w:pPr>
      <w:r>
        <w:rPr>
          <w:color w:val="323232"/>
        </w:rPr>
        <w:t xml:space="preserve">Весь учебный </w:t>
      </w:r>
      <w:proofErr w:type="gramStart"/>
      <w:r>
        <w:rPr>
          <w:color w:val="323232"/>
        </w:rPr>
        <w:t>материал</w:t>
      </w:r>
      <w:proofErr w:type="gramEnd"/>
      <w:r>
        <w:rPr>
          <w:color w:val="323232"/>
        </w:rPr>
        <w:t xml:space="preserve"> предлагаемый для изучения расположен по разделам в соответствии с их приуроченностью к определенным календарным обрядам, праздникам,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сезонам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года.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располагается по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известному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принципу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–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от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 xml:space="preserve">простого </w:t>
      </w:r>
      <w:proofErr w:type="gramStart"/>
      <w:r>
        <w:rPr>
          <w:color w:val="323232"/>
        </w:rPr>
        <w:t>к</w:t>
      </w:r>
      <w:proofErr w:type="gramEnd"/>
      <w:r>
        <w:rPr>
          <w:color w:val="323232"/>
        </w:rPr>
        <w:t xml:space="preserve"> сложному, от разучивания детског</w:t>
      </w:r>
      <w:r>
        <w:rPr>
          <w:color w:val="323232"/>
        </w:rPr>
        <w:t>о песенного фольклора до семейно-бытовых, исторических песен.</w:t>
      </w:r>
    </w:p>
    <w:p w:rsidR="00A26BF9" w:rsidRDefault="00476204">
      <w:pPr>
        <w:pStyle w:val="1"/>
        <w:spacing w:before="145"/>
      </w:pPr>
      <w:r>
        <w:rPr>
          <w:color w:val="323232"/>
        </w:rPr>
        <w:t>Ожидаемый</w:t>
      </w:r>
      <w:r>
        <w:rPr>
          <w:color w:val="323232"/>
          <w:spacing w:val="-14"/>
        </w:rPr>
        <w:t xml:space="preserve"> </w:t>
      </w:r>
      <w:r>
        <w:rPr>
          <w:color w:val="323232"/>
          <w:spacing w:val="-2"/>
        </w:rPr>
        <w:t>результат:</w:t>
      </w:r>
    </w:p>
    <w:p w:rsidR="00A26BF9" w:rsidRDefault="00476204">
      <w:pPr>
        <w:pStyle w:val="a3"/>
        <w:spacing w:before="149"/>
        <w:ind w:left="799"/>
      </w:pPr>
      <w:r>
        <w:rPr>
          <w:color w:val="323232"/>
        </w:rPr>
        <w:t>Требования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к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ЗУН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2"/>
        </w:rPr>
        <w:t>учащихся:</w:t>
      </w:r>
    </w:p>
    <w:p w:rsidR="00A26BF9" w:rsidRDefault="00476204">
      <w:pPr>
        <w:pStyle w:val="1"/>
        <w:spacing w:before="154"/>
      </w:pPr>
      <w:r>
        <w:rPr>
          <w:color w:val="323232"/>
        </w:rPr>
        <w:t>1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года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2"/>
        </w:rPr>
        <w:t>обучения</w:t>
      </w:r>
    </w:p>
    <w:p w:rsidR="00A26BF9" w:rsidRDefault="00476204">
      <w:pPr>
        <w:pStyle w:val="a3"/>
        <w:spacing w:before="143"/>
        <w:ind w:left="233" w:right="103" w:firstLine="566"/>
        <w:jc w:val="both"/>
      </w:pPr>
      <w:r>
        <w:rPr>
          <w:color w:val="323232"/>
        </w:rPr>
        <w:t>Работа над чистотой интонации, развитие координации между голосом и слухам. Учащиеся должны знать: скороговорки, небылицы, прибаутки, потешный фольклор, колыбельные песни, игровые и хороводные песни в движении, плясовые песни. Исполнять песни с ударными ин</w:t>
      </w:r>
      <w:r>
        <w:rPr>
          <w:color w:val="323232"/>
        </w:rPr>
        <w:t>струментами, знать жанровые песни исполнять их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 xml:space="preserve">с элементами </w:t>
      </w:r>
      <w:proofErr w:type="spellStart"/>
      <w:r>
        <w:rPr>
          <w:color w:val="323232"/>
        </w:rPr>
        <w:t>трёхголосия</w:t>
      </w:r>
      <w:proofErr w:type="spellEnd"/>
      <w:r>
        <w:rPr>
          <w:color w:val="323232"/>
        </w:rPr>
        <w:t>.</w:t>
      </w:r>
      <w:r>
        <w:rPr>
          <w:color w:val="323232"/>
          <w:spacing w:val="80"/>
        </w:rPr>
        <w:t xml:space="preserve"> </w:t>
      </w:r>
      <w:r>
        <w:rPr>
          <w:color w:val="323232"/>
        </w:rPr>
        <w:t>Диапазон песен – большая терция, чистая кварта от ноты до первой октавы до-фа первой октавы;</w:t>
      </w:r>
    </w:p>
    <w:p w:rsidR="00A26BF9" w:rsidRDefault="00476204">
      <w:pPr>
        <w:pStyle w:val="a3"/>
        <w:spacing w:before="152"/>
        <w:ind w:left="233" w:right="119" w:firstLine="566"/>
        <w:jc w:val="both"/>
      </w:pPr>
      <w:r>
        <w:rPr>
          <w:color w:val="323232"/>
        </w:rPr>
        <w:t xml:space="preserve">Учащиеся должны уметь сочетать песни с жестами, сохраняя качество звучания, научится петь </w:t>
      </w:r>
      <w:r>
        <w:rPr>
          <w:color w:val="323232"/>
        </w:rPr>
        <w:t xml:space="preserve">осмысленно и выразительно. Научится бережно относится к музыкальным </w:t>
      </w:r>
      <w:proofErr w:type="gramStart"/>
      <w:r>
        <w:rPr>
          <w:color w:val="323232"/>
        </w:rPr>
        <w:t>традициям</w:t>
      </w:r>
      <w:proofErr w:type="gramEnd"/>
      <w:r>
        <w:rPr>
          <w:color w:val="323232"/>
        </w:rPr>
        <w:t xml:space="preserve"> как своего, так и других народов, а также </w:t>
      </w:r>
      <w:r>
        <w:rPr>
          <w:color w:val="323232"/>
          <w:spacing w:val="-2"/>
        </w:rPr>
        <w:t>уметь: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before="277" w:line="322" w:lineRule="exact"/>
        <w:ind w:left="1520"/>
        <w:rPr>
          <w:sz w:val="28"/>
        </w:rPr>
      </w:pPr>
      <w:r>
        <w:rPr>
          <w:color w:val="323232"/>
          <w:sz w:val="28"/>
        </w:rPr>
        <w:t>интонационно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точно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петь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выученные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pacing w:val="-2"/>
          <w:sz w:val="28"/>
        </w:rPr>
        <w:t>партии;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ind w:left="1520"/>
        <w:rPr>
          <w:sz w:val="28"/>
        </w:rPr>
      </w:pPr>
      <w:r>
        <w:rPr>
          <w:color w:val="323232"/>
          <w:sz w:val="28"/>
        </w:rPr>
        <w:t>петь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грудном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головном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pacing w:val="-2"/>
          <w:sz w:val="28"/>
        </w:rPr>
        <w:t>регистрах;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умение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применять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теорию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2"/>
          <w:sz w:val="28"/>
        </w:rPr>
        <w:t>практике;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ind w:left="1520"/>
        <w:rPr>
          <w:sz w:val="28"/>
        </w:rPr>
      </w:pPr>
      <w:r>
        <w:rPr>
          <w:color w:val="323232"/>
          <w:sz w:val="28"/>
        </w:rPr>
        <w:t>единая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певческая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манера,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pacing w:val="-2"/>
          <w:sz w:val="28"/>
        </w:rPr>
        <w:t>диалект;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before="5" w:line="322" w:lineRule="exact"/>
        <w:ind w:left="1520"/>
        <w:rPr>
          <w:sz w:val="28"/>
        </w:rPr>
      </w:pPr>
      <w:r>
        <w:rPr>
          <w:color w:val="323232"/>
          <w:sz w:val="28"/>
        </w:rPr>
        <w:t>цепное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дыхание;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опора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pacing w:val="-2"/>
          <w:sz w:val="28"/>
        </w:rPr>
        <w:t>звука;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отчетливая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выразительная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дикция;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2" w:lineRule="exact"/>
        <w:ind w:left="1520"/>
        <w:rPr>
          <w:sz w:val="28"/>
        </w:rPr>
      </w:pPr>
      <w:proofErr w:type="gramStart"/>
      <w:r>
        <w:rPr>
          <w:color w:val="323232"/>
          <w:sz w:val="28"/>
        </w:rPr>
        <w:t>умение</w:t>
      </w:r>
      <w:r>
        <w:rPr>
          <w:color w:val="323232"/>
          <w:spacing w:val="46"/>
          <w:w w:val="150"/>
          <w:sz w:val="28"/>
        </w:rPr>
        <w:t xml:space="preserve"> </w:t>
      </w:r>
      <w:r>
        <w:rPr>
          <w:color w:val="323232"/>
          <w:sz w:val="28"/>
        </w:rPr>
        <w:t>применять</w:t>
      </w:r>
      <w:r>
        <w:rPr>
          <w:color w:val="323232"/>
          <w:spacing w:val="78"/>
          <w:sz w:val="28"/>
        </w:rPr>
        <w:t xml:space="preserve"> </w:t>
      </w:r>
      <w:r>
        <w:rPr>
          <w:color w:val="323232"/>
          <w:sz w:val="28"/>
        </w:rPr>
        <w:t>народно-исполнительские</w:t>
      </w:r>
      <w:r>
        <w:rPr>
          <w:color w:val="323232"/>
          <w:spacing w:val="46"/>
          <w:w w:val="150"/>
          <w:sz w:val="28"/>
        </w:rPr>
        <w:t xml:space="preserve"> </w:t>
      </w:r>
      <w:r>
        <w:rPr>
          <w:color w:val="323232"/>
          <w:sz w:val="28"/>
        </w:rPr>
        <w:t>приемы</w:t>
      </w:r>
      <w:r>
        <w:rPr>
          <w:color w:val="323232"/>
          <w:spacing w:val="50"/>
          <w:w w:val="150"/>
          <w:sz w:val="28"/>
        </w:rPr>
        <w:t xml:space="preserve"> </w:t>
      </w:r>
      <w:r>
        <w:rPr>
          <w:color w:val="323232"/>
          <w:sz w:val="28"/>
        </w:rPr>
        <w:t>(«спад</w:t>
      </w:r>
      <w:r>
        <w:rPr>
          <w:color w:val="323232"/>
          <w:spacing w:val="47"/>
          <w:w w:val="150"/>
          <w:sz w:val="28"/>
        </w:rPr>
        <w:t xml:space="preserve"> </w:t>
      </w:r>
      <w:r>
        <w:rPr>
          <w:color w:val="323232"/>
          <w:spacing w:val="-2"/>
          <w:sz w:val="28"/>
        </w:rPr>
        <w:t>звука»,</w:t>
      </w:r>
      <w:proofErr w:type="gramEnd"/>
    </w:p>
    <w:p w:rsidR="00A26BF9" w:rsidRDefault="00476204">
      <w:pPr>
        <w:pStyle w:val="a3"/>
        <w:ind w:left="233"/>
      </w:pPr>
      <w:r>
        <w:rPr>
          <w:color w:val="323232"/>
        </w:rPr>
        <w:t>«</w:t>
      </w:r>
      <w:proofErr w:type="spellStart"/>
      <w:r>
        <w:rPr>
          <w:color w:val="323232"/>
        </w:rPr>
        <w:t>гуканье</w:t>
      </w:r>
      <w:proofErr w:type="spellEnd"/>
      <w:r>
        <w:rPr>
          <w:color w:val="323232"/>
        </w:rPr>
        <w:t>».</w:t>
      </w:r>
      <w:r>
        <w:rPr>
          <w:color w:val="323232"/>
          <w:spacing w:val="-2"/>
        </w:rPr>
        <w:t xml:space="preserve"> </w:t>
      </w:r>
      <w:proofErr w:type="gramStart"/>
      <w:r>
        <w:rPr>
          <w:color w:val="323232"/>
        </w:rPr>
        <w:t>Игра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словом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т.</w:t>
      </w:r>
      <w:r>
        <w:rPr>
          <w:color w:val="323232"/>
          <w:spacing w:val="-5"/>
        </w:rPr>
        <w:t xml:space="preserve"> </w:t>
      </w:r>
      <w:r>
        <w:rPr>
          <w:color w:val="323232"/>
          <w:spacing w:val="-4"/>
        </w:rPr>
        <w:t>д.);</w:t>
      </w:r>
      <w:proofErr w:type="gramEnd"/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умение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владеть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высокой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певческой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pacing w:val="-2"/>
          <w:sz w:val="28"/>
        </w:rPr>
        <w:t>позицией;</w:t>
      </w:r>
    </w:p>
    <w:p w:rsidR="00A26BF9" w:rsidRDefault="00476204">
      <w:pPr>
        <w:pStyle w:val="a5"/>
        <w:numPr>
          <w:ilvl w:val="0"/>
          <w:numId w:val="3"/>
        </w:numPr>
        <w:tabs>
          <w:tab w:val="left" w:pos="1520"/>
        </w:tabs>
        <w:spacing w:line="322" w:lineRule="exact"/>
        <w:ind w:left="1520"/>
        <w:rPr>
          <w:sz w:val="28"/>
        </w:rPr>
      </w:pPr>
      <w:r>
        <w:rPr>
          <w:color w:val="323232"/>
          <w:sz w:val="28"/>
        </w:rPr>
        <w:t>умение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владеть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певческим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дыханием.</w:t>
      </w:r>
    </w:p>
    <w:p w:rsidR="00A26BF9" w:rsidRDefault="00476204">
      <w:pPr>
        <w:pStyle w:val="a3"/>
        <w:spacing w:before="278" w:line="242" w:lineRule="auto"/>
        <w:ind w:left="233" w:right="110" w:firstLine="566"/>
        <w:jc w:val="both"/>
      </w:pPr>
      <w:r>
        <w:rPr>
          <w:color w:val="323232"/>
        </w:rPr>
        <w:t>В течение каждого учебного года ведется работа над постановкой фольклорных театрализованных представлений, обрядов, праздников. Именно здесь</w:t>
      </w:r>
      <w:r>
        <w:rPr>
          <w:color w:val="323232"/>
          <w:spacing w:val="23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24"/>
        </w:rPr>
        <w:t xml:space="preserve"> </w:t>
      </w:r>
      <w:r>
        <w:rPr>
          <w:color w:val="323232"/>
        </w:rPr>
        <w:t>совокупности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представлены</w:t>
      </w:r>
      <w:r>
        <w:rPr>
          <w:color w:val="323232"/>
          <w:spacing w:val="26"/>
        </w:rPr>
        <w:t xml:space="preserve"> </w:t>
      </w:r>
      <w:r>
        <w:rPr>
          <w:color w:val="323232"/>
        </w:rPr>
        <w:t>различные</w:t>
      </w:r>
      <w:r>
        <w:rPr>
          <w:color w:val="323232"/>
          <w:spacing w:val="25"/>
        </w:rPr>
        <w:t xml:space="preserve"> </w:t>
      </w:r>
      <w:r>
        <w:rPr>
          <w:color w:val="323232"/>
        </w:rPr>
        <w:t>жанры</w:t>
      </w:r>
      <w:r>
        <w:rPr>
          <w:color w:val="323232"/>
          <w:spacing w:val="27"/>
        </w:rPr>
        <w:t xml:space="preserve"> </w:t>
      </w:r>
      <w:proofErr w:type="gramStart"/>
      <w:r>
        <w:rPr>
          <w:color w:val="323232"/>
        </w:rPr>
        <w:t>песенного</w:t>
      </w:r>
      <w:proofErr w:type="gramEnd"/>
      <w:r>
        <w:rPr>
          <w:color w:val="323232"/>
          <w:spacing w:val="26"/>
        </w:rPr>
        <w:t xml:space="preserve"> </w:t>
      </w:r>
      <w:r>
        <w:rPr>
          <w:color w:val="323232"/>
        </w:rPr>
        <w:t>и</w:t>
      </w:r>
      <w:r>
        <w:rPr>
          <w:color w:val="323232"/>
          <w:spacing w:val="25"/>
        </w:rPr>
        <w:t xml:space="preserve"> </w:t>
      </w:r>
      <w:r>
        <w:rPr>
          <w:color w:val="323232"/>
          <w:spacing w:val="-2"/>
        </w:rPr>
        <w:t>поэтического</w:t>
      </w:r>
    </w:p>
    <w:p w:rsidR="00A26BF9" w:rsidRDefault="00A26BF9">
      <w:pPr>
        <w:spacing w:line="242" w:lineRule="auto"/>
        <w:jc w:val="both"/>
        <w:sectPr w:rsidR="00A26BF9">
          <w:pgSz w:w="11910" w:h="16840"/>
          <w:pgMar w:top="480" w:right="740" w:bottom="480" w:left="900" w:header="0" w:footer="274" w:gutter="0"/>
          <w:cols w:space="720"/>
        </w:sectPr>
      </w:pPr>
    </w:p>
    <w:p w:rsidR="00A26BF9" w:rsidRDefault="00476204">
      <w:pPr>
        <w:pStyle w:val="a3"/>
        <w:spacing w:before="61" w:line="242" w:lineRule="auto"/>
        <w:ind w:left="233"/>
      </w:pPr>
      <w:r>
        <w:rPr>
          <w:color w:val="323232"/>
        </w:rPr>
        <w:lastRenderedPageBreak/>
        <w:t xml:space="preserve">творчества. Здесь </w:t>
      </w:r>
      <w:r>
        <w:rPr>
          <w:color w:val="323232"/>
        </w:rPr>
        <w:t>дети могут применить все свои умения, навыки ансамблевого и сольного пения, исполнение игровых действий, игр, танцев и хороводов.</w:t>
      </w:r>
    </w:p>
    <w:p w:rsidR="00A26BF9" w:rsidRDefault="00476204">
      <w:pPr>
        <w:pStyle w:val="1"/>
      </w:pPr>
      <w:r>
        <w:rPr>
          <w:color w:val="323232"/>
        </w:rPr>
        <w:t>Примерный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план</w:t>
      </w:r>
      <w:r>
        <w:rPr>
          <w:color w:val="323232"/>
          <w:spacing w:val="-10"/>
        </w:rPr>
        <w:t xml:space="preserve"> </w:t>
      </w:r>
      <w:r>
        <w:rPr>
          <w:color w:val="323232"/>
          <w:spacing w:val="-4"/>
        </w:rPr>
        <w:t>урока</w:t>
      </w:r>
    </w:p>
    <w:p w:rsidR="00A26BF9" w:rsidRDefault="00476204">
      <w:pPr>
        <w:pStyle w:val="a5"/>
        <w:numPr>
          <w:ilvl w:val="0"/>
          <w:numId w:val="2"/>
        </w:numPr>
        <w:tabs>
          <w:tab w:val="left" w:pos="1081"/>
        </w:tabs>
        <w:spacing w:before="139" w:line="322" w:lineRule="exact"/>
        <w:ind w:left="1081" w:hanging="282"/>
        <w:jc w:val="left"/>
        <w:rPr>
          <w:sz w:val="28"/>
        </w:rPr>
      </w:pPr>
      <w:r>
        <w:rPr>
          <w:color w:val="323232"/>
          <w:sz w:val="28"/>
        </w:rPr>
        <w:t>Работа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над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артикуляционным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аппаратом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2-3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минуты.</w:t>
      </w:r>
    </w:p>
    <w:p w:rsidR="00A26BF9" w:rsidRDefault="00476204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left"/>
        <w:rPr>
          <w:sz w:val="28"/>
        </w:rPr>
      </w:pPr>
      <w:r>
        <w:rPr>
          <w:color w:val="323232"/>
          <w:sz w:val="28"/>
        </w:rPr>
        <w:t>Работа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над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певческим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дыханием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3-5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2"/>
          <w:sz w:val="28"/>
        </w:rPr>
        <w:t>минут.</w:t>
      </w:r>
    </w:p>
    <w:p w:rsidR="00A26BF9" w:rsidRDefault="00476204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left"/>
        <w:rPr>
          <w:sz w:val="28"/>
        </w:rPr>
      </w:pPr>
      <w:r>
        <w:rPr>
          <w:color w:val="323232"/>
          <w:sz w:val="28"/>
        </w:rPr>
        <w:t>Распевание:</w:t>
      </w:r>
      <w:r>
        <w:rPr>
          <w:color w:val="323232"/>
          <w:spacing w:val="-13"/>
          <w:sz w:val="28"/>
        </w:rPr>
        <w:t xml:space="preserve"> </w:t>
      </w:r>
      <w:r>
        <w:rPr>
          <w:color w:val="323232"/>
          <w:sz w:val="28"/>
        </w:rPr>
        <w:t>5-10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минут.</w:t>
      </w:r>
    </w:p>
    <w:p w:rsidR="00A26BF9" w:rsidRDefault="00476204">
      <w:pPr>
        <w:pStyle w:val="a5"/>
        <w:numPr>
          <w:ilvl w:val="0"/>
          <w:numId w:val="2"/>
        </w:numPr>
        <w:tabs>
          <w:tab w:val="left" w:pos="515"/>
        </w:tabs>
        <w:spacing w:before="4"/>
        <w:ind w:left="515" w:hanging="282"/>
        <w:jc w:val="left"/>
        <w:rPr>
          <w:sz w:val="28"/>
        </w:rPr>
      </w:pPr>
      <w:r>
        <w:rPr>
          <w:color w:val="323232"/>
          <w:sz w:val="28"/>
        </w:rPr>
        <w:t>Новый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материал: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15-20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pacing w:val="-2"/>
          <w:sz w:val="28"/>
        </w:rPr>
        <w:t>минут.</w:t>
      </w:r>
    </w:p>
    <w:p w:rsidR="00A26BF9" w:rsidRDefault="00476204">
      <w:pPr>
        <w:pStyle w:val="a5"/>
        <w:numPr>
          <w:ilvl w:val="0"/>
          <w:numId w:val="2"/>
        </w:numPr>
        <w:tabs>
          <w:tab w:val="left" w:pos="515"/>
        </w:tabs>
        <w:spacing w:before="5"/>
        <w:ind w:left="515" w:hanging="282"/>
        <w:jc w:val="left"/>
        <w:rPr>
          <w:sz w:val="28"/>
        </w:rPr>
      </w:pPr>
      <w:r>
        <w:rPr>
          <w:color w:val="323232"/>
          <w:sz w:val="28"/>
        </w:rPr>
        <w:t>Повторение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изученного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материала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закрепление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нового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10-15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4"/>
          <w:sz w:val="28"/>
        </w:rPr>
        <w:t>мин.</w:t>
      </w:r>
    </w:p>
    <w:p w:rsidR="00A26BF9" w:rsidRDefault="00A26BF9">
      <w:pPr>
        <w:rPr>
          <w:sz w:val="28"/>
        </w:rPr>
        <w:sectPr w:rsidR="00A26BF9">
          <w:pgSz w:w="11910" w:h="16840"/>
          <w:pgMar w:top="480" w:right="740" w:bottom="480" w:left="900" w:header="0" w:footer="274" w:gutter="0"/>
          <w:cols w:space="720"/>
        </w:sectPr>
      </w:pPr>
    </w:p>
    <w:p w:rsidR="00A26BF9" w:rsidRDefault="00476204">
      <w:pPr>
        <w:spacing w:before="64" w:line="242" w:lineRule="auto"/>
        <w:ind w:left="1979" w:right="128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занятий фольклорного кружка «ЯРОШКИ»</w:t>
      </w:r>
    </w:p>
    <w:p w:rsidR="00A26BF9" w:rsidRDefault="00476204">
      <w:pPr>
        <w:spacing w:line="271" w:lineRule="exact"/>
        <w:ind w:left="1983" w:right="1289"/>
        <w:jc w:val="center"/>
        <w:rPr>
          <w:b/>
          <w:sz w:val="24"/>
        </w:rPr>
      </w:pPr>
      <w:r>
        <w:rPr>
          <w:b/>
          <w:sz w:val="24"/>
        </w:rPr>
        <w:t>на 2022-2023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A26BF9" w:rsidRDefault="00A26BF9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8"/>
        <w:gridCol w:w="1418"/>
        <w:gridCol w:w="649"/>
        <w:gridCol w:w="5759"/>
      </w:tblGrid>
      <w:tr w:rsidR="00A26BF9">
        <w:trPr>
          <w:trHeight w:val="282"/>
        </w:trPr>
        <w:tc>
          <w:tcPr>
            <w:tcW w:w="677" w:type="dxa"/>
            <w:vMerge w:val="restart"/>
          </w:tcPr>
          <w:p w:rsidR="00A26BF9" w:rsidRDefault="00476204">
            <w:pPr>
              <w:pStyle w:val="TableParagraph"/>
              <w:spacing w:line="242" w:lineRule="auto"/>
              <w:ind w:left="139" w:firstLine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п.п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2696" w:type="dxa"/>
            <w:gridSpan w:val="2"/>
          </w:tcPr>
          <w:p w:rsidR="00A26BF9" w:rsidRDefault="00476204">
            <w:pPr>
              <w:pStyle w:val="TableParagraph"/>
              <w:spacing w:line="26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649" w:type="dxa"/>
            <w:vMerge w:val="restart"/>
          </w:tcPr>
          <w:p w:rsidR="00A26BF9" w:rsidRDefault="00476204">
            <w:pPr>
              <w:pStyle w:val="TableParagraph"/>
              <w:spacing w:line="242" w:lineRule="auto"/>
              <w:ind w:left="141" w:right="95" w:hanging="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 </w:t>
            </w: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5759" w:type="dxa"/>
            <w:vMerge w:val="restart"/>
          </w:tcPr>
          <w:p w:rsidR="00A26BF9" w:rsidRDefault="0047620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A26BF9">
        <w:trPr>
          <w:trHeight w:val="321"/>
        </w:trPr>
        <w:tc>
          <w:tcPr>
            <w:tcW w:w="677" w:type="dxa"/>
            <w:vMerge/>
            <w:tcBorders>
              <w:top w:val="nil"/>
            </w:tcBorders>
          </w:tcPr>
          <w:p w:rsidR="00A26BF9" w:rsidRDefault="00A26BF9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418" w:type="dxa"/>
          </w:tcPr>
          <w:p w:rsidR="00A26BF9" w:rsidRDefault="00476204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:rsidR="00A26BF9" w:rsidRDefault="00A26BF9">
            <w:pPr>
              <w:rPr>
                <w:sz w:val="2"/>
                <w:szCs w:val="2"/>
              </w:rPr>
            </w:pPr>
          </w:p>
        </w:tc>
        <w:tc>
          <w:tcPr>
            <w:tcW w:w="5759" w:type="dxa"/>
            <w:vMerge/>
            <w:tcBorders>
              <w:top w:val="nil"/>
            </w:tcBorders>
          </w:tcPr>
          <w:p w:rsidR="00A26BF9" w:rsidRDefault="00A26BF9">
            <w:pPr>
              <w:rPr>
                <w:sz w:val="2"/>
                <w:szCs w:val="2"/>
              </w:rPr>
            </w:pP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5" w:lineRule="exact"/>
            </w:pPr>
            <w:r>
              <w:t>Повторение</w:t>
            </w:r>
            <w:r>
              <w:rPr>
                <w:spacing w:val="-12"/>
              </w:rPr>
              <w:t xml:space="preserve"> </w:t>
            </w:r>
            <w:r>
              <w:t>пройденного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</w:tr>
      <w:tr w:rsidR="00A26BF9">
        <w:trPr>
          <w:trHeight w:val="705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новых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пресен.</w:t>
            </w:r>
            <w:r>
              <w:rPr>
                <w:spacing w:val="-4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мелодии</w:t>
            </w:r>
            <w:r>
              <w:rPr>
                <w:spacing w:val="-5"/>
              </w:rPr>
              <w:t xml:space="preserve"> </w:t>
            </w:r>
            <w:r>
              <w:t>с учетом метроритмической организации</w:t>
            </w:r>
          </w:p>
        </w:tc>
      </w:tr>
      <w:tr w:rsidR="00A26BF9">
        <w:trPr>
          <w:trHeight w:val="705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  <w:ind w:right="83"/>
            </w:pPr>
            <w:r>
              <w:t>Вокально-хоровая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подгруппам.</w:t>
            </w:r>
            <w:r>
              <w:rPr>
                <w:spacing w:val="-7"/>
              </w:rPr>
              <w:t xml:space="preserve"> </w:t>
            </w:r>
            <w:r>
              <w:t>Интонирование по голосам « Как по улице Варваринской»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нового</w:t>
            </w:r>
            <w:r>
              <w:rPr>
                <w:spacing w:val="-8"/>
              </w:rPr>
              <w:t xml:space="preserve"> </w:t>
            </w:r>
            <w:r>
              <w:t>музыкального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материала.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Повтор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«Осень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порог»,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Разучиваание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«Мы</w:t>
            </w:r>
          </w:p>
          <w:p w:rsidR="00A26BF9" w:rsidRDefault="00476204">
            <w:pPr>
              <w:pStyle w:val="TableParagraph"/>
              <w:spacing w:line="250" w:lineRule="exact"/>
            </w:pPr>
            <w:r>
              <w:t>веселые</w:t>
            </w:r>
            <w:r>
              <w:rPr>
                <w:spacing w:val="-11"/>
              </w:rPr>
              <w:t xml:space="preserve"> </w:t>
            </w:r>
            <w:r>
              <w:t>ребята»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t>манерой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унисонным </w:t>
            </w:r>
            <w:r>
              <w:rPr>
                <w:spacing w:val="-2"/>
              </w:rPr>
              <w:t>звучанием</w:t>
            </w:r>
          </w:p>
        </w:tc>
      </w:tr>
      <w:tr w:rsidR="00A26BF9">
        <w:trPr>
          <w:trHeight w:val="710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8" w:lineRule="exact"/>
            </w:pPr>
            <w:r>
              <w:t>Разучивание</w:t>
            </w:r>
            <w:r>
              <w:rPr>
                <w:spacing w:val="46"/>
              </w:rPr>
              <w:t xml:space="preserve"> </w:t>
            </w:r>
            <w:r>
              <w:t>нотного</w:t>
            </w:r>
            <w:r>
              <w:rPr>
                <w:spacing w:val="48"/>
              </w:rPr>
              <w:t xml:space="preserve"> </w:t>
            </w:r>
            <w:r>
              <w:t>материала</w:t>
            </w:r>
            <w:r>
              <w:rPr>
                <w:spacing w:val="51"/>
              </w:rPr>
              <w:t xml:space="preserve"> </w:t>
            </w:r>
            <w:r>
              <w:t>песен</w:t>
            </w:r>
            <w:r>
              <w:rPr>
                <w:spacing w:val="54"/>
              </w:rPr>
              <w:t xml:space="preserve"> </w:t>
            </w:r>
            <w:r>
              <w:t>«Ехала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деревня»,</w:t>
            </w:r>
          </w:p>
          <w:p w:rsidR="00A26BF9" w:rsidRDefault="00476204">
            <w:pPr>
              <w:pStyle w:val="TableParagraph"/>
              <w:spacing w:line="252" w:lineRule="exact"/>
            </w:pPr>
            <w:r>
              <w:t>«Жил 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пана»</w:t>
            </w:r>
            <w:proofErr w:type="gramStart"/>
            <w:r>
              <w:rPr>
                <w:spacing w:val="-5"/>
              </w:rPr>
              <w:t xml:space="preserve"> </w:t>
            </w:r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Кадриль</w:t>
            </w:r>
          </w:p>
        </w:tc>
      </w:tr>
      <w:tr w:rsidR="00A26BF9">
        <w:trPr>
          <w:trHeight w:val="705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3" w:lineRule="exact"/>
            </w:pPr>
            <w:r>
              <w:t>Разбор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плясовой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6"/>
              </w:rPr>
              <w:t xml:space="preserve"> </w:t>
            </w:r>
            <w:r>
              <w:t>«Канарейка»,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повтор</w:t>
            </w:r>
          </w:p>
          <w:p w:rsidR="00A26BF9" w:rsidRDefault="00476204">
            <w:pPr>
              <w:pStyle w:val="TableParagraph"/>
              <w:spacing w:line="251" w:lineRule="exact"/>
            </w:pPr>
            <w:r>
              <w:t>«Ехала</w:t>
            </w:r>
            <w:r>
              <w:rPr>
                <w:spacing w:val="-2"/>
              </w:rPr>
              <w:t xml:space="preserve"> </w:t>
            </w:r>
            <w:r>
              <w:t>баба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козе»</w:t>
            </w:r>
          </w:p>
        </w:tc>
      </w:tr>
      <w:tr w:rsidR="00A26BF9">
        <w:trPr>
          <w:trHeight w:val="705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2" w:lineRule="exact"/>
            </w:pPr>
            <w:r>
              <w:t>Соединение</w:t>
            </w:r>
            <w:r>
              <w:rPr>
                <w:spacing w:val="-11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партий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песнях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«Канарейка»,</w:t>
            </w:r>
          </w:p>
          <w:p w:rsidR="00A26BF9" w:rsidRDefault="00476204">
            <w:pPr>
              <w:pStyle w:val="TableParagraph"/>
              <w:spacing w:line="251" w:lineRule="exact"/>
            </w:pPr>
            <w:r>
              <w:t>«Ехала</w:t>
            </w:r>
            <w:r>
              <w:rPr>
                <w:spacing w:val="-2"/>
              </w:rPr>
              <w:t xml:space="preserve"> </w:t>
            </w:r>
            <w:r>
              <w:t>баба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козе»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песен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концерту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честь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</w:tc>
      </w:tr>
      <w:tr w:rsidR="00A26BF9">
        <w:trPr>
          <w:trHeight w:val="705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</w:pPr>
            <w:r>
              <w:t>Лирические</w:t>
            </w:r>
            <w:r>
              <w:rPr>
                <w:spacing w:val="-13"/>
              </w:rPr>
              <w:t xml:space="preserve"> </w:t>
            </w:r>
            <w:r>
              <w:t>песни</w:t>
            </w:r>
            <w:proofErr w:type="gramStart"/>
            <w:r>
              <w:rPr>
                <w:spacing w:val="-6"/>
              </w:rPr>
              <w:t xml:space="preserve"> </w:t>
            </w:r>
            <w:r>
              <w:t>.</w:t>
            </w:r>
            <w:proofErr w:type="gramEnd"/>
            <w:r>
              <w:rPr>
                <w:spacing w:val="-13"/>
              </w:rPr>
              <w:t xml:space="preserve"> </w:t>
            </w:r>
            <w:r>
              <w:t>Разучивание</w:t>
            </w:r>
            <w:r>
              <w:rPr>
                <w:spacing w:val="-13"/>
              </w:rPr>
              <w:t xml:space="preserve"> </w:t>
            </w: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элементов хоровода, соединение движения и пения.</w:t>
            </w:r>
          </w:p>
        </w:tc>
      </w:tr>
      <w:tr w:rsidR="00A26BF9">
        <w:trPr>
          <w:trHeight w:val="959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7" w:lineRule="exact"/>
            </w:pPr>
            <w:r>
              <w:t>Разбор</w:t>
            </w:r>
            <w:r>
              <w:rPr>
                <w:spacing w:val="-8"/>
              </w:rPr>
              <w:t xml:space="preserve"> </w:t>
            </w:r>
            <w:r>
              <w:t>вокальных</w:t>
            </w:r>
            <w:r>
              <w:rPr>
                <w:spacing w:val="-9"/>
              </w:rPr>
              <w:t xml:space="preserve"> </w:t>
            </w:r>
            <w:r>
              <w:t>партий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лирической</w:t>
            </w:r>
            <w:r>
              <w:rPr>
                <w:spacing w:val="-4"/>
              </w:rPr>
              <w:t xml:space="preserve"> </w:t>
            </w:r>
            <w:r>
              <w:t xml:space="preserve">хороводной </w:t>
            </w:r>
            <w:r>
              <w:rPr>
                <w:spacing w:val="-2"/>
              </w:rPr>
              <w:t>песне</w:t>
            </w:r>
          </w:p>
          <w:p w:rsidR="00A26BF9" w:rsidRDefault="00476204">
            <w:pPr>
              <w:pStyle w:val="TableParagraph"/>
              <w:spacing w:line="237" w:lineRule="auto"/>
            </w:pPr>
            <w:r>
              <w:t>«Земляничка»,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кантиленой,</w:t>
            </w:r>
            <w:r>
              <w:rPr>
                <w:spacing w:val="-8"/>
              </w:rPr>
              <w:t xml:space="preserve"> </w:t>
            </w:r>
            <w:r>
              <w:t>произношением</w:t>
            </w:r>
            <w:r>
              <w:rPr>
                <w:spacing w:val="-11"/>
              </w:rPr>
              <w:t xml:space="preserve"> </w:t>
            </w:r>
            <w:r>
              <w:t>и цепным дыханием.</w:t>
            </w:r>
          </w:p>
        </w:tc>
      </w:tr>
      <w:tr w:rsidR="00A26BF9">
        <w:trPr>
          <w:trHeight w:val="5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Работа</w:t>
            </w:r>
            <w:proofErr w:type="gramStart"/>
            <w:r>
              <w:rPr>
                <w:spacing w:val="-1"/>
              </w:rPr>
              <w:t xml:space="preserve"> </w:t>
            </w:r>
            <w:r>
              <w:rPr>
                <w:i/>
              </w:rPr>
              <w:t>Н</w:t>
            </w:r>
            <w:proofErr w:type="gramEnd"/>
            <w:r>
              <w:rPr>
                <w:i/>
              </w:rPr>
              <w:t>ад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песнями</w:t>
            </w:r>
            <w:r>
              <w:rPr>
                <w:i/>
                <w:spacing w:val="-2"/>
              </w:rPr>
              <w:t xml:space="preserve"> </w:t>
            </w:r>
            <w:r>
              <w:t>«Жил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пана»,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 xml:space="preserve">сидели </w:t>
            </w:r>
            <w:r>
              <w:rPr>
                <w:spacing w:val="-5"/>
              </w:rPr>
              <w:t>на</w:t>
            </w:r>
          </w:p>
          <w:p w:rsidR="00A26BF9" w:rsidRDefault="00476204">
            <w:pPr>
              <w:pStyle w:val="TableParagraph"/>
              <w:spacing w:before="2" w:line="248" w:lineRule="exact"/>
            </w:pPr>
            <w:r>
              <w:rPr>
                <w:spacing w:val="-2"/>
              </w:rPr>
              <w:t>канаве»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Повтор</w:t>
            </w:r>
            <w:r>
              <w:rPr>
                <w:spacing w:val="-2"/>
              </w:rPr>
              <w:t xml:space="preserve"> </w:t>
            </w:r>
            <w:r>
              <w:t>квартета.</w:t>
            </w:r>
            <w:r>
              <w:rPr>
                <w:spacing w:val="-1"/>
              </w:rPr>
              <w:t xml:space="preserve"> </w:t>
            </w:r>
            <w:r>
              <w:t>Песня</w:t>
            </w:r>
            <w:r>
              <w:rPr>
                <w:spacing w:val="-3"/>
              </w:rPr>
              <w:t xml:space="preserve"> </w:t>
            </w:r>
            <w:r>
              <w:t>«Чем</w:t>
            </w:r>
            <w:r>
              <w:rPr>
                <w:spacing w:val="-3"/>
              </w:rPr>
              <w:t xml:space="preserve"> </w:t>
            </w:r>
            <w:r>
              <w:t>же</w:t>
            </w:r>
            <w:r>
              <w:rPr>
                <w:spacing w:val="-8"/>
              </w:rPr>
              <w:t xml:space="preserve"> </w:t>
            </w:r>
            <w:r>
              <w:t>парень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ухарь»,</w:t>
            </w:r>
          </w:p>
        </w:tc>
      </w:tr>
      <w:tr w:rsidR="00A26BF9">
        <w:trPr>
          <w:trHeight w:val="517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Репетиция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концерту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мотива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«Пролегала</w:t>
            </w:r>
            <w:r>
              <w:rPr>
                <w:spacing w:val="-2"/>
              </w:rPr>
              <w:t xml:space="preserve"> </w:t>
            </w:r>
            <w:r>
              <w:t>она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путь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дорожка»,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жанром</w:t>
            </w:r>
            <w:r>
              <w:rPr>
                <w:spacing w:val="-7"/>
              </w:rPr>
              <w:t xml:space="preserve"> </w:t>
            </w:r>
            <w:r>
              <w:t>военной</w:t>
            </w:r>
            <w:r>
              <w:rPr>
                <w:spacing w:val="-4"/>
              </w:rPr>
              <w:t xml:space="preserve"> песни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Коляда.</w:t>
            </w:r>
            <w:r>
              <w:rPr>
                <w:spacing w:val="-5"/>
              </w:rPr>
              <w:t xml:space="preserve"> </w:t>
            </w:r>
            <w:r>
              <w:t>Связь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православным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Рождеством.</w:t>
            </w:r>
            <w:r>
              <w:rPr>
                <w:spacing w:val="-11"/>
              </w:rPr>
              <w:t xml:space="preserve"> </w:t>
            </w:r>
            <w:r>
              <w:t>Рождественские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песни</w:t>
            </w:r>
          </w:p>
        </w:tc>
      </w:tr>
      <w:tr w:rsidR="00A26BF9">
        <w:trPr>
          <w:trHeight w:val="522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01.11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</w:pP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жанром</w:t>
            </w:r>
            <w:r>
              <w:rPr>
                <w:spacing w:val="-6"/>
              </w:rPr>
              <w:t xml:space="preserve"> </w:t>
            </w:r>
            <w:r>
              <w:t>«Вертепный</w:t>
            </w:r>
            <w:r>
              <w:rPr>
                <w:spacing w:val="-4"/>
              </w:rPr>
              <w:t xml:space="preserve"> </w:t>
            </w:r>
            <w:r>
              <w:t>театр»</w:t>
            </w:r>
            <w:r>
              <w:rPr>
                <w:spacing w:val="-10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 xml:space="preserve">этапов </w:t>
            </w:r>
            <w:r>
              <w:rPr>
                <w:spacing w:val="-2"/>
              </w:rPr>
              <w:t>представления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</w:pPr>
            <w:r>
              <w:t>Разучивание</w:t>
            </w:r>
            <w:r>
              <w:rPr>
                <w:spacing w:val="-13"/>
              </w:rPr>
              <w:t xml:space="preserve"> </w:t>
            </w:r>
            <w:r>
              <w:t>духовного</w:t>
            </w:r>
            <w:r>
              <w:rPr>
                <w:spacing w:val="-11"/>
              </w:rPr>
              <w:t xml:space="preserve"> </w:t>
            </w:r>
            <w:r>
              <w:t>стиха</w:t>
            </w:r>
            <w:r>
              <w:rPr>
                <w:spacing w:val="-4"/>
              </w:rPr>
              <w:t xml:space="preserve"> </w:t>
            </w:r>
            <w:r>
              <w:t>«Куры</w:t>
            </w:r>
            <w:r>
              <w:rPr>
                <w:spacing w:val="-4"/>
              </w:rPr>
              <w:t xml:space="preserve"> </w:t>
            </w:r>
            <w:r>
              <w:t>рябые»,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Щедровка</w:t>
            </w:r>
            <w:proofErr w:type="spellEnd"/>
            <w:r>
              <w:t xml:space="preserve">, </w:t>
            </w:r>
            <w:proofErr w:type="spellStart"/>
            <w:r>
              <w:t>щедровала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повтор </w:t>
            </w:r>
            <w:proofErr w:type="spellStart"/>
            <w:r>
              <w:t>вечерочных</w:t>
            </w:r>
            <w:proofErr w:type="spellEnd"/>
            <w:r>
              <w:t xml:space="preserve"> песен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  <w:ind w:right="83"/>
            </w:pPr>
            <w:r>
              <w:t>Колядки,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щедровки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Интонационная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«Куры</w:t>
            </w:r>
            <w:r>
              <w:rPr>
                <w:spacing w:val="-10"/>
              </w:rPr>
              <w:t xml:space="preserve"> </w:t>
            </w:r>
            <w:r>
              <w:t>рябые» и «</w:t>
            </w:r>
            <w:proofErr w:type="spellStart"/>
            <w:r>
              <w:t>Щедровочка</w:t>
            </w:r>
            <w:proofErr w:type="spellEnd"/>
            <w:r>
              <w:t>»</w:t>
            </w:r>
          </w:p>
        </w:tc>
      </w:tr>
      <w:tr w:rsidR="00A26BF9">
        <w:trPr>
          <w:trHeight w:val="757"/>
        </w:trPr>
        <w:tc>
          <w:tcPr>
            <w:tcW w:w="677" w:type="dxa"/>
          </w:tcPr>
          <w:p w:rsidR="00A26BF9" w:rsidRDefault="00476204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line="272" w:lineRule="exact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  <w:ind w:left="160" w:hanging="58"/>
            </w:pPr>
            <w:r>
              <w:t>Повтор</w:t>
            </w:r>
            <w:r>
              <w:rPr>
                <w:spacing w:val="-7"/>
              </w:rPr>
              <w:t xml:space="preserve"> </w:t>
            </w:r>
            <w:r>
              <w:t>«Пришла</w:t>
            </w:r>
            <w:r>
              <w:rPr>
                <w:spacing w:val="-5"/>
              </w:rPr>
              <w:t xml:space="preserve"> </w:t>
            </w:r>
            <w:r>
              <w:t>коляда»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Козушка</w:t>
            </w:r>
            <w:proofErr w:type="spellEnd"/>
            <w:r>
              <w:t>»</w:t>
            </w:r>
            <w:r>
              <w:rPr>
                <w:spacing w:val="-12"/>
              </w:rPr>
              <w:t xml:space="preserve"> </w:t>
            </w:r>
            <w:r>
              <w:t>разыгрывание</w:t>
            </w:r>
            <w:r>
              <w:rPr>
                <w:spacing w:val="-13"/>
              </w:rPr>
              <w:t xml:space="preserve"> </w:t>
            </w:r>
            <w:r>
              <w:t xml:space="preserve">песен. Знакомство </w:t>
            </w:r>
            <w:proofErr w:type="gramStart"/>
            <w:r>
              <w:t>с</w:t>
            </w:r>
            <w:proofErr w:type="gramEnd"/>
            <w:r>
              <w:t xml:space="preserve"> сценарием, определение ролей в</w:t>
            </w:r>
          </w:p>
          <w:p w:rsidR="00A26BF9" w:rsidRDefault="00476204">
            <w:pPr>
              <w:pStyle w:val="TableParagraph"/>
              <w:spacing w:line="238" w:lineRule="exact"/>
            </w:pPr>
            <w:r>
              <w:t>«Вертепном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театре</w:t>
            </w:r>
            <w:proofErr w:type="gramEnd"/>
            <w:r>
              <w:rPr>
                <w:spacing w:val="-2"/>
              </w:rPr>
              <w:t>»</w:t>
            </w:r>
          </w:p>
        </w:tc>
      </w:tr>
      <w:tr w:rsidR="00A26BF9">
        <w:trPr>
          <w:trHeight w:val="542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7" w:lineRule="exact"/>
            </w:pP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фольклор.</w:t>
            </w:r>
            <w:r>
              <w:rPr>
                <w:spacing w:val="-2"/>
              </w:rPr>
              <w:t xml:space="preserve"> </w:t>
            </w:r>
            <w:r>
              <w:t>Цикл</w:t>
            </w:r>
            <w:r>
              <w:rPr>
                <w:spacing w:val="-5"/>
              </w:rPr>
              <w:t xml:space="preserve"> </w:t>
            </w:r>
            <w:r>
              <w:t>молодежных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драку»,</w:t>
            </w:r>
          </w:p>
          <w:p w:rsidR="00A26BF9" w:rsidRDefault="00476204">
            <w:pPr>
              <w:pStyle w:val="TableParagraph"/>
              <w:spacing w:line="251" w:lineRule="exact"/>
            </w:pPr>
            <w:r>
              <w:t>«Горелки»,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«Курилка»</w:t>
            </w:r>
          </w:p>
        </w:tc>
      </w:tr>
    </w:tbl>
    <w:p w:rsidR="00A26BF9" w:rsidRDefault="00A26BF9">
      <w:pPr>
        <w:spacing w:line="251" w:lineRule="exact"/>
        <w:sectPr w:rsidR="00A26BF9">
          <w:pgSz w:w="11910" w:h="16840"/>
          <w:pgMar w:top="480" w:right="740" w:bottom="480" w:left="900" w:header="0" w:footer="274" w:gutter="0"/>
          <w:cols w:space="720"/>
        </w:sectPr>
      </w:pPr>
    </w:p>
    <w:p w:rsidR="00A26BF9" w:rsidRDefault="00A26BF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8"/>
        <w:gridCol w:w="1418"/>
        <w:gridCol w:w="649"/>
        <w:gridCol w:w="5759"/>
      </w:tblGrid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Отработка</w:t>
            </w:r>
            <w:r>
              <w:rPr>
                <w:spacing w:val="-4"/>
              </w:rPr>
              <w:t xml:space="preserve"> </w:t>
            </w:r>
            <w:r>
              <w:t>приемов</w:t>
            </w:r>
            <w:r>
              <w:rPr>
                <w:spacing w:val="-6"/>
              </w:rPr>
              <w:t xml:space="preserve"> </w:t>
            </w:r>
            <w:r>
              <w:t>многоголосного</w:t>
            </w:r>
            <w:r>
              <w:rPr>
                <w:spacing w:val="-10"/>
              </w:rPr>
              <w:t xml:space="preserve"> </w:t>
            </w:r>
            <w:r>
              <w:t>пения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подгруппах</w:t>
            </w:r>
            <w:r>
              <w:rPr>
                <w:spacing w:val="-10"/>
              </w:rPr>
              <w:t xml:space="preserve"> и</w:t>
            </w:r>
          </w:p>
          <w:p w:rsidR="00A26BF9" w:rsidRDefault="00476204">
            <w:pPr>
              <w:pStyle w:val="TableParagraph"/>
              <w:spacing w:line="250" w:lineRule="exact"/>
            </w:pPr>
            <w:proofErr w:type="gramStart"/>
            <w:r>
              <w:t>ансамбле</w:t>
            </w:r>
            <w:proofErr w:type="gramEnd"/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песнях: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Святой</w:t>
            </w:r>
            <w:r>
              <w:rPr>
                <w:spacing w:val="-4"/>
              </w:rPr>
              <w:t xml:space="preserve"> </w:t>
            </w:r>
            <w:r>
              <w:t>вечер», «</w:t>
            </w:r>
            <w:proofErr w:type="spellStart"/>
            <w:r>
              <w:t>Колядица</w:t>
            </w:r>
            <w:proofErr w:type="spellEnd"/>
            <w:r>
              <w:t>»,</w:t>
            </w:r>
            <w:r>
              <w:rPr>
                <w:spacing w:val="40"/>
              </w:rPr>
              <w:t xml:space="preserve"> </w:t>
            </w:r>
            <w:r>
              <w:t>«Эта ночь святая».</w:t>
            </w:r>
          </w:p>
        </w:tc>
      </w:tr>
      <w:tr w:rsidR="00A26BF9">
        <w:trPr>
          <w:trHeight w:val="762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подгрупповая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песнями</w:t>
            </w:r>
          </w:p>
          <w:p w:rsidR="00A26BF9" w:rsidRDefault="00476204">
            <w:pPr>
              <w:pStyle w:val="TableParagraph"/>
              <w:spacing w:line="250" w:lineRule="atLeast"/>
              <w:ind w:right="83"/>
            </w:pPr>
            <w:r>
              <w:t>«Куры</w:t>
            </w:r>
            <w:r>
              <w:rPr>
                <w:spacing w:val="-8"/>
              </w:rPr>
              <w:t xml:space="preserve"> </w:t>
            </w:r>
            <w:r>
              <w:t>рябые»</w:t>
            </w:r>
            <w:r>
              <w:rPr>
                <w:spacing w:val="-12"/>
              </w:rPr>
              <w:t xml:space="preserve"> </w:t>
            </w:r>
            <w:r>
              <w:t>отработка</w:t>
            </w:r>
            <w:r>
              <w:rPr>
                <w:spacing w:val="-5"/>
              </w:rPr>
              <w:t xml:space="preserve"> </w:t>
            </w:r>
            <w:r>
              <w:t>запевов-вступлений,</w:t>
            </w:r>
            <w:r>
              <w:rPr>
                <w:spacing w:val="39"/>
              </w:rPr>
              <w:t xml:space="preserve"> </w:t>
            </w:r>
            <w:r>
              <w:t>соединение с имитацией колоколов.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подгрупповая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солистами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26BF9" w:rsidRDefault="00476204">
            <w:pPr>
              <w:pStyle w:val="TableParagraph"/>
              <w:spacing w:line="250" w:lineRule="atLeast"/>
              <w:ind w:right="186"/>
            </w:pPr>
            <w:r>
              <w:t>инструментальной группой. Повтор кадрильных и игровых</w:t>
            </w:r>
            <w:r>
              <w:rPr>
                <w:spacing w:val="-10"/>
              </w:rPr>
              <w:t xml:space="preserve"> </w:t>
            </w:r>
            <w:r>
              <w:t>песен.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ролями</w:t>
            </w:r>
            <w:r>
              <w:rPr>
                <w:spacing w:val="-5"/>
              </w:rPr>
              <w:t xml:space="preserve"> </w:t>
            </w:r>
            <w:r>
              <w:t>героев</w:t>
            </w:r>
            <w:r>
              <w:rPr>
                <w:spacing w:val="-5"/>
              </w:rPr>
              <w:t xml:space="preserve"> </w:t>
            </w:r>
            <w:r>
              <w:t>композиции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смысловой</w:t>
            </w:r>
            <w:r>
              <w:rPr>
                <w:spacing w:val="-5"/>
              </w:rPr>
              <w:t xml:space="preserve"> </w:t>
            </w:r>
            <w:r>
              <w:t>интонацией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26BF9" w:rsidRDefault="00476204">
            <w:pPr>
              <w:pStyle w:val="TableParagraph"/>
              <w:spacing w:before="1" w:line="252" w:lineRule="exact"/>
            </w:pPr>
            <w:proofErr w:type="gramStart"/>
            <w:r>
              <w:t>пении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цепным</w:t>
            </w:r>
            <w:r>
              <w:rPr>
                <w:spacing w:val="-6"/>
              </w:rPr>
              <w:t xml:space="preserve"> </w:t>
            </w:r>
            <w:r>
              <w:t>дыханием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опорой.</w:t>
            </w:r>
          </w:p>
        </w:tc>
      </w:tr>
      <w:tr w:rsidR="00A26BF9">
        <w:trPr>
          <w:trHeight w:val="5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смысловой</w:t>
            </w:r>
            <w:r>
              <w:rPr>
                <w:spacing w:val="-5"/>
              </w:rPr>
              <w:t xml:space="preserve"> </w:t>
            </w:r>
            <w:r>
              <w:t>интонацией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26BF9" w:rsidRDefault="00476204">
            <w:pPr>
              <w:pStyle w:val="TableParagraph"/>
              <w:spacing w:before="1" w:line="248" w:lineRule="exact"/>
            </w:pPr>
            <w:proofErr w:type="gramStart"/>
            <w:r>
              <w:t>пении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цепным</w:t>
            </w:r>
            <w:r>
              <w:rPr>
                <w:spacing w:val="-6"/>
              </w:rPr>
              <w:t xml:space="preserve"> </w:t>
            </w:r>
            <w:r>
              <w:t>дыханием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опорой.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before="1" w:line="240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смысловой</w:t>
            </w:r>
            <w:r>
              <w:rPr>
                <w:spacing w:val="-5"/>
              </w:rPr>
              <w:t xml:space="preserve"> </w:t>
            </w:r>
            <w:r>
              <w:t>интонацией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26BF9" w:rsidRDefault="00476204">
            <w:pPr>
              <w:pStyle w:val="TableParagraph"/>
              <w:spacing w:before="2" w:line="248" w:lineRule="exact"/>
            </w:pPr>
            <w:proofErr w:type="gramStart"/>
            <w:r>
              <w:t>пении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цепным</w:t>
            </w:r>
            <w:r>
              <w:rPr>
                <w:spacing w:val="-6"/>
              </w:rPr>
              <w:t xml:space="preserve"> </w:t>
            </w:r>
            <w:r>
              <w:t>дыханием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опорой.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Слаженное</w:t>
            </w:r>
            <w:r>
              <w:rPr>
                <w:spacing w:val="-10"/>
              </w:rPr>
              <w:t xml:space="preserve"> </w:t>
            </w:r>
            <w:r>
              <w:t>унисонное</w:t>
            </w:r>
            <w:r>
              <w:rPr>
                <w:spacing w:val="-10"/>
              </w:rPr>
              <w:t xml:space="preserve"> </w:t>
            </w:r>
            <w:r>
              <w:t>пение</w:t>
            </w:r>
            <w:r>
              <w:rPr>
                <w:spacing w:val="-10"/>
              </w:rPr>
              <w:t xml:space="preserve"> </w:t>
            </w:r>
            <w:r>
              <w:t>«Святой</w:t>
            </w:r>
            <w:r>
              <w:rPr>
                <w:spacing w:val="-3"/>
              </w:rPr>
              <w:t xml:space="preserve"> </w:t>
            </w:r>
            <w:r>
              <w:t>вечер»,</w:t>
            </w:r>
            <w:r>
              <w:rPr>
                <w:spacing w:val="-1"/>
              </w:rPr>
              <w:t xml:space="preserve"> </w:t>
            </w:r>
            <w:r>
              <w:t>«Эта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ночь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святая»,</w:t>
            </w:r>
            <w:r>
              <w:rPr>
                <w:spacing w:val="-5"/>
              </w:rPr>
              <w:t xml:space="preserve"> </w:t>
            </w:r>
            <w:r>
              <w:t>«Коляда»,</w:t>
            </w:r>
            <w:r>
              <w:rPr>
                <w:spacing w:val="-4"/>
              </w:rPr>
              <w:t xml:space="preserve"> </w:t>
            </w:r>
            <w:r>
              <w:t>«»Добрый</w:t>
            </w:r>
            <w:r>
              <w:rPr>
                <w:spacing w:val="-5"/>
              </w:rPr>
              <w:t xml:space="preserve"> </w:t>
            </w:r>
            <w:r>
              <w:t>вечер</w:t>
            </w:r>
            <w:r>
              <w:rPr>
                <w:spacing w:val="-2"/>
              </w:rPr>
              <w:t xml:space="preserve"> </w:t>
            </w:r>
            <w:r>
              <w:t>тебе…»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Каледка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Отработка</w:t>
            </w:r>
            <w:r>
              <w:rPr>
                <w:spacing w:val="-1"/>
              </w:rPr>
              <w:t xml:space="preserve"> </w:t>
            </w:r>
            <w:r>
              <w:t>композиции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сценкам.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Индивидуальная</w:t>
            </w:r>
          </w:p>
          <w:p w:rsidR="00A26BF9" w:rsidRDefault="00476204">
            <w:pPr>
              <w:pStyle w:val="TableParagraph"/>
              <w:spacing w:line="250" w:lineRule="exact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«Коза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медведь»,</w:t>
            </w:r>
            <w:r>
              <w:rPr>
                <w:spacing w:val="-7"/>
              </w:rPr>
              <w:t xml:space="preserve"> </w:t>
            </w:r>
            <w:r>
              <w:t>«Хозяйка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колядовщики</w:t>
            </w:r>
            <w:proofErr w:type="spellEnd"/>
            <w:r>
              <w:t xml:space="preserve">» </w:t>
            </w:r>
            <w:r>
              <w:rPr>
                <w:spacing w:val="-2"/>
              </w:rPr>
              <w:t>инсценировка</w:t>
            </w:r>
          </w:p>
        </w:tc>
      </w:tr>
      <w:tr w:rsidR="00A26BF9">
        <w:trPr>
          <w:trHeight w:val="10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2" w:lineRule="auto"/>
              <w:ind w:right="186"/>
            </w:pPr>
            <w:r>
              <w:t>Отработка декламационных переходов в театрализованной</w:t>
            </w:r>
            <w:r>
              <w:rPr>
                <w:spacing w:val="33"/>
              </w:rPr>
              <w:t xml:space="preserve"> </w:t>
            </w:r>
            <w:r>
              <w:t>музыкальной</w:t>
            </w:r>
            <w:r>
              <w:rPr>
                <w:spacing w:val="-11"/>
              </w:rPr>
              <w:t xml:space="preserve"> </w:t>
            </w:r>
            <w:r>
              <w:t>постановке,</w:t>
            </w:r>
            <w:r>
              <w:rPr>
                <w:spacing w:val="-10"/>
              </w:rPr>
              <w:t xml:space="preserve"> </w:t>
            </w:r>
            <w:r>
              <w:t>соединение</w:t>
            </w:r>
          </w:p>
          <w:p w:rsidR="00A26BF9" w:rsidRDefault="00476204">
            <w:pPr>
              <w:pStyle w:val="TableParagraph"/>
              <w:spacing w:line="250" w:lineRule="exact"/>
              <w:ind w:right="83"/>
            </w:pPr>
            <w:r>
              <w:t>муз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мезонсцен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вокальной</w:t>
            </w:r>
            <w:r>
              <w:rPr>
                <w:spacing w:val="-10"/>
              </w:rPr>
              <w:t xml:space="preserve"> </w:t>
            </w:r>
            <w:r>
              <w:t>инструментальной группы с героями.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Генеральная</w:t>
            </w:r>
            <w:r>
              <w:rPr>
                <w:spacing w:val="-12"/>
              </w:rPr>
              <w:t xml:space="preserve"> </w:t>
            </w:r>
            <w:r>
              <w:t>репетиция</w:t>
            </w:r>
            <w:r>
              <w:rPr>
                <w:spacing w:val="-8"/>
              </w:rPr>
              <w:t xml:space="preserve"> </w:t>
            </w:r>
            <w:r>
              <w:t>музыкальной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спектакля.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музыкальной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«Пришла</w:t>
            </w:r>
          </w:p>
          <w:p w:rsidR="00A26BF9" w:rsidRDefault="00476204">
            <w:pPr>
              <w:pStyle w:val="TableParagraph"/>
              <w:spacing w:before="2" w:line="248" w:lineRule="exact"/>
            </w:pPr>
            <w:r>
              <w:rPr>
                <w:spacing w:val="-2"/>
              </w:rPr>
              <w:t>коляда!»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Шуточные</w:t>
            </w:r>
            <w:r>
              <w:rPr>
                <w:spacing w:val="-11"/>
              </w:rPr>
              <w:t xml:space="preserve"> </w:t>
            </w:r>
            <w:r>
              <w:t>плясовые</w:t>
            </w:r>
            <w:r>
              <w:rPr>
                <w:spacing w:val="-10"/>
              </w:rPr>
              <w:t xml:space="preserve"> </w:t>
            </w:r>
            <w:r>
              <w:t>песни.</w:t>
            </w:r>
            <w:r>
              <w:rPr>
                <w:spacing w:val="-2"/>
              </w:rPr>
              <w:t xml:space="preserve"> </w:t>
            </w:r>
            <w:r>
              <w:t>Повтор</w:t>
            </w:r>
            <w:r>
              <w:rPr>
                <w:spacing w:val="-4"/>
              </w:rPr>
              <w:t xml:space="preserve"> </w:t>
            </w:r>
            <w:r>
              <w:t>песен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«Мы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proofErr w:type="spellStart"/>
            <w:r>
              <w:t>Подсинские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ребята»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«Небылицы»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</w:pPr>
            <w:r>
              <w:t>Шуточные</w:t>
            </w:r>
            <w:r>
              <w:rPr>
                <w:spacing w:val="-12"/>
              </w:rPr>
              <w:t xml:space="preserve"> </w:t>
            </w:r>
            <w:r>
              <w:t>плясовые</w:t>
            </w:r>
            <w:r>
              <w:rPr>
                <w:spacing w:val="-12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«Ты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Ватуля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моя»,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сидели на канаве»,</w:t>
            </w:r>
            <w:r>
              <w:rPr>
                <w:spacing w:val="40"/>
              </w:rPr>
              <w:t xml:space="preserve"> </w:t>
            </w:r>
            <w:r>
              <w:t>«Как по улице Варваринской».</w:t>
            </w:r>
          </w:p>
          <w:p w:rsidR="00A26BF9" w:rsidRDefault="00476204">
            <w:pPr>
              <w:pStyle w:val="TableParagraph"/>
              <w:spacing w:line="238" w:lineRule="exact"/>
            </w:pP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кадрили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шестера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Военные,</w:t>
            </w:r>
            <w:r>
              <w:rPr>
                <w:spacing w:val="-2"/>
              </w:rPr>
              <w:t xml:space="preserve"> </w:t>
            </w:r>
            <w:r>
              <w:t>походные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строевые</w:t>
            </w:r>
            <w:r>
              <w:rPr>
                <w:spacing w:val="-9"/>
              </w:rPr>
              <w:t xml:space="preserve"> </w:t>
            </w:r>
            <w:r>
              <w:t>народные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песни.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7" w:lineRule="exact"/>
            </w:pPr>
            <w:r>
              <w:t>Разучивание</w:t>
            </w:r>
            <w:r>
              <w:rPr>
                <w:spacing w:val="-13"/>
              </w:rPr>
              <w:t xml:space="preserve"> </w:t>
            </w:r>
            <w:r>
              <w:t>походной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«Всадники-</w:t>
            </w:r>
            <w:proofErr w:type="spellStart"/>
            <w:r>
              <w:rPr>
                <w:spacing w:val="-2"/>
              </w:rPr>
              <w:t>други</w:t>
            </w:r>
            <w:proofErr w:type="spellEnd"/>
            <w:r>
              <w:rPr>
                <w:spacing w:val="-2"/>
              </w:rPr>
              <w:t>»,</w:t>
            </w:r>
          </w:p>
          <w:p w:rsidR="00A26BF9" w:rsidRDefault="00476204">
            <w:pPr>
              <w:pStyle w:val="TableParagraph"/>
              <w:spacing w:line="251" w:lineRule="exact"/>
            </w:pPr>
            <w:r>
              <w:t>«</w:t>
            </w:r>
            <w:proofErr w:type="spellStart"/>
            <w:r>
              <w:t>Пролягала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она</w:t>
            </w:r>
            <w:r>
              <w:rPr>
                <w:spacing w:val="-6"/>
              </w:rPr>
              <w:t xml:space="preserve"> </w:t>
            </w:r>
            <w:r>
              <w:t>путь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дорожка».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  <w:ind w:right="83"/>
            </w:pP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смысловой</w:t>
            </w:r>
            <w:r>
              <w:rPr>
                <w:spacing w:val="-6"/>
              </w:rPr>
              <w:t xml:space="preserve"> </w:t>
            </w:r>
            <w:r>
              <w:t>интонацией</w:t>
            </w:r>
            <w:r>
              <w:rPr>
                <w:spacing w:val="-6"/>
              </w:rPr>
              <w:t xml:space="preserve"> </w:t>
            </w:r>
            <w:r>
              <w:t>в пении, работа над цепным дыханием и опорой.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5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смысловой</w:t>
            </w:r>
            <w:r>
              <w:rPr>
                <w:spacing w:val="-5"/>
              </w:rPr>
              <w:t xml:space="preserve"> </w:t>
            </w:r>
            <w:r>
              <w:t>интонацией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26BF9" w:rsidRDefault="00476204">
            <w:pPr>
              <w:pStyle w:val="TableParagraph"/>
              <w:spacing w:before="1" w:line="252" w:lineRule="exact"/>
            </w:pPr>
            <w:proofErr w:type="gramStart"/>
            <w:r>
              <w:t>пении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7"/>
              </w:rPr>
              <w:t xml:space="preserve"> </w:t>
            </w:r>
            <w:r>
              <w:t>цепным</w:t>
            </w:r>
            <w:r>
              <w:rPr>
                <w:spacing w:val="-6"/>
              </w:rPr>
              <w:t xml:space="preserve"> </w:t>
            </w:r>
            <w:r>
              <w:t>дыханием</w:t>
            </w:r>
            <w:r>
              <w:rPr>
                <w:spacing w:val="-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опорой.</w:t>
            </w:r>
          </w:p>
        </w:tc>
      </w:tr>
      <w:tr w:rsidR="00A26BF9">
        <w:trPr>
          <w:trHeight w:val="5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r>
              <w:t>плясовой</w:t>
            </w:r>
            <w:r>
              <w:rPr>
                <w:spacing w:val="-5"/>
              </w:rPr>
              <w:t xml:space="preserve"> </w:t>
            </w:r>
            <w:r>
              <w:t>казачьей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«Казачки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вы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казачки»,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лугу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лугу»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before="1" w:line="240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Отработка</w:t>
            </w:r>
            <w:r>
              <w:rPr>
                <w:spacing w:val="-8"/>
              </w:rPr>
              <w:t xml:space="preserve"> </w:t>
            </w:r>
            <w:r>
              <w:t>танцевальных</w:t>
            </w:r>
            <w:r>
              <w:rPr>
                <w:spacing w:val="-8"/>
              </w:rPr>
              <w:t xml:space="preserve"> </w:t>
            </w:r>
            <w:r>
              <w:t>элементов</w:t>
            </w:r>
            <w:r>
              <w:rPr>
                <w:spacing w:val="-8"/>
              </w:rPr>
              <w:t xml:space="preserve"> </w:t>
            </w:r>
            <w:r>
              <w:t>казачьей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пляски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мужской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женской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Соединение</w:t>
            </w:r>
            <w:r>
              <w:rPr>
                <w:spacing w:val="-11"/>
              </w:rPr>
              <w:t xml:space="preserve"> </w:t>
            </w:r>
            <w:r>
              <w:t>танцевальных</w:t>
            </w:r>
            <w:r>
              <w:rPr>
                <w:spacing w:val="-8"/>
              </w:rPr>
              <w:t xml:space="preserve"> </w:t>
            </w:r>
            <w:r>
              <w:t>элементов-проходок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пением.</w:t>
            </w:r>
          </w:p>
          <w:p w:rsidR="00A26BF9" w:rsidRDefault="00476204">
            <w:pPr>
              <w:pStyle w:val="TableParagraph"/>
              <w:spacing w:before="2" w:line="248" w:lineRule="exact"/>
            </w:pPr>
            <w:r>
              <w:t>«Казачки</w:t>
            </w:r>
            <w:r>
              <w:rPr>
                <w:spacing w:val="-4"/>
              </w:rPr>
              <w:t xml:space="preserve"> </w:t>
            </w:r>
            <w:r>
              <w:t>вы</w:t>
            </w:r>
            <w:r>
              <w:rPr>
                <w:spacing w:val="-5"/>
              </w:rPr>
              <w:t xml:space="preserve"> </w:t>
            </w:r>
            <w:r>
              <w:t>казачки»,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лугу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лугу»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танцевальных</w:t>
            </w:r>
            <w:r>
              <w:rPr>
                <w:spacing w:val="-6"/>
              </w:rPr>
              <w:t xml:space="preserve"> </w:t>
            </w:r>
            <w:r>
              <w:t>движений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слаженного</w:t>
            </w:r>
            <w:r>
              <w:rPr>
                <w:spacing w:val="-10"/>
              </w:rPr>
              <w:t xml:space="preserve"> </w:t>
            </w:r>
            <w:r>
              <w:t>пения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A26BF9" w:rsidRDefault="00476204">
            <w:pPr>
              <w:pStyle w:val="TableParagraph"/>
              <w:spacing w:line="250" w:lineRule="exact"/>
            </w:pPr>
            <w:proofErr w:type="gramStart"/>
            <w:r>
              <w:t>ансамбле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песнях</w:t>
            </w:r>
            <w:r>
              <w:rPr>
                <w:spacing w:val="-2"/>
              </w:rPr>
              <w:t xml:space="preserve"> </w:t>
            </w:r>
            <w:r>
              <w:t>«Казачки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6"/>
              </w:rPr>
              <w:t xml:space="preserve"> </w:t>
            </w:r>
            <w:r>
              <w:t>казачки», «Как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лугу</w:t>
            </w:r>
            <w:r>
              <w:rPr>
                <w:spacing w:val="-7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лугу»</w:t>
            </w:r>
          </w:p>
        </w:tc>
      </w:tr>
      <w:tr w:rsidR="00A26BF9">
        <w:trPr>
          <w:trHeight w:val="76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2" w:lineRule="auto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выступлению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характером исполнения строевых песен. «</w:t>
            </w:r>
            <w:proofErr w:type="gramStart"/>
            <w:r>
              <w:t>Во</w:t>
            </w:r>
            <w:proofErr w:type="gramEnd"/>
            <w:r>
              <w:t xml:space="preserve"> саду деревце»,</w:t>
            </w:r>
          </w:p>
          <w:p w:rsidR="00A26BF9" w:rsidRDefault="00476204">
            <w:pPr>
              <w:pStyle w:val="TableParagraph"/>
              <w:spacing w:line="236" w:lineRule="exact"/>
            </w:pPr>
            <w:r>
              <w:rPr>
                <w:spacing w:val="-2"/>
              </w:rPr>
              <w:t>«Всадники-</w:t>
            </w:r>
            <w:proofErr w:type="spellStart"/>
            <w:r>
              <w:rPr>
                <w:spacing w:val="-2"/>
              </w:rPr>
              <w:t>други</w:t>
            </w:r>
            <w:proofErr w:type="spellEnd"/>
            <w:r>
              <w:rPr>
                <w:spacing w:val="-2"/>
              </w:rPr>
              <w:t>».</w:t>
            </w:r>
          </w:p>
        </w:tc>
      </w:tr>
      <w:tr w:rsidR="00A26BF9">
        <w:trPr>
          <w:trHeight w:val="5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r>
              <w:t>Выступление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празднике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before="1" w:line="240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Масленица</w:t>
            </w:r>
            <w:r>
              <w:rPr>
                <w:spacing w:val="44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празднования</w:t>
            </w:r>
            <w:proofErr w:type="gramStart"/>
            <w:r>
              <w:rPr>
                <w:spacing w:val="-7"/>
              </w:rPr>
              <w:t xml:space="preserve"> </w:t>
            </w:r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Повтор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песен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масленичного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цикла.</w:t>
            </w:r>
          </w:p>
        </w:tc>
      </w:tr>
      <w:tr w:rsidR="00A26BF9">
        <w:trPr>
          <w:trHeight w:val="76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Вокально-хоровая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2"/>
              </w:rPr>
              <w:t xml:space="preserve"> </w:t>
            </w:r>
            <w:r>
              <w:t>песнями: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«Наша</w:t>
            </w:r>
          </w:p>
          <w:p w:rsidR="00A26BF9" w:rsidRDefault="00476204">
            <w:pPr>
              <w:pStyle w:val="TableParagraph"/>
              <w:spacing w:line="250" w:lineRule="exact"/>
            </w:pPr>
            <w:r>
              <w:t xml:space="preserve">масленица», «К нам гости пришли», «А мы масленицу </w:t>
            </w:r>
            <w:proofErr w:type="spellStart"/>
            <w:r>
              <w:t>дожидали</w:t>
            </w:r>
            <w:proofErr w:type="spellEnd"/>
            <w:r>
              <w:t>»,</w:t>
            </w:r>
            <w:r>
              <w:rPr>
                <w:spacing w:val="40"/>
              </w:rPr>
              <w:t xml:space="preserve"> </w:t>
            </w:r>
            <w:r>
              <w:t>«</w:t>
            </w:r>
            <w:r>
              <w:rPr>
                <w:spacing w:val="-13"/>
              </w:rPr>
              <w:t xml:space="preserve"> </w:t>
            </w:r>
            <w:r>
              <w:t>Ты</w:t>
            </w:r>
            <w:r>
              <w:rPr>
                <w:spacing w:val="-7"/>
              </w:rPr>
              <w:t xml:space="preserve"> </w:t>
            </w:r>
            <w:r>
              <w:t>прощай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масленица»,</w:t>
            </w:r>
            <w:r>
              <w:rPr>
                <w:spacing w:val="40"/>
              </w:rPr>
              <w:t xml:space="preserve"> </w:t>
            </w:r>
            <w:r>
              <w:t>масленичные</w:t>
            </w:r>
          </w:p>
        </w:tc>
      </w:tr>
    </w:tbl>
    <w:p w:rsidR="00A26BF9" w:rsidRDefault="00A26BF9">
      <w:pPr>
        <w:spacing w:line="250" w:lineRule="exact"/>
        <w:sectPr w:rsidR="00A26BF9">
          <w:pgSz w:w="11910" w:h="16840"/>
          <w:pgMar w:top="520" w:right="740" w:bottom="480" w:left="900" w:header="0" w:footer="274" w:gutter="0"/>
          <w:cols w:space="720"/>
        </w:sectPr>
      </w:pPr>
    </w:p>
    <w:p w:rsidR="00A26BF9" w:rsidRDefault="00A26BF9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78"/>
        <w:gridCol w:w="1418"/>
        <w:gridCol w:w="649"/>
        <w:gridCol w:w="5759"/>
      </w:tblGrid>
      <w:tr w:rsidR="00A26BF9">
        <w:trPr>
          <w:trHeight w:val="283"/>
        </w:trPr>
        <w:tc>
          <w:tcPr>
            <w:tcW w:w="677" w:type="dxa"/>
          </w:tcPr>
          <w:p w:rsidR="00A26BF9" w:rsidRDefault="00A26B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A26BF9" w:rsidRDefault="00A26B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9" w:type="dxa"/>
          </w:tcPr>
          <w:p w:rsidR="00A26BF9" w:rsidRDefault="00A26BF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proofErr w:type="spellStart"/>
            <w:r>
              <w:rPr>
                <w:spacing w:val="-2"/>
              </w:rPr>
              <w:t>заклички</w:t>
            </w:r>
            <w:proofErr w:type="spellEnd"/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02.03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37" w:lineRule="auto"/>
              <w:ind w:right="186"/>
            </w:pPr>
            <w:r>
              <w:t>Виды частушек, Знакомство с жанром и видами различных</w:t>
            </w:r>
            <w:r>
              <w:rPr>
                <w:spacing w:val="-9"/>
              </w:rPr>
              <w:t xml:space="preserve"> </w:t>
            </w:r>
            <w:r>
              <w:t>частушек.</w:t>
            </w:r>
            <w:r>
              <w:rPr>
                <w:spacing w:val="-4"/>
              </w:rPr>
              <w:t xml:space="preserve"> </w:t>
            </w:r>
            <w:r>
              <w:t>Повтор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веселые</w:t>
            </w:r>
            <w:r>
              <w:rPr>
                <w:spacing w:val="-12"/>
              </w:rPr>
              <w:t xml:space="preserve"> </w:t>
            </w:r>
            <w:r>
              <w:t>ребята»,</w:t>
            </w:r>
          </w:p>
          <w:p w:rsidR="00A26BF9" w:rsidRDefault="00476204">
            <w:pPr>
              <w:pStyle w:val="TableParagraph"/>
              <w:spacing w:line="238" w:lineRule="exact"/>
            </w:pPr>
            <w:proofErr w:type="spellStart"/>
            <w:r>
              <w:t>Рабор</w:t>
            </w:r>
            <w:proofErr w:type="spellEnd"/>
            <w:r>
              <w:rPr>
                <w:spacing w:val="-7"/>
              </w:rPr>
              <w:t xml:space="preserve"> </w:t>
            </w:r>
            <w:r>
              <w:t>частушек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драку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Подгрупповая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45"/>
              </w:rPr>
              <w:t xml:space="preserve"> </w:t>
            </w:r>
            <w:r>
              <w:t>над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звуковедением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смысловой</w:t>
            </w:r>
            <w:proofErr w:type="gramEnd"/>
          </w:p>
          <w:p w:rsidR="00A26BF9" w:rsidRDefault="00476204">
            <w:pPr>
              <w:pStyle w:val="TableParagraph"/>
              <w:spacing w:line="250" w:lineRule="exact"/>
              <w:ind w:right="83"/>
            </w:pPr>
            <w:r>
              <w:t>интонацией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пении,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над</w:t>
            </w:r>
            <w:r>
              <w:rPr>
                <w:spacing w:val="-11"/>
              </w:rPr>
              <w:t xml:space="preserve"> </w:t>
            </w:r>
            <w:r>
              <w:t>цепным</w:t>
            </w:r>
            <w:r>
              <w:rPr>
                <w:spacing w:val="-5"/>
              </w:rPr>
              <w:t xml:space="preserve"> </w:t>
            </w:r>
            <w:r>
              <w:t>дыханием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опорой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манеры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  <w:r>
              <w:rPr>
                <w:spacing w:val="-8"/>
              </w:rPr>
              <w:t xml:space="preserve"> </w:t>
            </w:r>
            <w:r>
              <w:t>частушек</w:t>
            </w:r>
            <w:r>
              <w:rPr>
                <w:spacing w:val="-9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драку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песни.</w:t>
            </w:r>
            <w:r>
              <w:rPr>
                <w:spacing w:val="44"/>
              </w:rPr>
              <w:t xml:space="preserve"> </w:t>
            </w:r>
            <w:r>
              <w:t>Вокально-хоровая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над</w:t>
            </w:r>
            <w:proofErr w:type="gramEnd"/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песнями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:</w:t>
            </w:r>
            <w:proofErr w:type="gramEnd"/>
            <w:r>
              <w:rPr>
                <w:spacing w:val="-6"/>
              </w:rPr>
              <w:t xml:space="preserve"> </w:t>
            </w:r>
            <w:r>
              <w:t>«На горе</w:t>
            </w:r>
            <w:r>
              <w:rPr>
                <w:spacing w:val="-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горе</w:t>
            </w:r>
            <w:proofErr w:type="spellEnd"/>
            <w:proofErr w:type="gramEnd"/>
            <w:r>
              <w:rPr>
                <w:spacing w:val="-2"/>
              </w:rPr>
              <w:t>»,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Хороводные</w:t>
            </w:r>
            <w:r>
              <w:rPr>
                <w:spacing w:val="-10"/>
              </w:rPr>
              <w:t xml:space="preserve"> </w:t>
            </w:r>
            <w:r>
              <w:t>песни.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11"/>
              </w:rPr>
              <w:t xml:space="preserve"> </w:t>
            </w:r>
            <w:r>
              <w:t>элементов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хороводных</w:t>
            </w:r>
          </w:p>
          <w:p w:rsidR="00A26BF9" w:rsidRDefault="00476204">
            <w:pPr>
              <w:pStyle w:val="TableParagraph"/>
              <w:spacing w:line="250" w:lineRule="exact"/>
              <w:ind w:right="186"/>
            </w:pPr>
            <w:r>
              <w:t>танцевальных</w:t>
            </w:r>
            <w:r>
              <w:rPr>
                <w:spacing w:val="-9"/>
              </w:rPr>
              <w:t xml:space="preserve"> </w:t>
            </w:r>
            <w:r>
              <w:t>движений.</w:t>
            </w:r>
            <w:r>
              <w:rPr>
                <w:spacing w:val="40"/>
              </w:rPr>
              <w:t xml:space="preserve"> </w:t>
            </w:r>
            <w:r>
              <w:t>«Как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наши</w:t>
            </w:r>
            <w:r>
              <w:rPr>
                <w:spacing w:val="-8"/>
              </w:rPr>
              <w:t xml:space="preserve"> </w:t>
            </w:r>
            <w:r>
              <w:t>ворота»,</w:t>
            </w:r>
            <w:r>
              <w:rPr>
                <w:spacing w:val="-4"/>
              </w:rPr>
              <w:t xml:space="preserve"> </w:t>
            </w:r>
            <w:r>
              <w:t xml:space="preserve">«На горе </w:t>
            </w:r>
            <w:proofErr w:type="spellStart"/>
            <w:proofErr w:type="gramStart"/>
            <w:r>
              <w:t>горе</w:t>
            </w:r>
            <w:proofErr w:type="spellEnd"/>
            <w:proofErr w:type="gramEnd"/>
            <w:r>
              <w:t>».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Хороводные</w:t>
            </w:r>
            <w:r>
              <w:rPr>
                <w:spacing w:val="-7"/>
              </w:rPr>
              <w:t xml:space="preserve"> </w:t>
            </w:r>
            <w:r>
              <w:t>песни.</w:t>
            </w:r>
            <w:r>
              <w:rPr>
                <w:spacing w:val="50"/>
              </w:rPr>
              <w:t xml:space="preserve"> </w:t>
            </w:r>
            <w:r>
              <w:t>Соединение</w:t>
            </w:r>
            <w:r>
              <w:rPr>
                <w:spacing w:val="-8"/>
              </w:rPr>
              <w:t xml:space="preserve"> </w:t>
            </w:r>
            <w:r>
              <w:t>пения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движения.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23.03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«Пасха»</w:t>
            </w:r>
            <w:r>
              <w:rPr>
                <w:spacing w:val="-11"/>
              </w:rPr>
              <w:t xml:space="preserve"> </w:t>
            </w:r>
            <w:r>
              <w:t>традиции</w:t>
            </w:r>
            <w:r>
              <w:rPr>
                <w:spacing w:val="-7"/>
              </w:rPr>
              <w:t xml:space="preserve"> </w:t>
            </w:r>
            <w:r>
              <w:t>празднования.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жанром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духовного</w:t>
            </w:r>
            <w:r>
              <w:rPr>
                <w:spacing w:val="-9"/>
              </w:rPr>
              <w:t xml:space="preserve"> </w:t>
            </w:r>
            <w:r>
              <w:t>стиха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волочебными</w:t>
            </w:r>
            <w:proofErr w:type="spellEnd"/>
            <w:r>
              <w:rPr>
                <w:spacing w:val="-2"/>
              </w:rPr>
              <w:t xml:space="preserve"> песнями.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r>
              <w:t>духовного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стиха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06.04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  <w:ind w:right="186"/>
            </w:pP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песенными</w:t>
            </w:r>
            <w:r>
              <w:rPr>
                <w:spacing w:val="-8"/>
              </w:rPr>
              <w:t xml:space="preserve"> </w:t>
            </w:r>
            <w:r>
              <w:t>традициями</w:t>
            </w:r>
            <w:r>
              <w:rPr>
                <w:spacing w:val="-12"/>
              </w:rPr>
              <w:t xml:space="preserve"> </w:t>
            </w:r>
            <w:r>
              <w:t>народного праздника «Красная горка»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50" w:lineRule="exact"/>
              <w:ind w:right="83"/>
            </w:pPr>
            <w:proofErr w:type="gramStart"/>
            <w:r>
              <w:t>Лирический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протяжные</w:t>
            </w:r>
            <w:r>
              <w:rPr>
                <w:spacing w:val="-14"/>
              </w:rPr>
              <w:t xml:space="preserve"> </w:t>
            </w:r>
            <w:r>
              <w:t>песни.</w:t>
            </w:r>
            <w:r>
              <w:rPr>
                <w:spacing w:val="-7"/>
              </w:rPr>
              <w:t xml:space="preserve"> </w:t>
            </w:r>
            <w:r>
              <w:t>Вокально-хоровая</w:t>
            </w:r>
            <w:r>
              <w:rPr>
                <w:spacing w:val="-10"/>
              </w:rPr>
              <w:t xml:space="preserve"> </w:t>
            </w:r>
            <w:r>
              <w:t>работа над песнями</w:t>
            </w:r>
            <w:proofErr w:type="gramStart"/>
            <w:r>
              <w:t xml:space="preserve"> :</w:t>
            </w:r>
            <w:proofErr w:type="gramEnd"/>
            <w:r>
              <w:t xml:space="preserve"> « Канарейка», « Ой, на горе калина»</w:t>
            </w:r>
          </w:p>
        </w:tc>
      </w:tr>
      <w:tr w:rsidR="00A26BF9">
        <w:trPr>
          <w:trHeight w:val="513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4" w:lineRule="exact"/>
            </w:pPr>
            <w:proofErr w:type="gramStart"/>
            <w:r>
              <w:t>Лирический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протяжные</w:t>
            </w:r>
            <w:r>
              <w:rPr>
                <w:spacing w:val="-12"/>
              </w:rPr>
              <w:t xml:space="preserve"> </w:t>
            </w:r>
            <w:r>
              <w:t>песни.</w:t>
            </w:r>
            <w:r>
              <w:rPr>
                <w:spacing w:val="-5"/>
              </w:rPr>
              <w:t xml:space="preserve"> </w:t>
            </w:r>
            <w:r>
              <w:t>Вокально-хоровая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над</w:t>
            </w:r>
            <w:r>
              <w:rPr>
                <w:spacing w:val="-7"/>
              </w:rPr>
              <w:t xml:space="preserve"> </w:t>
            </w:r>
            <w:r>
              <w:t>песнями</w:t>
            </w:r>
            <w:proofErr w:type="gramStart"/>
            <w:r>
              <w:rPr>
                <w:spacing w:val="2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пыль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поле»,</w:t>
            </w:r>
            <w:r>
              <w:rPr>
                <w:spacing w:val="3"/>
              </w:rPr>
              <w:t xml:space="preserve"> </w:t>
            </w:r>
            <w:r>
              <w:t>«Не</w:t>
            </w:r>
            <w:r>
              <w:rPr>
                <w:spacing w:val="-6"/>
              </w:rPr>
              <w:t xml:space="preserve"> </w:t>
            </w:r>
            <w:r>
              <w:t>видно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видно»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spacing w:before="1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before="1" w:line="240" w:lineRule="auto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жанрами</w:t>
            </w:r>
            <w:r>
              <w:rPr>
                <w:spacing w:val="-3"/>
              </w:rPr>
              <w:t xml:space="preserve"> </w:t>
            </w:r>
            <w:r>
              <w:t>устного</w:t>
            </w:r>
            <w:r>
              <w:rPr>
                <w:spacing w:val="-9"/>
              </w:rPr>
              <w:t xml:space="preserve"> </w:t>
            </w: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proofErr w:type="spellStart"/>
            <w:r>
              <w:rPr>
                <w:spacing w:val="-2"/>
              </w:rPr>
              <w:t>Былички</w:t>
            </w:r>
            <w:proofErr w:type="spellEnd"/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былички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«Медведь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липова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нога»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Разучивание</w:t>
            </w:r>
            <w:r>
              <w:rPr>
                <w:spacing w:val="-1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«Пойдем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улицу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гуляти</w:t>
            </w:r>
            <w:proofErr w:type="spellEnd"/>
            <w:r>
              <w:t>»,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разбор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мелодии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голосам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Закрепление</w:t>
            </w:r>
            <w:r>
              <w:rPr>
                <w:spacing w:val="-9"/>
              </w:rPr>
              <w:t xml:space="preserve"> </w:t>
            </w:r>
            <w:r>
              <w:t>муз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подгруппам,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отдельно.</w:t>
            </w:r>
          </w:p>
          <w:p w:rsidR="00A26BF9" w:rsidRDefault="00476204">
            <w:pPr>
              <w:pStyle w:val="TableParagraph"/>
              <w:spacing w:line="250" w:lineRule="exact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10"/>
              </w:rPr>
              <w:t xml:space="preserve"> </w:t>
            </w:r>
            <w:r>
              <w:t>песнями</w:t>
            </w:r>
            <w:r>
              <w:rPr>
                <w:spacing w:val="-3"/>
              </w:rPr>
              <w:t xml:space="preserve"> </w:t>
            </w:r>
            <w:r>
              <w:t>«Пойдем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улицу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гуляти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«Дед </w:t>
            </w:r>
            <w:r>
              <w:rPr>
                <w:spacing w:val="-2"/>
              </w:rPr>
              <w:t>Егор»</w:t>
            </w:r>
          </w:p>
        </w:tc>
      </w:tr>
      <w:tr w:rsidR="00A26BF9">
        <w:trPr>
          <w:trHeight w:val="517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Разучивание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былички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gramStart"/>
            <w:r>
              <w:t>Страшило</w:t>
            </w:r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матрошило</w:t>
            </w:r>
            <w:proofErr w:type="spellEnd"/>
            <w:r>
              <w:rPr>
                <w:spacing w:val="-2"/>
              </w:rPr>
              <w:t>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04.05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4"/>
              </w:rPr>
              <w:t xml:space="preserve"> </w:t>
            </w:r>
            <w:r>
              <w:t>«Восходило</w:t>
            </w:r>
            <w:r>
              <w:rPr>
                <w:spacing w:val="-9"/>
              </w:rPr>
              <w:t xml:space="preserve"> </w:t>
            </w:r>
            <w:r>
              <w:t>красно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солнышко»</w:t>
            </w:r>
          </w:p>
        </w:tc>
      </w:tr>
      <w:tr w:rsidR="00A26BF9">
        <w:trPr>
          <w:trHeight w:val="75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2" w:lineRule="auto"/>
            </w:pPr>
            <w:r>
              <w:t>Кадрильные песни. Разучивание инструментальных наигрышей</w:t>
            </w:r>
            <w:r>
              <w:rPr>
                <w:spacing w:val="-9"/>
              </w:rPr>
              <w:t xml:space="preserve"> </w:t>
            </w:r>
            <w:r>
              <w:t>«</w:t>
            </w:r>
            <w:r>
              <w:rPr>
                <w:spacing w:val="-12"/>
              </w:rPr>
              <w:t xml:space="preserve"> </w:t>
            </w:r>
            <w:r>
              <w:t>Светит</w:t>
            </w:r>
            <w:r>
              <w:rPr>
                <w:spacing w:val="-11"/>
              </w:rPr>
              <w:t xml:space="preserve"> </w:t>
            </w:r>
            <w:r>
              <w:t>месяц»,</w:t>
            </w:r>
            <w:r>
              <w:rPr>
                <w:spacing w:val="-8"/>
              </w:rPr>
              <w:t xml:space="preserve"> </w:t>
            </w:r>
            <w:r>
              <w:t>«Тустеп»,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Сирбиянка</w:t>
            </w:r>
            <w:proofErr w:type="spellEnd"/>
            <w:r>
              <w:t>»,</w:t>
            </w:r>
          </w:p>
          <w:p w:rsidR="00A26BF9" w:rsidRDefault="00476204">
            <w:pPr>
              <w:pStyle w:val="TableParagraph"/>
              <w:spacing w:line="231" w:lineRule="exact"/>
            </w:pPr>
            <w:r>
              <w:rPr>
                <w:spacing w:val="-2"/>
              </w:rPr>
              <w:t>«Подгорная»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Роль</w:t>
            </w:r>
            <w:r>
              <w:rPr>
                <w:spacing w:val="-6"/>
              </w:rPr>
              <w:t xml:space="preserve"> </w:t>
            </w:r>
            <w:r>
              <w:t>кадрили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традиционном</w:t>
            </w:r>
            <w:r>
              <w:rPr>
                <w:spacing w:val="-6"/>
              </w:rPr>
              <w:t xml:space="preserve"> </w:t>
            </w:r>
            <w:r>
              <w:t>укладе</w:t>
            </w:r>
            <w:r>
              <w:rPr>
                <w:spacing w:val="-11"/>
              </w:rPr>
              <w:t xml:space="preserve"> </w:t>
            </w:r>
            <w:r>
              <w:t>молодежи</w:t>
            </w:r>
            <w:r>
              <w:rPr>
                <w:spacing w:val="-4"/>
              </w:rPr>
              <w:t xml:space="preserve"> 19в.</w:t>
            </w:r>
          </w:p>
          <w:p w:rsidR="00A26BF9" w:rsidRDefault="00476204">
            <w:pPr>
              <w:pStyle w:val="TableParagraph"/>
              <w:spacing w:before="1"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хореографом.</w:t>
            </w:r>
            <w:r>
              <w:rPr>
                <w:spacing w:val="-5"/>
              </w:rPr>
              <w:t xml:space="preserve"> </w:t>
            </w: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бытовых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танцев.</w:t>
            </w:r>
          </w:p>
        </w:tc>
      </w:tr>
      <w:tr w:rsidR="00A26BF9">
        <w:trPr>
          <w:trHeight w:val="518"/>
        </w:trPr>
        <w:tc>
          <w:tcPr>
            <w:tcW w:w="677" w:type="dxa"/>
          </w:tcPr>
          <w:p w:rsidR="00A26BF9" w:rsidRDefault="0047620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278" w:type="dxa"/>
          </w:tcPr>
          <w:p w:rsidR="00A26BF9" w:rsidRDefault="0047620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141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5759" w:type="dxa"/>
          </w:tcPr>
          <w:p w:rsidR="00A26BF9" w:rsidRDefault="00476204">
            <w:pPr>
              <w:pStyle w:val="TableParagraph"/>
              <w:spacing w:line="249" w:lineRule="exact"/>
            </w:pPr>
            <w:r>
              <w:t>Повторение</w:t>
            </w:r>
            <w:r>
              <w:rPr>
                <w:spacing w:val="-13"/>
              </w:rPr>
              <w:t xml:space="preserve"> </w:t>
            </w:r>
            <w:r>
              <w:t>музыкального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</w:tr>
      <w:tr w:rsidR="00A26BF9">
        <w:trPr>
          <w:trHeight w:val="436"/>
        </w:trPr>
        <w:tc>
          <w:tcPr>
            <w:tcW w:w="677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A26BF9" w:rsidRDefault="00476204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649" w:type="dxa"/>
          </w:tcPr>
          <w:p w:rsidR="00A26BF9" w:rsidRDefault="0047620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ч</w:t>
            </w:r>
          </w:p>
        </w:tc>
        <w:tc>
          <w:tcPr>
            <w:tcW w:w="5759" w:type="dxa"/>
          </w:tcPr>
          <w:p w:rsidR="00A26BF9" w:rsidRDefault="00A26BF9">
            <w:pPr>
              <w:pStyle w:val="TableParagraph"/>
              <w:spacing w:line="240" w:lineRule="auto"/>
              <w:ind w:left="0"/>
            </w:pPr>
          </w:p>
        </w:tc>
      </w:tr>
    </w:tbl>
    <w:p w:rsidR="00A26BF9" w:rsidRDefault="00A26BF9">
      <w:pPr>
        <w:sectPr w:rsidR="00A26BF9">
          <w:pgSz w:w="11910" w:h="16840"/>
          <w:pgMar w:top="520" w:right="740" w:bottom="480" w:left="900" w:header="0" w:footer="274" w:gutter="0"/>
          <w:cols w:space="720"/>
        </w:sectPr>
      </w:pPr>
    </w:p>
    <w:p w:rsidR="00A26BF9" w:rsidRDefault="00476204">
      <w:pPr>
        <w:pStyle w:val="1"/>
        <w:spacing w:before="71"/>
        <w:ind w:left="3123"/>
      </w:pPr>
      <w:r>
        <w:rPr>
          <w:color w:val="323232"/>
        </w:rPr>
        <w:lastRenderedPageBreak/>
        <w:t>Список</w:t>
      </w:r>
      <w:r>
        <w:rPr>
          <w:color w:val="323232"/>
          <w:spacing w:val="-14"/>
        </w:rPr>
        <w:t xml:space="preserve"> </w:t>
      </w:r>
      <w:r>
        <w:rPr>
          <w:color w:val="323232"/>
        </w:rPr>
        <w:t>использованных</w:t>
      </w:r>
      <w:r>
        <w:rPr>
          <w:color w:val="323232"/>
          <w:spacing w:val="-9"/>
        </w:rPr>
        <w:t xml:space="preserve"> </w:t>
      </w:r>
      <w:r>
        <w:rPr>
          <w:color w:val="323232"/>
          <w:spacing w:val="-2"/>
        </w:rPr>
        <w:t>источников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1081"/>
        </w:tabs>
        <w:spacing w:before="143" w:line="322" w:lineRule="exact"/>
        <w:ind w:left="1081" w:hanging="282"/>
        <w:jc w:val="left"/>
        <w:rPr>
          <w:sz w:val="28"/>
        </w:rPr>
      </w:pPr>
      <w:r>
        <w:rPr>
          <w:i/>
          <w:color w:val="323232"/>
          <w:sz w:val="28"/>
        </w:rPr>
        <w:t>Алиев</w:t>
      </w:r>
      <w:r>
        <w:rPr>
          <w:i/>
          <w:color w:val="323232"/>
          <w:spacing w:val="-10"/>
          <w:sz w:val="28"/>
        </w:rPr>
        <w:t xml:space="preserve"> </w:t>
      </w:r>
      <w:r>
        <w:rPr>
          <w:i/>
          <w:color w:val="323232"/>
          <w:sz w:val="28"/>
        </w:rPr>
        <w:t>Ю.</w:t>
      </w:r>
      <w:r>
        <w:rPr>
          <w:i/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Пути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формирования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многоголосных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навыков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в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детском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pacing w:val="-2"/>
          <w:sz w:val="28"/>
        </w:rPr>
        <w:t>хоре.</w:t>
      </w:r>
    </w:p>
    <w:p w:rsidR="00A26BF9" w:rsidRDefault="00476204">
      <w:pPr>
        <w:pStyle w:val="a3"/>
        <w:spacing w:line="322" w:lineRule="exact"/>
        <w:ind w:left="233"/>
      </w:pPr>
      <w:r>
        <w:rPr>
          <w:color w:val="323232"/>
        </w:rPr>
        <w:t>\Музыкальное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воспитание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школе.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М.,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1995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г.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Выпуск</w:t>
      </w:r>
      <w:r>
        <w:rPr>
          <w:color w:val="323232"/>
          <w:spacing w:val="-7"/>
        </w:rPr>
        <w:t xml:space="preserve"> </w:t>
      </w:r>
      <w:r>
        <w:rPr>
          <w:color w:val="323232"/>
          <w:spacing w:val="-5"/>
        </w:rPr>
        <w:t>№4.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ind w:left="233" w:right="1048" w:firstLine="0"/>
        <w:jc w:val="left"/>
        <w:rPr>
          <w:sz w:val="28"/>
        </w:rPr>
      </w:pPr>
      <w:r>
        <w:rPr>
          <w:i/>
          <w:color w:val="323232"/>
          <w:sz w:val="28"/>
        </w:rPr>
        <w:t>Аникин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В.Б.</w:t>
      </w:r>
      <w:r>
        <w:rPr>
          <w:i/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Русские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народные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пословицы,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поговорки,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загадки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 xml:space="preserve">детский фольклор. Пособие для учителя. М., </w:t>
      </w:r>
      <w:proofErr w:type="spellStart"/>
      <w:r>
        <w:rPr>
          <w:color w:val="323232"/>
          <w:sz w:val="28"/>
        </w:rPr>
        <w:t>уч</w:t>
      </w:r>
      <w:proofErr w:type="spellEnd"/>
      <w:r>
        <w:rPr>
          <w:color w:val="323232"/>
          <w:sz w:val="28"/>
        </w:rPr>
        <w:t>, 1997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i/>
          <w:color w:val="323232"/>
          <w:sz w:val="28"/>
        </w:rPr>
        <w:t>Аникин</w:t>
      </w:r>
      <w:r>
        <w:rPr>
          <w:i/>
          <w:color w:val="323232"/>
          <w:spacing w:val="-12"/>
          <w:sz w:val="28"/>
        </w:rPr>
        <w:t xml:space="preserve"> </w:t>
      </w:r>
      <w:r>
        <w:rPr>
          <w:i/>
          <w:color w:val="323232"/>
          <w:sz w:val="28"/>
        </w:rPr>
        <w:t>В.П.</w:t>
      </w:r>
      <w:r>
        <w:rPr>
          <w:i/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«Детский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фольклор»,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4"/>
          <w:sz w:val="28"/>
        </w:rPr>
        <w:t>1983.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i/>
          <w:color w:val="323232"/>
          <w:sz w:val="28"/>
        </w:rPr>
        <w:t>Астафьев</w:t>
      </w:r>
      <w:r>
        <w:rPr>
          <w:i/>
          <w:color w:val="323232"/>
          <w:spacing w:val="-12"/>
          <w:sz w:val="28"/>
        </w:rPr>
        <w:t xml:space="preserve"> </w:t>
      </w:r>
      <w:r>
        <w:rPr>
          <w:i/>
          <w:color w:val="323232"/>
          <w:sz w:val="28"/>
        </w:rPr>
        <w:t>Б.В.</w:t>
      </w:r>
      <w:r>
        <w:rPr>
          <w:i/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«О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народной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музыке»,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pacing w:val="-2"/>
          <w:sz w:val="28"/>
        </w:rPr>
        <w:t>1987.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ind w:left="233" w:right="1537" w:firstLine="0"/>
        <w:jc w:val="left"/>
        <w:rPr>
          <w:sz w:val="28"/>
        </w:rPr>
      </w:pPr>
      <w:r>
        <w:rPr>
          <w:color w:val="323232"/>
          <w:sz w:val="28"/>
        </w:rPr>
        <w:t>Архипова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Г.А.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«Русские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народные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песни»: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Хрестоматия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средн</w:t>
      </w:r>
      <w:proofErr w:type="gramStart"/>
      <w:r>
        <w:rPr>
          <w:color w:val="323232"/>
          <w:sz w:val="28"/>
        </w:rPr>
        <w:t>е-</w:t>
      </w:r>
      <w:proofErr w:type="gramEnd"/>
      <w:r>
        <w:rPr>
          <w:color w:val="323232"/>
          <w:sz w:val="28"/>
        </w:rPr>
        <w:t xml:space="preserve"> специальных учебных заведений /ЧГАКИ. Челябинск, 2006. – 2</w:t>
      </w:r>
      <w:r>
        <w:rPr>
          <w:color w:val="323232"/>
          <w:sz w:val="28"/>
        </w:rPr>
        <w:t>03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ind w:left="233" w:right="777" w:firstLine="0"/>
        <w:jc w:val="left"/>
        <w:rPr>
          <w:sz w:val="28"/>
        </w:rPr>
      </w:pPr>
      <w:r>
        <w:rPr>
          <w:i/>
          <w:color w:val="323232"/>
          <w:sz w:val="28"/>
        </w:rPr>
        <w:t>Бачинская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Н.В.,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Попова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Т.И.</w:t>
      </w:r>
      <w:r>
        <w:rPr>
          <w:i/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«Русское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народное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музыкальное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творчество». М.,1968 – 303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spacing w:line="322" w:lineRule="exact"/>
        <w:ind w:left="515" w:hanging="282"/>
        <w:jc w:val="left"/>
        <w:rPr>
          <w:sz w:val="28"/>
        </w:rPr>
      </w:pPr>
      <w:r>
        <w:rPr>
          <w:i/>
          <w:color w:val="323232"/>
          <w:sz w:val="28"/>
        </w:rPr>
        <w:t>Бирюков</w:t>
      </w:r>
      <w:r>
        <w:rPr>
          <w:i/>
          <w:color w:val="323232"/>
          <w:spacing w:val="-9"/>
          <w:sz w:val="28"/>
        </w:rPr>
        <w:t xml:space="preserve"> </w:t>
      </w:r>
      <w:r>
        <w:rPr>
          <w:i/>
          <w:color w:val="323232"/>
          <w:sz w:val="28"/>
        </w:rPr>
        <w:t>Ю.Е.</w:t>
      </w:r>
      <w:r>
        <w:rPr>
          <w:i/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«Казачьи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песни».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М.: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«Современная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музыка»,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2004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311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5"/>
          <w:sz w:val="28"/>
        </w:rPr>
        <w:t>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spacing w:before="4"/>
        <w:ind w:left="233" w:right="545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Валиохметова</w:t>
      </w:r>
      <w:proofErr w:type="spellEnd"/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Т.А.,</w:t>
      </w:r>
      <w:r>
        <w:rPr>
          <w:i/>
          <w:color w:val="323232"/>
          <w:spacing w:val="-3"/>
          <w:sz w:val="28"/>
        </w:rPr>
        <w:t xml:space="preserve"> </w:t>
      </w:r>
      <w:proofErr w:type="spellStart"/>
      <w:r>
        <w:rPr>
          <w:i/>
          <w:color w:val="323232"/>
          <w:sz w:val="28"/>
        </w:rPr>
        <w:t>Глинкин</w:t>
      </w:r>
      <w:proofErr w:type="spellEnd"/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 xml:space="preserve">А.В. </w:t>
      </w:r>
      <w:r>
        <w:rPr>
          <w:color w:val="323232"/>
          <w:sz w:val="28"/>
        </w:rPr>
        <w:t>«Народные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песни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Урала»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Троицк: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Изд-во ИП Кузнецова Н.Н., 2008, – 248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515"/>
        </w:tabs>
        <w:spacing w:line="321" w:lineRule="exact"/>
        <w:ind w:left="515" w:hanging="282"/>
        <w:jc w:val="left"/>
        <w:rPr>
          <w:sz w:val="28"/>
        </w:rPr>
      </w:pPr>
      <w:r>
        <w:rPr>
          <w:i/>
          <w:color w:val="323232"/>
          <w:sz w:val="28"/>
        </w:rPr>
        <w:t>Виноградов</w:t>
      </w:r>
      <w:r>
        <w:rPr>
          <w:i/>
          <w:color w:val="323232"/>
          <w:spacing w:val="-13"/>
          <w:sz w:val="28"/>
        </w:rPr>
        <w:t xml:space="preserve"> </w:t>
      </w:r>
      <w:r>
        <w:rPr>
          <w:i/>
          <w:color w:val="323232"/>
          <w:sz w:val="28"/>
        </w:rPr>
        <w:t>Г.В.</w:t>
      </w:r>
      <w:r>
        <w:rPr>
          <w:i/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«Русский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детский</w:t>
      </w:r>
      <w:r>
        <w:rPr>
          <w:color w:val="323232"/>
          <w:spacing w:val="-12"/>
          <w:sz w:val="28"/>
        </w:rPr>
        <w:t xml:space="preserve"> </w:t>
      </w:r>
      <w:r>
        <w:rPr>
          <w:color w:val="323232"/>
          <w:sz w:val="28"/>
        </w:rPr>
        <w:t>фольклор»,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pacing w:val="-2"/>
          <w:sz w:val="28"/>
        </w:rPr>
        <w:t>1930.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1159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Глинкин</w:t>
      </w:r>
      <w:proofErr w:type="spellEnd"/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А.В.,</w:t>
      </w:r>
      <w:r>
        <w:rPr>
          <w:i/>
          <w:color w:val="323232"/>
          <w:spacing w:val="-4"/>
          <w:sz w:val="28"/>
        </w:rPr>
        <w:t xml:space="preserve"> </w:t>
      </w:r>
      <w:proofErr w:type="spellStart"/>
      <w:r>
        <w:rPr>
          <w:i/>
          <w:color w:val="323232"/>
          <w:sz w:val="28"/>
        </w:rPr>
        <w:t>Валиохметова</w:t>
      </w:r>
      <w:proofErr w:type="spellEnd"/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 xml:space="preserve">Т.А. </w:t>
      </w:r>
      <w:r>
        <w:rPr>
          <w:color w:val="323232"/>
          <w:sz w:val="28"/>
        </w:rPr>
        <w:t>«Народные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песни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Южного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Урала».</w:t>
      </w:r>
      <w:r>
        <w:rPr>
          <w:color w:val="323232"/>
          <w:spacing w:val="-1"/>
          <w:sz w:val="28"/>
        </w:rPr>
        <w:t xml:space="preserve"> </w:t>
      </w:r>
      <w:r>
        <w:rPr>
          <w:color w:val="323232"/>
          <w:sz w:val="28"/>
        </w:rPr>
        <w:t xml:space="preserve">– Челябинск: </w:t>
      </w:r>
      <w:proofErr w:type="spellStart"/>
      <w:r>
        <w:rPr>
          <w:color w:val="323232"/>
          <w:sz w:val="28"/>
        </w:rPr>
        <w:t>Юж-Урал.кн</w:t>
      </w:r>
      <w:proofErr w:type="spellEnd"/>
      <w:r>
        <w:rPr>
          <w:color w:val="323232"/>
          <w:sz w:val="28"/>
        </w:rPr>
        <w:t>. изд-во, 2003. – 208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Глинкин</w:t>
      </w:r>
      <w:proofErr w:type="spellEnd"/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А.В.,</w:t>
      </w:r>
      <w:r>
        <w:rPr>
          <w:i/>
          <w:color w:val="323232"/>
          <w:spacing w:val="-4"/>
          <w:sz w:val="28"/>
        </w:rPr>
        <w:t xml:space="preserve"> </w:t>
      </w:r>
      <w:r>
        <w:rPr>
          <w:i/>
          <w:color w:val="323232"/>
          <w:sz w:val="28"/>
        </w:rPr>
        <w:t>Лазарев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 xml:space="preserve">А.И. </w:t>
      </w:r>
      <w:r>
        <w:rPr>
          <w:color w:val="323232"/>
          <w:sz w:val="28"/>
        </w:rPr>
        <w:t>«Любовь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песня»,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Челябинск,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1999. 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191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pacing w:val="-5"/>
          <w:sz w:val="28"/>
        </w:rPr>
        <w:t>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Духонин</w:t>
      </w:r>
      <w:proofErr w:type="spellEnd"/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 xml:space="preserve">В.Н. </w:t>
      </w:r>
      <w:r>
        <w:rPr>
          <w:color w:val="323232"/>
          <w:sz w:val="28"/>
        </w:rPr>
        <w:t>«Казачьи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песни»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Тюмень,</w:t>
      </w:r>
      <w:r>
        <w:rPr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1998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32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pacing w:val="-5"/>
          <w:sz w:val="28"/>
        </w:rPr>
        <w:t>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457" w:firstLine="0"/>
        <w:jc w:val="left"/>
        <w:rPr>
          <w:sz w:val="28"/>
        </w:rPr>
      </w:pPr>
      <w:r>
        <w:rPr>
          <w:i/>
          <w:color w:val="323232"/>
          <w:sz w:val="28"/>
        </w:rPr>
        <w:t>Калужникова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Т.</w:t>
      </w:r>
      <w:r>
        <w:rPr>
          <w:i/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«Традиционный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русский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музыкальный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календарь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Среднего Урала». Екатеринбург – Челябинск, 1997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365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Кацер</w:t>
      </w:r>
      <w:proofErr w:type="spellEnd"/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О.В.</w:t>
      </w:r>
      <w:r>
        <w:rPr>
          <w:i/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«Игровая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методика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обучения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детей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пению»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учебно-методическое пособие. «Музыкальная палитра». С-</w:t>
      </w:r>
      <w:proofErr w:type="spellStart"/>
      <w:r>
        <w:rPr>
          <w:color w:val="323232"/>
          <w:sz w:val="28"/>
        </w:rPr>
        <w:t>Питербург</w:t>
      </w:r>
      <w:proofErr w:type="spellEnd"/>
      <w:r>
        <w:rPr>
          <w:color w:val="323232"/>
          <w:sz w:val="28"/>
        </w:rPr>
        <w:t>, 2005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1163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Карабулатова</w:t>
      </w:r>
      <w:proofErr w:type="spellEnd"/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И.С.,</w:t>
      </w:r>
      <w:r>
        <w:rPr>
          <w:i/>
          <w:color w:val="323232"/>
          <w:spacing w:val="-5"/>
          <w:sz w:val="28"/>
        </w:rPr>
        <w:t xml:space="preserve"> </w:t>
      </w:r>
      <w:r>
        <w:rPr>
          <w:i/>
          <w:color w:val="323232"/>
          <w:sz w:val="28"/>
        </w:rPr>
        <w:t>Демина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Л.В.</w:t>
      </w:r>
      <w:r>
        <w:rPr>
          <w:i/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«Колыбельная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песня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Тюмени».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Изд.- полиграфический центр «Экспресс», Тюмень, 2004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before="2"/>
        <w:ind w:left="233" w:right="657" w:firstLine="0"/>
        <w:jc w:val="left"/>
        <w:rPr>
          <w:sz w:val="28"/>
        </w:rPr>
      </w:pPr>
      <w:r>
        <w:rPr>
          <w:i/>
          <w:color w:val="323232"/>
          <w:sz w:val="28"/>
        </w:rPr>
        <w:t>Калужникова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Т.И.,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Кесарева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 xml:space="preserve">М.А. </w:t>
      </w:r>
      <w:r>
        <w:rPr>
          <w:color w:val="323232"/>
          <w:sz w:val="28"/>
        </w:rPr>
        <w:t>«Песни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старого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Урала»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Екатеринбург</w:t>
      </w:r>
      <w:r>
        <w:rPr>
          <w:color w:val="323232"/>
          <w:sz w:val="28"/>
        </w:rPr>
        <w:t>: Банк культурной информации, 2001. – 344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774" w:firstLine="0"/>
        <w:jc w:val="left"/>
        <w:rPr>
          <w:sz w:val="28"/>
        </w:rPr>
      </w:pPr>
      <w:r>
        <w:rPr>
          <w:i/>
          <w:color w:val="323232"/>
          <w:sz w:val="28"/>
        </w:rPr>
        <w:t xml:space="preserve">Калужникова Т.И. </w:t>
      </w:r>
      <w:r>
        <w:rPr>
          <w:color w:val="323232"/>
          <w:sz w:val="28"/>
        </w:rPr>
        <w:t>«Традиционный материнский и детский песенный фольклор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русского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населения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среднего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Урала»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Екатеринбург:</w:t>
      </w:r>
      <w:r>
        <w:rPr>
          <w:color w:val="323232"/>
          <w:spacing w:val="-10"/>
          <w:sz w:val="28"/>
        </w:rPr>
        <w:t xml:space="preserve"> </w:t>
      </w:r>
      <w:proofErr w:type="spellStart"/>
      <w:r>
        <w:rPr>
          <w:color w:val="323232"/>
          <w:sz w:val="28"/>
        </w:rPr>
        <w:t>Сверловский</w:t>
      </w:r>
      <w:proofErr w:type="spellEnd"/>
      <w:r>
        <w:rPr>
          <w:color w:val="323232"/>
          <w:sz w:val="28"/>
        </w:rPr>
        <w:t xml:space="preserve"> областной Дом фольклора, Банк культурной информации, 2002. – 197 с.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321" w:lineRule="exact"/>
        <w:ind w:left="655" w:hanging="422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Ладышенская</w:t>
      </w:r>
      <w:proofErr w:type="spellEnd"/>
      <w:r>
        <w:rPr>
          <w:i/>
          <w:color w:val="323232"/>
          <w:spacing w:val="-13"/>
          <w:sz w:val="28"/>
        </w:rPr>
        <w:t xml:space="preserve"> </w:t>
      </w:r>
      <w:r>
        <w:rPr>
          <w:i/>
          <w:color w:val="323232"/>
          <w:sz w:val="28"/>
        </w:rPr>
        <w:t>Т.А.</w:t>
      </w:r>
      <w:r>
        <w:rPr>
          <w:i/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«Речевые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секреты»,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pacing w:val="-2"/>
          <w:sz w:val="28"/>
        </w:rPr>
        <w:t>1992.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1036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Меканина</w:t>
      </w:r>
      <w:proofErr w:type="spellEnd"/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Л.</w:t>
      </w:r>
      <w:r>
        <w:rPr>
          <w:i/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«Хрестоматия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русской</w:t>
      </w:r>
      <w:r>
        <w:rPr>
          <w:color w:val="323232"/>
          <w:spacing w:val="-2"/>
          <w:sz w:val="28"/>
        </w:rPr>
        <w:t xml:space="preserve"> </w:t>
      </w:r>
      <w:r>
        <w:rPr>
          <w:color w:val="323232"/>
          <w:sz w:val="28"/>
        </w:rPr>
        <w:t>народной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песни»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учащихся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 xml:space="preserve">1-7 классов. Издание </w:t>
      </w:r>
      <w:proofErr w:type="spellStart"/>
      <w:r>
        <w:rPr>
          <w:color w:val="323232"/>
          <w:sz w:val="28"/>
        </w:rPr>
        <w:t>третие</w:t>
      </w:r>
      <w:proofErr w:type="spellEnd"/>
      <w:r>
        <w:rPr>
          <w:color w:val="323232"/>
          <w:sz w:val="28"/>
        </w:rPr>
        <w:t>. М. «Музыка», 1991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986" w:firstLine="0"/>
        <w:jc w:val="left"/>
        <w:rPr>
          <w:sz w:val="28"/>
        </w:rPr>
      </w:pPr>
      <w:proofErr w:type="gramStart"/>
      <w:r>
        <w:rPr>
          <w:i/>
          <w:color w:val="323232"/>
          <w:sz w:val="28"/>
        </w:rPr>
        <w:t>Мерзляков</w:t>
      </w:r>
      <w:proofErr w:type="gramEnd"/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С.И.,</w:t>
      </w:r>
      <w:r>
        <w:rPr>
          <w:i/>
          <w:color w:val="323232"/>
          <w:spacing w:val="-4"/>
          <w:sz w:val="28"/>
        </w:rPr>
        <w:t xml:space="preserve"> </w:t>
      </w:r>
      <w:proofErr w:type="spellStart"/>
      <w:r>
        <w:rPr>
          <w:i/>
          <w:color w:val="323232"/>
          <w:sz w:val="28"/>
        </w:rPr>
        <w:t>Комалькова</w:t>
      </w:r>
      <w:proofErr w:type="spellEnd"/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 xml:space="preserve">Е.Ю. </w:t>
      </w:r>
      <w:r>
        <w:rPr>
          <w:color w:val="323232"/>
          <w:sz w:val="28"/>
        </w:rPr>
        <w:t>«Фольклорные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праздники»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детей младшего школьного возраста». М., 2001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358" w:firstLine="0"/>
        <w:jc w:val="left"/>
        <w:rPr>
          <w:sz w:val="28"/>
        </w:rPr>
      </w:pPr>
      <w:proofErr w:type="gramStart"/>
      <w:r>
        <w:rPr>
          <w:i/>
          <w:color w:val="323232"/>
          <w:sz w:val="28"/>
        </w:rPr>
        <w:t>Мерзляков</w:t>
      </w:r>
      <w:proofErr w:type="gramEnd"/>
      <w:r>
        <w:rPr>
          <w:i/>
          <w:color w:val="323232"/>
          <w:spacing w:val="-7"/>
          <w:sz w:val="28"/>
        </w:rPr>
        <w:t xml:space="preserve"> </w:t>
      </w:r>
      <w:r>
        <w:rPr>
          <w:i/>
          <w:color w:val="323232"/>
          <w:sz w:val="28"/>
        </w:rPr>
        <w:t>С.И.,</w:t>
      </w:r>
      <w:r>
        <w:rPr>
          <w:i/>
          <w:color w:val="323232"/>
          <w:spacing w:val="-3"/>
          <w:sz w:val="28"/>
        </w:rPr>
        <w:t xml:space="preserve"> </w:t>
      </w:r>
      <w:r>
        <w:rPr>
          <w:i/>
          <w:color w:val="323232"/>
          <w:sz w:val="28"/>
        </w:rPr>
        <w:t>Мерзлякова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>Т.П.</w:t>
      </w:r>
      <w:r>
        <w:rPr>
          <w:i/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«Музыкально-игровой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материал»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детей младшего школьного возраста» учебно-методическое пособие. М., 2002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r>
        <w:rPr>
          <w:i/>
          <w:color w:val="323232"/>
          <w:sz w:val="28"/>
        </w:rPr>
        <w:t>Науменко</w:t>
      </w:r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Г.Н.</w:t>
      </w:r>
      <w:r>
        <w:rPr>
          <w:i/>
          <w:color w:val="323232"/>
          <w:spacing w:val="-3"/>
          <w:sz w:val="28"/>
        </w:rPr>
        <w:t xml:space="preserve"> </w:t>
      </w:r>
      <w:r>
        <w:rPr>
          <w:color w:val="323232"/>
          <w:sz w:val="28"/>
        </w:rPr>
        <w:t>«Фольклорный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праздник».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М.,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2000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pacing w:val="-5"/>
          <w:sz w:val="28"/>
        </w:rPr>
        <w:t>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before="3" w:line="322" w:lineRule="exact"/>
        <w:ind w:left="655" w:hanging="422"/>
        <w:jc w:val="left"/>
        <w:rPr>
          <w:sz w:val="28"/>
        </w:rPr>
      </w:pPr>
      <w:r>
        <w:rPr>
          <w:i/>
          <w:color w:val="323232"/>
          <w:sz w:val="28"/>
        </w:rPr>
        <w:t>Науменко</w:t>
      </w:r>
      <w:r>
        <w:rPr>
          <w:i/>
          <w:color w:val="323232"/>
          <w:spacing w:val="-11"/>
          <w:sz w:val="28"/>
        </w:rPr>
        <w:t xml:space="preserve"> </w:t>
      </w:r>
      <w:r>
        <w:rPr>
          <w:i/>
          <w:color w:val="323232"/>
          <w:sz w:val="28"/>
        </w:rPr>
        <w:t>Г.Н.</w:t>
      </w:r>
      <w:r>
        <w:rPr>
          <w:i/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«Ф</w:t>
      </w:r>
      <w:r>
        <w:rPr>
          <w:color w:val="323232"/>
          <w:sz w:val="28"/>
        </w:rPr>
        <w:t>ольклорная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азбука»</w:t>
      </w:r>
      <w:r>
        <w:rPr>
          <w:color w:val="323232"/>
          <w:spacing w:val="-14"/>
          <w:sz w:val="28"/>
        </w:rPr>
        <w:t xml:space="preserve"> </w:t>
      </w:r>
      <w:r>
        <w:rPr>
          <w:color w:val="323232"/>
          <w:spacing w:val="-2"/>
          <w:sz w:val="28"/>
        </w:rPr>
        <w:t>1997.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322" w:lineRule="exact"/>
        <w:ind w:left="655" w:hanging="422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Некрылов</w:t>
      </w:r>
      <w:proofErr w:type="spellEnd"/>
      <w:r>
        <w:rPr>
          <w:i/>
          <w:color w:val="323232"/>
          <w:spacing w:val="-8"/>
          <w:sz w:val="28"/>
        </w:rPr>
        <w:t xml:space="preserve"> </w:t>
      </w:r>
      <w:r>
        <w:rPr>
          <w:i/>
          <w:color w:val="323232"/>
          <w:sz w:val="28"/>
        </w:rPr>
        <w:t>А.Ф.</w:t>
      </w:r>
      <w:r>
        <w:rPr>
          <w:i/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«Круглый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год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–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русский</w:t>
      </w:r>
      <w:r>
        <w:rPr>
          <w:color w:val="323232"/>
          <w:spacing w:val="-10"/>
          <w:sz w:val="28"/>
        </w:rPr>
        <w:t xml:space="preserve"> </w:t>
      </w:r>
      <w:r>
        <w:rPr>
          <w:color w:val="323232"/>
          <w:sz w:val="28"/>
        </w:rPr>
        <w:t>земледельческий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календарь»</w:t>
      </w:r>
      <w:r>
        <w:rPr>
          <w:color w:val="323232"/>
          <w:spacing w:val="-13"/>
          <w:sz w:val="28"/>
        </w:rPr>
        <w:t xml:space="preserve"> </w:t>
      </w:r>
      <w:r>
        <w:rPr>
          <w:color w:val="323232"/>
          <w:spacing w:val="-2"/>
          <w:sz w:val="28"/>
        </w:rPr>
        <w:t>1991.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1135" w:firstLine="0"/>
        <w:jc w:val="left"/>
        <w:rPr>
          <w:sz w:val="28"/>
        </w:rPr>
      </w:pPr>
      <w:proofErr w:type="spellStart"/>
      <w:r>
        <w:rPr>
          <w:i/>
          <w:color w:val="323232"/>
          <w:sz w:val="28"/>
        </w:rPr>
        <w:t>Шамина</w:t>
      </w:r>
      <w:proofErr w:type="spellEnd"/>
      <w:r>
        <w:rPr>
          <w:i/>
          <w:color w:val="323232"/>
          <w:sz w:val="28"/>
        </w:rPr>
        <w:t xml:space="preserve"> Л. </w:t>
      </w:r>
      <w:r>
        <w:rPr>
          <w:color w:val="323232"/>
          <w:sz w:val="28"/>
        </w:rPr>
        <w:t>Об организации обучения музыкальному фольклору в современной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системе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народного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образования. \Сохранение</w:t>
      </w:r>
      <w:r>
        <w:rPr>
          <w:color w:val="323232"/>
          <w:spacing w:val="-8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9"/>
          <w:sz w:val="28"/>
        </w:rPr>
        <w:t xml:space="preserve"> </w:t>
      </w:r>
      <w:proofErr w:type="spellStart"/>
      <w:r>
        <w:rPr>
          <w:color w:val="323232"/>
          <w:sz w:val="28"/>
        </w:rPr>
        <w:t>возраждение</w:t>
      </w:r>
      <w:proofErr w:type="spellEnd"/>
      <w:r>
        <w:rPr>
          <w:color w:val="323232"/>
          <w:sz w:val="28"/>
        </w:rPr>
        <w:t xml:space="preserve"> фольклорных традиций. М., 1990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ind w:left="233" w:right="369" w:firstLine="0"/>
        <w:jc w:val="left"/>
        <w:rPr>
          <w:sz w:val="28"/>
        </w:rPr>
      </w:pPr>
      <w:r>
        <w:rPr>
          <w:i/>
          <w:color w:val="323232"/>
          <w:sz w:val="28"/>
        </w:rPr>
        <w:t>Шестакова</w:t>
      </w:r>
      <w:r>
        <w:rPr>
          <w:i/>
          <w:color w:val="323232"/>
          <w:spacing w:val="-6"/>
          <w:sz w:val="28"/>
        </w:rPr>
        <w:t xml:space="preserve"> </w:t>
      </w:r>
      <w:r>
        <w:rPr>
          <w:i/>
          <w:color w:val="323232"/>
          <w:sz w:val="28"/>
        </w:rPr>
        <w:t xml:space="preserve">В.И. </w:t>
      </w:r>
      <w:r>
        <w:rPr>
          <w:color w:val="323232"/>
          <w:sz w:val="28"/>
        </w:rPr>
        <w:t>«Праздники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развлечения»</w:t>
      </w:r>
      <w:r>
        <w:rPr>
          <w:color w:val="323232"/>
          <w:spacing w:val="-9"/>
          <w:sz w:val="28"/>
        </w:rPr>
        <w:t xml:space="preserve"> </w:t>
      </w:r>
      <w:r>
        <w:rPr>
          <w:color w:val="323232"/>
          <w:sz w:val="28"/>
        </w:rPr>
        <w:t>для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детей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младшего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школьного возраста». М., 2004 г.</w:t>
      </w:r>
    </w:p>
    <w:p w:rsidR="00A26BF9" w:rsidRDefault="00476204">
      <w:pPr>
        <w:pStyle w:val="a5"/>
        <w:numPr>
          <w:ilvl w:val="0"/>
          <w:numId w:val="1"/>
        </w:numPr>
        <w:tabs>
          <w:tab w:val="left" w:pos="655"/>
        </w:tabs>
        <w:spacing w:line="242" w:lineRule="auto"/>
        <w:ind w:left="233" w:right="229" w:firstLine="0"/>
        <w:jc w:val="left"/>
        <w:rPr>
          <w:sz w:val="28"/>
        </w:rPr>
      </w:pPr>
      <w:r>
        <w:rPr>
          <w:color w:val="323232"/>
          <w:sz w:val="28"/>
        </w:rPr>
        <w:t>«</w:t>
      </w:r>
      <w:proofErr w:type="spellStart"/>
      <w:r>
        <w:rPr>
          <w:color w:val="323232"/>
          <w:sz w:val="28"/>
        </w:rPr>
        <w:t>Этногрвфия</w:t>
      </w:r>
      <w:proofErr w:type="spellEnd"/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и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фольклор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народов</w:t>
      </w:r>
      <w:r>
        <w:rPr>
          <w:color w:val="323232"/>
          <w:spacing w:val="-7"/>
          <w:sz w:val="28"/>
        </w:rPr>
        <w:t xml:space="preserve"> </w:t>
      </w:r>
      <w:r>
        <w:rPr>
          <w:color w:val="323232"/>
          <w:sz w:val="28"/>
        </w:rPr>
        <w:t>Южного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Урала:</w:t>
      </w:r>
      <w:r>
        <w:rPr>
          <w:color w:val="323232"/>
          <w:spacing w:val="-11"/>
          <w:sz w:val="28"/>
        </w:rPr>
        <w:t xml:space="preserve"> </w:t>
      </w:r>
      <w:r>
        <w:rPr>
          <w:color w:val="323232"/>
          <w:sz w:val="28"/>
        </w:rPr>
        <w:t>Русская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свадьба».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Сб.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науч. статей</w:t>
      </w:r>
      <w:proofErr w:type="gramStart"/>
      <w:r>
        <w:rPr>
          <w:color w:val="323232"/>
          <w:sz w:val="28"/>
        </w:rPr>
        <w:t xml:space="preserve"> / П</w:t>
      </w:r>
      <w:proofErr w:type="gramEnd"/>
      <w:r>
        <w:rPr>
          <w:color w:val="323232"/>
          <w:sz w:val="28"/>
        </w:rPr>
        <w:t>од ред. В.М. Кузнецова. Челябинск. – Издательство ООО «Полигра</w:t>
      </w:r>
      <w:proofErr w:type="gramStart"/>
      <w:r>
        <w:rPr>
          <w:color w:val="323232"/>
          <w:sz w:val="28"/>
        </w:rPr>
        <w:t>ф-</w:t>
      </w:r>
      <w:proofErr w:type="gramEnd"/>
      <w:r>
        <w:rPr>
          <w:color w:val="323232"/>
          <w:sz w:val="28"/>
        </w:rPr>
        <w:t xml:space="preserve"> Мастер». – 2006. – 236 с.</w:t>
      </w:r>
    </w:p>
    <w:p w:rsidR="00A26BF9" w:rsidRDefault="00A26BF9">
      <w:pPr>
        <w:spacing w:line="242" w:lineRule="auto"/>
        <w:rPr>
          <w:sz w:val="28"/>
        </w:rPr>
        <w:sectPr w:rsidR="00A26BF9">
          <w:pgSz w:w="11910" w:h="16840"/>
          <w:pgMar w:top="480" w:right="740" w:bottom="480" w:left="900" w:header="0" w:footer="274" w:gutter="0"/>
          <w:cols w:space="720"/>
        </w:sectPr>
      </w:pPr>
    </w:p>
    <w:p w:rsidR="00A26BF9" w:rsidRDefault="00476204">
      <w:pPr>
        <w:pStyle w:val="a3"/>
        <w:ind w:left="244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BF9">
      <w:footerReference w:type="default" r:id="rId10"/>
      <w:pgSz w:w="11910" w:h="16840"/>
      <w:pgMar w:top="540" w:right="7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04" w:rsidRDefault="00476204">
      <w:r>
        <w:separator/>
      </w:r>
    </w:p>
  </w:endnote>
  <w:endnote w:type="continuationSeparator" w:id="0">
    <w:p w:rsidR="00476204" w:rsidRDefault="004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F9" w:rsidRDefault="004762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07392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10370310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6BF9" w:rsidRDefault="0047620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53A66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816.55pt;width:12.6pt;height:13.05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+YCR/jAAAADwEAAA8AAAAAAAAAAAAAAAAA/gMAAGRycy9kb3ducmV2LnhtbFBL&#10;BQYAAAAABAAEAPMAAAAOBQAAAAA=&#10;" filled="f" stroked="f">
              <v:path arrowok="t"/>
              <v:textbox inset="0,0,0,0">
                <w:txbxContent>
                  <w:p w:rsidR="00A26BF9" w:rsidRDefault="0047620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53A66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F9" w:rsidRDefault="00A26B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04" w:rsidRDefault="00476204">
      <w:r>
        <w:separator/>
      </w:r>
    </w:p>
  </w:footnote>
  <w:footnote w:type="continuationSeparator" w:id="0">
    <w:p w:rsidR="00476204" w:rsidRDefault="0047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72EF"/>
    <w:multiLevelType w:val="hybridMultilevel"/>
    <w:tmpl w:val="1C46180C"/>
    <w:lvl w:ilvl="0" w:tplc="F09C3D44">
      <w:numFmt w:val="bullet"/>
      <w:lvlText w:val=""/>
      <w:lvlJc w:val="left"/>
      <w:pPr>
        <w:ind w:left="233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spacing w:val="0"/>
        <w:w w:val="100"/>
        <w:sz w:val="20"/>
        <w:szCs w:val="20"/>
        <w:lang w:val="ru-RU" w:eastAsia="en-US" w:bidi="ar-SA"/>
      </w:rPr>
    </w:lvl>
    <w:lvl w:ilvl="1" w:tplc="C568A88C">
      <w:numFmt w:val="bullet"/>
      <w:lvlText w:val="•"/>
      <w:lvlJc w:val="left"/>
      <w:pPr>
        <w:ind w:left="1242" w:hanging="721"/>
      </w:pPr>
      <w:rPr>
        <w:rFonts w:hint="default"/>
        <w:lang w:val="ru-RU" w:eastAsia="en-US" w:bidi="ar-SA"/>
      </w:rPr>
    </w:lvl>
    <w:lvl w:ilvl="2" w:tplc="8DDE187E">
      <w:numFmt w:val="bullet"/>
      <w:lvlText w:val="•"/>
      <w:lvlJc w:val="left"/>
      <w:pPr>
        <w:ind w:left="2244" w:hanging="721"/>
      </w:pPr>
      <w:rPr>
        <w:rFonts w:hint="default"/>
        <w:lang w:val="ru-RU" w:eastAsia="en-US" w:bidi="ar-SA"/>
      </w:rPr>
    </w:lvl>
    <w:lvl w:ilvl="3" w:tplc="E17A9248">
      <w:numFmt w:val="bullet"/>
      <w:lvlText w:val="•"/>
      <w:lvlJc w:val="left"/>
      <w:pPr>
        <w:ind w:left="3247" w:hanging="721"/>
      </w:pPr>
      <w:rPr>
        <w:rFonts w:hint="default"/>
        <w:lang w:val="ru-RU" w:eastAsia="en-US" w:bidi="ar-SA"/>
      </w:rPr>
    </w:lvl>
    <w:lvl w:ilvl="4" w:tplc="4322F942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DA627AD2">
      <w:numFmt w:val="bullet"/>
      <w:lvlText w:val="•"/>
      <w:lvlJc w:val="left"/>
      <w:pPr>
        <w:ind w:left="5252" w:hanging="721"/>
      </w:pPr>
      <w:rPr>
        <w:rFonts w:hint="default"/>
        <w:lang w:val="ru-RU" w:eastAsia="en-US" w:bidi="ar-SA"/>
      </w:rPr>
    </w:lvl>
    <w:lvl w:ilvl="6" w:tplc="3B0C8B9E">
      <w:numFmt w:val="bullet"/>
      <w:lvlText w:val="•"/>
      <w:lvlJc w:val="left"/>
      <w:pPr>
        <w:ind w:left="6254" w:hanging="721"/>
      </w:pPr>
      <w:rPr>
        <w:rFonts w:hint="default"/>
        <w:lang w:val="ru-RU" w:eastAsia="en-US" w:bidi="ar-SA"/>
      </w:rPr>
    </w:lvl>
    <w:lvl w:ilvl="7" w:tplc="D5B05808">
      <w:numFmt w:val="bullet"/>
      <w:lvlText w:val="•"/>
      <w:lvlJc w:val="left"/>
      <w:pPr>
        <w:ind w:left="7256" w:hanging="721"/>
      </w:pPr>
      <w:rPr>
        <w:rFonts w:hint="default"/>
        <w:lang w:val="ru-RU" w:eastAsia="en-US" w:bidi="ar-SA"/>
      </w:rPr>
    </w:lvl>
    <w:lvl w:ilvl="8" w:tplc="7C50A9F8">
      <w:numFmt w:val="bullet"/>
      <w:lvlText w:val="•"/>
      <w:lvlJc w:val="left"/>
      <w:pPr>
        <w:ind w:left="8259" w:hanging="721"/>
      </w:pPr>
      <w:rPr>
        <w:rFonts w:hint="default"/>
        <w:lang w:val="ru-RU" w:eastAsia="en-US" w:bidi="ar-SA"/>
      </w:rPr>
    </w:lvl>
  </w:abstractNum>
  <w:abstractNum w:abstractNumId="1">
    <w:nsid w:val="2E8F6F44"/>
    <w:multiLevelType w:val="hybridMultilevel"/>
    <w:tmpl w:val="8F2627DC"/>
    <w:lvl w:ilvl="0" w:tplc="A4469D28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spacing w:val="0"/>
        <w:w w:val="99"/>
        <w:sz w:val="28"/>
        <w:szCs w:val="28"/>
        <w:lang w:val="ru-RU" w:eastAsia="en-US" w:bidi="ar-SA"/>
      </w:rPr>
    </w:lvl>
    <w:lvl w:ilvl="1" w:tplc="7910F9CC">
      <w:numFmt w:val="bullet"/>
      <w:lvlText w:val="•"/>
      <w:lvlJc w:val="left"/>
      <w:pPr>
        <w:ind w:left="1998" w:hanging="283"/>
      </w:pPr>
      <w:rPr>
        <w:rFonts w:hint="default"/>
        <w:lang w:val="ru-RU" w:eastAsia="en-US" w:bidi="ar-SA"/>
      </w:rPr>
    </w:lvl>
    <w:lvl w:ilvl="2" w:tplc="9BBA9E2A">
      <w:numFmt w:val="bullet"/>
      <w:lvlText w:val="•"/>
      <w:lvlJc w:val="left"/>
      <w:pPr>
        <w:ind w:left="2916" w:hanging="283"/>
      </w:pPr>
      <w:rPr>
        <w:rFonts w:hint="default"/>
        <w:lang w:val="ru-RU" w:eastAsia="en-US" w:bidi="ar-SA"/>
      </w:rPr>
    </w:lvl>
    <w:lvl w:ilvl="3" w:tplc="6258395A">
      <w:numFmt w:val="bullet"/>
      <w:lvlText w:val="•"/>
      <w:lvlJc w:val="left"/>
      <w:pPr>
        <w:ind w:left="3835" w:hanging="283"/>
      </w:pPr>
      <w:rPr>
        <w:rFonts w:hint="default"/>
        <w:lang w:val="ru-RU" w:eastAsia="en-US" w:bidi="ar-SA"/>
      </w:rPr>
    </w:lvl>
    <w:lvl w:ilvl="4" w:tplc="A78AFD06">
      <w:numFmt w:val="bullet"/>
      <w:lvlText w:val="•"/>
      <w:lvlJc w:val="left"/>
      <w:pPr>
        <w:ind w:left="4753" w:hanging="283"/>
      </w:pPr>
      <w:rPr>
        <w:rFonts w:hint="default"/>
        <w:lang w:val="ru-RU" w:eastAsia="en-US" w:bidi="ar-SA"/>
      </w:rPr>
    </w:lvl>
    <w:lvl w:ilvl="5" w:tplc="81BA5E2A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C92E89DC">
      <w:numFmt w:val="bullet"/>
      <w:lvlText w:val="•"/>
      <w:lvlJc w:val="left"/>
      <w:pPr>
        <w:ind w:left="6590" w:hanging="283"/>
      </w:pPr>
      <w:rPr>
        <w:rFonts w:hint="default"/>
        <w:lang w:val="ru-RU" w:eastAsia="en-US" w:bidi="ar-SA"/>
      </w:rPr>
    </w:lvl>
    <w:lvl w:ilvl="7" w:tplc="678495B0">
      <w:numFmt w:val="bullet"/>
      <w:lvlText w:val="•"/>
      <w:lvlJc w:val="left"/>
      <w:pPr>
        <w:ind w:left="7508" w:hanging="283"/>
      </w:pPr>
      <w:rPr>
        <w:rFonts w:hint="default"/>
        <w:lang w:val="ru-RU" w:eastAsia="en-US" w:bidi="ar-SA"/>
      </w:rPr>
    </w:lvl>
    <w:lvl w:ilvl="8" w:tplc="109CB276">
      <w:numFmt w:val="bullet"/>
      <w:lvlText w:val="•"/>
      <w:lvlJc w:val="left"/>
      <w:pPr>
        <w:ind w:left="8427" w:hanging="283"/>
      </w:pPr>
      <w:rPr>
        <w:rFonts w:hint="default"/>
        <w:lang w:val="ru-RU" w:eastAsia="en-US" w:bidi="ar-SA"/>
      </w:rPr>
    </w:lvl>
  </w:abstractNum>
  <w:abstractNum w:abstractNumId="2">
    <w:nsid w:val="6B0616A2"/>
    <w:multiLevelType w:val="hybridMultilevel"/>
    <w:tmpl w:val="DA102134"/>
    <w:lvl w:ilvl="0" w:tplc="0AF49798">
      <w:start w:val="1"/>
      <w:numFmt w:val="decimal"/>
      <w:lvlText w:val="%1."/>
      <w:lvlJc w:val="left"/>
      <w:pPr>
        <w:ind w:left="1082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spacing w:val="0"/>
        <w:w w:val="99"/>
        <w:sz w:val="28"/>
        <w:szCs w:val="28"/>
        <w:lang w:val="ru-RU" w:eastAsia="en-US" w:bidi="ar-SA"/>
      </w:rPr>
    </w:lvl>
    <w:lvl w:ilvl="1" w:tplc="2F368640">
      <w:numFmt w:val="bullet"/>
      <w:lvlText w:val="•"/>
      <w:lvlJc w:val="left"/>
      <w:pPr>
        <w:ind w:left="1998" w:hanging="283"/>
      </w:pPr>
      <w:rPr>
        <w:rFonts w:hint="default"/>
        <w:lang w:val="ru-RU" w:eastAsia="en-US" w:bidi="ar-SA"/>
      </w:rPr>
    </w:lvl>
    <w:lvl w:ilvl="2" w:tplc="C7F48B30">
      <w:numFmt w:val="bullet"/>
      <w:lvlText w:val="•"/>
      <w:lvlJc w:val="left"/>
      <w:pPr>
        <w:ind w:left="2916" w:hanging="283"/>
      </w:pPr>
      <w:rPr>
        <w:rFonts w:hint="default"/>
        <w:lang w:val="ru-RU" w:eastAsia="en-US" w:bidi="ar-SA"/>
      </w:rPr>
    </w:lvl>
    <w:lvl w:ilvl="3" w:tplc="33022A14">
      <w:numFmt w:val="bullet"/>
      <w:lvlText w:val="•"/>
      <w:lvlJc w:val="left"/>
      <w:pPr>
        <w:ind w:left="3835" w:hanging="283"/>
      </w:pPr>
      <w:rPr>
        <w:rFonts w:hint="default"/>
        <w:lang w:val="ru-RU" w:eastAsia="en-US" w:bidi="ar-SA"/>
      </w:rPr>
    </w:lvl>
    <w:lvl w:ilvl="4" w:tplc="CB60D992">
      <w:numFmt w:val="bullet"/>
      <w:lvlText w:val="•"/>
      <w:lvlJc w:val="left"/>
      <w:pPr>
        <w:ind w:left="4753" w:hanging="283"/>
      </w:pPr>
      <w:rPr>
        <w:rFonts w:hint="default"/>
        <w:lang w:val="ru-RU" w:eastAsia="en-US" w:bidi="ar-SA"/>
      </w:rPr>
    </w:lvl>
    <w:lvl w:ilvl="5" w:tplc="3E384D06">
      <w:numFmt w:val="bullet"/>
      <w:lvlText w:val="•"/>
      <w:lvlJc w:val="left"/>
      <w:pPr>
        <w:ind w:left="5672" w:hanging="283"/>
      </w:pPr>
      <w:rPr>
        <w:rFonts w:hint="default"/>
        <w:lang w:val="ru-RU" w:eastAsia="en-US" w:bidi="ar-SA"/>
      </w:rPr>
    </w:lvl>
    <w:lvl w:ilvl="6" w:tplc="661A5116">
      <w:numFmt w:val="bullet"/>
      <w:lvlText w:val="•"/>
      <w:lvlJc w:val="left"/>
      <w:pPr>
        <w:ind w:left="6590" w:hanging="283"/>
      </w:pPr>
      <w:rPr>
        <w:rFonts w:hint="default"/>
        <w:lang w:val="ru-RU" w:eastAsia="en-US" w:bidi="ar-SA"/>
      </w:rPr>
    </w:lvl>
    <w:lvl w:ilvl="7" w:tplc="4960367E">
      <w:numFmt w:val="bullet"/>
      <w:lvlText w:val="•"/>
      <w:lvlJc w:val="left"/>
      <w:pPr>
        <w:ind w:left="7508" w:hanging="283"/>
      </w:pPr>
      <w:rPr>
        <w:rFonts w:hint="default"/>
        <w:lang w:val="ru-RU" w:eastAsia="en-US" w:bidi="ar-SA"/>
      </w:rPr>
    </w:lvl>
    <w:lvl w:ilvl="8" w:tplc="0912460A">
      <w:numFmt w:val="bullet"/>
      <w:lvlText w:val="•"/>
      <w:lvlJc w:val="left"/>
      <w:pPr>
        <w:ind w:left="8427" w:hanging="283"/>
      </w:pPr>
      <w:rPr>
        <w:rFonts w:hint="default"/>
        <w:lang w:val="ru-RU" w:eastAsia="en-US" w:bidi="ar-SA"/>
      </w:rPr>
    </w:lvl>
  </w:abstractNum>
  <w:abstractNum w:abstractNumId="3">
    <w:nsid w:val="6DCC740D"/>
    <w:multiLevelType w:val="hybridMultilevel"/>
    <w:tmpl w:val="CBF40DA4"/>
    <w:lvl w:ilvl="0" w:tplc="9DE25B86">
      <w:numFmt w:val="bullet"/>
      <w:lvlText w:val=""/>
      <w:lvlJc w:val="left"/>
      <w:pPr>
        <w:ind w:left="233" w:hanging="721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spacing w:val="0"/>
        <w:w w:val="100"/>
        <w:sz w:val="20"/>
        <w:szCs w:val="20"/>
        <w:lang w:val="ru-RU" w:eastAsia="en-US" w:bidi="ar-SA"/>
      </w:rPr>
    </w:lvl>
    <w:lvl w:ilvl="1" w:tplc="7A046488">
      <w:numFmt w:val="bullet"/>
      <w:lvlText w:val="•"/>
      <w:lvlJc w:val="left"/>
      <w:pPr>
        <w:ind w:left="1242" w:hanging="721"/>
      </w:pPr>
      <w:rPr>
        <w:rFonts w:hint="default"/>
        <w:lang w:val="ru-RU" w:eastAsia="en-US" w:bidi="ar-SA"/>
      </w:rPr>
    </w:lvl>
    <w:lvl w:ilvl="2" w:tplc="13BECFA6">
      <w:numFmt w:val="bullet"/>
      <w:lvlText w:val="•"/>
      <w:lvlJc w:val="left"/>
      <w:pPr>
        <w:ind w:left="2244" w:hanging="721"/>
      </w:pPr>
      <w:rPr>
        <w:rFonts w:hint="default"/>
        <w:lang w:val="ru-RU" w:eastAsia="en-US" w:bidi="ar-SA"/>
      </w:rPr>
    </w:lvl>
    <w:lvl w:ilvl="3" w:tplc="9B546998">
      <w:numFmt w:val="bullet"/>
      <w:lvlText w:val="•"/>
      <w:lvlJc w:val="left"/>
      <w:pPr>
        <w:ind w:left="3247" w:hanging="721"/>
      </w:pPr>
      <w:rPr>
        <w:rFonts w:hint="default"/>
        <w:lang w:val="ru-RU" w:eastAsia="en-US" w:bidi="ar-SA"/>
      </w:rPr>
    </w:lvl>
    <w:lvl w:ilvl="4" w:tplc="44980C0A">
      <w:numFmt w:val="bullet"/>
      <w:lvlText w:val="•"/>
      <w:lvlJc w:val="left"/>
      <w:pPr>
        <w:ind w:left="4249" w:hanging="721"/>
      </w:pPr>
      <w:rPr>
        <w:rFonts w:hint="default"/>
        <w:lang w:val="ru-RU" w:eastAsia="en-US" w:bidi="ar-SA"/>
      </w:rPr>
    </w:lvl>
    <w:lvl w:ilvl="5" w:tplc="4BB48598">
      <w:numFmt w:val="bullet"/>
      <w:lvlText w:val="•"/>
      <w:lvlJc w:val="left"/>
      <w:pPr>
        <w:ind w:left="5252" w:hanging="721"/>
      </w:pPr>
      <w:rPr>
        <w:rFonts w:hint="default"/>
        <w:lang w:val="ru-RU" w:eastAsia="en-US" w:bidi="ar-SA"/>
      </w:rPr>
    </w:lvl>
    <w:lvl w:ilvl="6" w:tplc="A164FA4C">
      <w:numFmt w:val="bullet"/>
      <w:lvlText w:val="•"/>
      <w:lvlJc w:val="left"/>
      <w:pPr>
        <w:ind w:left="6254" w:hanging="721"/>
      </w:pPr>
      <w:rPr>
        <w:rFonts w:hint="default"/>
        <w:lang w:val="ru-RU" w:eastAsia="en-US" w:bidi="ar-SA"/>
      </w:rPr>
    </w:lvl>
    <w:lvl w:ilvl="7" w:tplc="BBE8509E">
      <w:numFmt w:val="bullet"/>
      <w:lvlText w:val="•"/>
      <w:lvlJc w:val="left"/>
      <w:pPr>
        <w:ind w:left="7256" w:hanging="721"/>
      </w:pPr>
      <w:rPr>
        <w:rFonts w:hint="default"/>
        <w:lang w:val="ru-RU" w:eastAsia="en-US" w:bidi="ar-SA"/>
      </w:rPr>
    </w:lvl>
    <w:lvl w:ilvl="8" w:tplc="0C543BF6">
      <w:numFmt w:val="bullet"/>
      <w:lvlText w:val="•"/>
      <w:lvlJc w:val="left"/>
      <w:pPr>
        <w:ind w:left="8259" w:hanging="721"/>
      </w:pPr>
      <w:rPr>
        <w:rFonts w:hint="default"/>
        <w:lang w:val="ru-RU" w:eastAsia="en-US" w:bidi="ar-SA"/>
      </w:rPr>
    </w:lvl>
  </w:abstractNum>
  <w:abstractNum w:abstractNumId="4">
    <w:nsid w:val="6E3009D9"/>
    <w:multiLevelType w:val="hybridMultilevel"/>
    <w:tmpl w:val="F4866530"/>
    <w:lvl w:ilvl="0" w:tplc="6B26FC38">
      <w:start w:val="1"/>
      <w:numFmt w:val="decimal"/>
      <w:lvlText w:val="%1."/>
      <w:lvlJc w:val="left"/>
      <w:pPr>
        <w:ind w:left="108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23232"/>
        <w:spacing w:val="0"/>
        <w:w w:val="99"/>
        <w:sz w:val="28"/>
        <w:szCs w:val="28"/>
        <w:lang w:val="ru-RU" w:eastAsia="en-US" w:bidi="ar-SA"/>
      </w:rPr>
    </w:lvl>
    <w:lvl w:ilvl="1" w:tplc="ABDA5072">
      <w:numFmt w:val="bullet"/>
      <w:lvlText w:val="•"/>
      <w:lvlJc w:val="left"/>
      <w:pPr>
        <w:ind w:left="1998" w:hanging="284"/>
      </w:pPr>
      <w:rPr>
        <w:rFonts w:hint="default"/>
        <w:lang w:val="ru-RU" w:eastAsia="en-US" w:bidi="ar-SA"/>
      </w:rPr>
    </w:lvl>
    <w:lvl w:ilvl="2" w:tplc="7F1E2A8C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3" w:tplc="87B0033C">
      <w:numFmt w:val="bullet"/>
      <w:lvlText w:val="•"/>
      <w:lvlJc w:val="left"/>
      <w:pPr>
        <w:ind w:left="3835" w:hanging="284"/>
      </w:pPr>
      <w:rPr>
        <w:rFonts w:hint="default"/>
        <w:lang w:val="ru-RU" w:eastAsia="en-US" w:bidi="ar-SA"/>
      </w:rPr>
    </w:lvl>
    <w:lvl w:ilvl="4" w:tplc="94CCBF3E">
      <w:numFmt w:val="bullet"/>
      <w:lvlText w:val="•"/>
      <w:lvlJc w:val="left"/>
      <w:pPr>
        <w:ind w:left="4753" w:hanging="284"/>
      </w:pPr>
      <w:rPr>
        <w:rFonts w:hint="default"/>
        <w:lang w:val="ru-RU" w:eastAsia="en-US" w:bidi="ar-SA"/>
      </w:rPr>
    </w:lvl>
    <w:lvl w:ilvl="5" w:tplc="62363CC4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7FCC5412">
      <w:numFmt w:val="bullet"/>
      <w:lvlText w:val="•"/>
      <w:lvlJc w:val="left"/>
      <w:pPr>
        <w:ind w:left="6590" w:hanging="284"/>
      </w:pPr>
      <w:rPr>
        <w:rFonts w:hint="default"/>
        <w:lang w:val="ru-RU" w:eastAsia="en-US" w:bidi="ar-SA"/>
      </w:rPr>
    </w:lvl>
    <w:lvl w:ilvl="7" w:tplc="8EB8A4EA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14706418">
      <w:numFmt w:val="bullet"/>
      <w:lvlText w:val="•"/>
      <w:lvlJc w:val="left"/>
      <w:pPr>
        <w:ind w:left="8427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6BF9"/>
    <w:rsid w:val="00476204"/>
    <w:rsid w:val="00A26BF9"/>
    <w:rsid w:val="00E5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6"/>
      <w:ind w:left="7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79" w:right="1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0" w:hanging="72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2"/>
    </w:pPr>
  </w:style>
  <w:style w:type="table" w:styleId="a6">
    <w:name w:val="Table Grid"/>
    <w:basedOn w:val="a1"/>
    <w:uiPriority w:val="59"/>
    <w:rsid w:val="00E53A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6"/>
      <w:ind w:left="7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79" w:right="1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0" w:hanging="72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2"/>
    </w:pPr>
  </w:style>
  <w:style w:type="table" w:styleId="a6">
    <w:name w:val="Table Grid"/>
    <w:basedOn w:val="a1"/>
    <w:uiPriority w:val="59"/>
    <w:rsid w:val="00E53A6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2457</Words>
  <Characters>14006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3</cp:revision>
  <dcterms:created xsi:type="dcterms:W3CDTF">2024-10-13T15:05:00Z</dcterms:created>
  <dcterms:modified xsi:type="dcterms:W3CDTF">2024-10-13T15:08:00Z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2024-10-13T00:00:00Z</vt:filetime>
  </property>
  <property fmtid="{D5CDD505-2E9C-101B-9397-08002B2CF9AE}" pid="4" name="Producer">
    <vt:lpwstr>phpdocx</vt:lpwstr>
  </property>
</Properties>
</file>